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927"/>
      </w:tblGrid>
      <w:tr w:rsidR="00E6430A" w:rsidTr="00694364">
        <w:trPr>
          <w:trHeight w:hRule="exact" w:val="1917"/>
        </w:trPr>
        <w:tc>
          <w:tcPr>
            <w:tcW w:w="2835" w:type="dxa"/>
            <w:vMerge w:val="restart"/>
            <w:tcBorders>
              <w:right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E6430A" w:rsidRPr="00610CDD" w:rsidRDefault="00E6430A" w:rsidP="00610CDD">
            <w:pPr>
              <w:tabs>
                <w:tab w:val="left" w:pos="2757"/>
              </w:tabs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Nutzungspartner/in der PH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</w:t>
            </w: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Ö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</w:r>
          </w:p>
        </w:tc>
        <w:tc>
          <w:tcPr>
            <w:tcW w:w="79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722F88" w:rsidRDefault="00722F88" w:rsidP="00DA1003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  <w:p w:rsidR="00722F88" w:rsidRDefault="00722F88" w:rsidP="004734A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</w:tc>
      </w:tr>
      <w:tr w:rsidR="00E6430A" w:rsidRPr="00722F88" w:rsidTr="00694364">
        <w:trPr>
          <w:trHeight w:hRule="exact" w:val="414"/>
        </w:trPr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E6430A" w:rsidRPr="00722F88" w:rsidRDefault="00E6430A" w:rsidP="004734A6">
            <w:pPr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</w:p>
        </w:tc>
        <w:tc>
          <w:tcPr>
            <w:tcW w:w="7927" w:type="dxa"/>
            <w:tcBorders>
              <w:top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694364" w:rsidRDefault="00395588" w:rsidP="00437E63">
            <w:pPr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Vereins</w:t>
            </w:r>
            <w:r w:rsidR="00694364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logo oder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Vereinsstempel</w:t>
            </w:r>
            <w:r w:rsidR="00694364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/Name der Privatperson</w:t>
            </w:r>
            <w:r w:rsidR="00610CDD" w:rsidRPr="00722F8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; </w:t>
            </w:r>
          </w:p>
          <w:p w:rsidR="00E6430A" w:rsidRPr="00722F88" w:rsidRDefault="00437E63" w:rsidP="00437E63">
            <w:pPr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Adresse, Tel.-Nr., Mailadresse der zeichnungsberechtigten Person</w:t>
            </w:r>
          </w:p>
        </w:tc>
      </w:tr>
    </w:tbl>
    <w:p w:rsidR="004734A6" w:rsidRDefault="004734A6" w:rsidP="004734A6">
      <w:pPr>
        <w:jc w:val="center"/>
        <w:rPr>
          <w:rFonts w:asciiTheme="minorHAnsi" w:hAnsiTheme="minorHAnsi" w:cstheme="minorHAnsi"/>
          <w:color w:val="002060"/>
          <w:sz w:val="16"/>
          <w:szCs w:val="16"/>
        </w:rPr>
      </w:pPr>
    </w:p>
    <w:p w:rsidR="002069B0" w:rsidRDefault="002069B0" w:rsidP="004734A6">
      <w:pPr>
        <w:jc w:val="center"/>
        <w:rPr>
          <w:rFonts w:asciiTheme="minorHAnsi" w:hAnsiTheme="minorHAnsi" w:cstheme="minorHAnsi"/>
          <w:color w:val="00206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927"/>
      </w:tblGrid>
      <w:tr w:rsidR="00C8259C" w:rsidTr="00F3282E">
        <w:trPr>
          <w:trHeight w:hRule="exact" w:val="1663"/>
        </w:trPr>
        <w:tc>
          <w:tcPr>
            <w:tcW w:w="2835" w:type="dxa"/>
            <w:vMerge w:val="restart"/>
            <w:tcBorders>
              <w:right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C8259C" w:rsidRPr="00610CDD" w:rsidRDefault="00C8259C" w:rsidP="00901CC8">
            <w:pPr>
              <w:tabs>
                <w:tab w:val="left" w:pos="2757"/>
              </w:tabs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Nutzungszeitraum</w:t>
            </w:r>
            <w:r w:rsidR="001C44F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und wochentägliches Zeitfeld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</w:r>
          </w:p>
        </w:tc>
        <w:tc>
          <w:tcPr>
            <w:tcW w:w="79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402758" w:rsidRDefault="00B52755" w:rsidP="00511443">
            <w:p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437E6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Zeitfeld</w:t>
            </w:r>
            <w:r w:rsidR="006A0AD7" w:rsidRPr="0051144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437E6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von </w:t>
            </w:r>
            <w:r w:rsidR="0074051F" w:rsidRPr="0074051F">
              <w:rPr>
                <w:sz w:val="2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"/>
            <w:r w:rsidR="0074051F" w:rsidRPr="0074051F">
              <w:rPr>
                <w:sz w:val="28"/>
                <w:szCs w:val="20"/>
              </w:rPr>
              <w:instrText xml:space="preserve"> FORMTEXT </w:instrText>
            </w:r>
            <w:r w:rsidR="0074051F" w:rsidRPr="0074051F">
              <w:rPr>
                <w:sz w:val="28"/>
                <w:szCs w:val="20"/>
              </w:rPr>
            </w:r>
            <w:r w:rsidR="0074051F" w:rsidRPr="0074051F">
              <w:rPr>
                <w:sz w:val="28"/>
                <w:szCs w:val="20"/>
              </w:rPr>
              <w:fldChar w:fldCharType="separate"/>
            </w:r>
            <w:bookmarkStart w:id="1" w:name="_GoBack"/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bookmarkEnd w:id="1"/>
            <w:r w:rsidR="0074051F" w:rsidRPr="0074051F">
              <w:rPr>
                <w:sz w:val="28"/>
                <w:szCs w:val="20"/>
              </w:rPr>
              <w:fldChar w:fldCharType="end"/>
            </w:r>
            <w:bookmarkEnd w:id="0"/>
            <w:r w:rsidR="002C347B">
              <w:rPr>
                <w:sz w:val="20"/>
                <w:szCs w:val="20"/>
              </w:rPr>
              <w:t xml:space="preserve"> … </w:t>
            </w:r>
            <w:r w:rsidR="00937BB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exakte </w:t>
            </w:r>
            <w:r w:rsidR="00437E6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Nutzungsdauer von </w:t>
            </w:r>
            <w:r w:rsidR="002C347B" w:rsidRPr="0074051F">
              <w:rPr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C347B" w:rsidRPr="0074051F">
              <w:rPr>
                <w:sz w:val="32"/>
                <w:szCs w:val="20"/>
              </w:rPr>
              <w:instrText xml:space="preserve"> FORMTEXT </w:instrText>
            </w:r>
            <w:r w:rsidR="002C347B" w:rsidRPr="0074051F">
              <w:rPr>
                <w:sz w:val="32"/>
                <w:szCs w:val="20"/>
              </w:rPr>
            </w:r>
            <w:r w:rsidR="002C347B" w:rsidRPr="0074051F">
              <w:rPr>
                <w:sz w:val="32"/>
                <w:szCs w:val="20"/>
              </w:rPr>
              <w:fldChar w:fldCharType="separate"/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sz w:val="32"/>
                <w:szCs w:val="20"/>
              </w:rPr>
              <w:fldChar w:fldCharType="end"/>
            </w:r>
            <w:r w:rsidR="00437E63" w:rsidRPr="00F3282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bis </w:t>
            </w:r>
            <w:r w:rsidR="00437E6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437E63" w:rsidRPr="0074051F">
              <w:rPr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37E63" w:rsidRPr="0074051F">
              <w:rPr>
                <w:sz w:val="32"/>
                <w:szCs w:val="20"/>
              </w:rPr>
              <w:instrText xml:space="preserve"> FORMTEXT </w:instrText>
            </w:r>
            <w:r w:rsidR="00437E63" w:rsidRPr="0074051F">
              <w:rPr>
                <w:sz w:val="32"/>
                <w:szCs w:val="20"/>
              </w:rPr>
            </w:r>
            <w:r w:rsidR="00437E63" w:rsidRPr="0074051F">
              <w:rPr>
                <w:sz w:val="32"/>
                <w:szCs w:val="20"/>
              </w:rPr>
              <w:fldChar w:fldCharType="separate"/>
            </w:r>
            <w:r w:rsidR="00437E63" w:rsidRPr="0074051F">
              <w:rPr>
                <w:noProof/>
                <w:sz w:val="32"/>
                <w:szCs w:val="20"/>
              </w:rPr>
              <w:t> </w:t>
            </w:r>
            <w:r w:rsidR="00437E63" w:rsidRPr="0074051F">
              <w:rPr>
                <w:noProof/>
                <w:sz w:val="32"/>
                <w:szCs w:val="20"/>
              </w:rPr>
              <w:t> </w:t>
            </w:r>
            <w:r w:rsidR="00437E63" w:rsidRPr="0074051F">
              <w:rPr>
                <w:noProof/>
                <w:sz w:val="32"/>
                <w:szCs w:val="20"/>
              </w:rPr>
              <w:t> </w:t>
            </w:r>
            <w:r w:rsidR="00437E63" w:rsidRPr="0074051F">
              <w:rPr>
                <w:noProof/>
                <w:sz w:val="32"/>
                <w:szCs w:val="20"/>
              </w:rPr>
              <w:t> </w:t>
            </w:r>
            <w:r w:rsidR="00437E63" w:rsidRPr="0074051F">
              <w:rPr>
                <w:noProof/>
                <w:sz w:val="32"/>
                <w:szCs w:val="20"/>
              </w:rPr>
              <w:t> </w:t>
            </w:r>
            <w:r w:rsidR="00437E63" w:rsidRPr="0074051F">
              <w:rPr>
                <w:sz w:val="32"/>
                <w:szCs w:val="20"/>
              </w:rPr>
              <w:fldChar w:fldCharType="end"/>
            </w:r>
          </w:p>
          <w:p w:rsidR="00402758" w:rsidRDefault="00402758" w:rsidP="00511443">
            <w:p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  <w:p w:rsidR="00402758" w:rsidRPr="00F3282E" w:rsidRDefault="00402758" w:rsidP="00511443">
            <w:pPr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</w:p>
          <w:p w:rsidR="00C8259C" w:rsidRDefault="00B52755" w:rsidP="00B3735E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2269A4" w:rsidRPr="002269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Wochentag</w:t>
            </w:r>
            <w:r w:rsidR="00F3282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/e</w:t>
            </w:r>
            <w:r w:rsidR="002269A4" w:rsidRPr="002269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: </w:t>
            </w:r>
            <w:r w:rsidR="00B3735E" w:rsidRPr="00A5100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35E" w:rsidRPr="00A5100D">
              <w:rPr>
                <w:sz w:val="32"/>
                <w:szCs w:val="32"/>
              </w:rPr>
              <w:instrText xml:space="preserve"> FORMTEXT </w:instrText>
            </w:r>
            <w:r w:rsidR="00B3735E" w:rsidRPr="00A5100D">
              <w:rPr>
                <w:sz w:val="32"/>
                <w:szCs w:val="32"/>
              </w:rPr>
            </w:r>
            <w:r w:rsidR="00B3735E" w:rsidRPr="00A5100D">
              <w:rPr>
                <w:sz w:val="32"/>
                <w:szCs w:val="32"/>
              </w:rPr>
              <w:fldChar w:fldCharType="separate"/>
            </w:r>
            <w:r w:rsidR="00B3735E" w:rsidRPr="00A5100D">
              <w:rPr>
                <w:noProof/>
                <w:sz w:val="32"/>
                <w:szCs w:val="32"/>
              </w:rPr>
              <w:t> </w:t>
            </w:r>
            <w:r w:rsidR="00B3735E" w:rsidRPr="00A5100D">
              <w:rPr>
                <w:noProof/>
                <w:sz w:val="32"/>
                <w:szCs w:val="32"/>
              </w:rPr>
              <w:t> </w:t>
            </w:r>
            <w:r w:rsidR="00B3735E" w:rsidRPr="00A5100D">
              <w:rPr>
                <w:noProof/>
                <w:sz w:val="32"/>
                <w:szCs w:val="32"/>
              </w:rPr>
              <w:t> </w:t>
            </w:r>
            <w:r w:rsidR="00B3735E" w:rsidRPr="00A5100D">
              <w:rPr>
                <w:noProof/>
                <w:sz w:val="32"/>
                <w:szCs w:val="32"/>
              </w:rPr>
              <w:t> </w:t>
            </w:r>
            <w:r w:rsidR="00B3735E" w:rsidRPr="00A5100D">
              <w:rPr>
                <w:noProof/>
                <w:sz w:val="32"/>
                <w:szCs w:val="32"/>
              </w:rPr>
              <w:t> </w:t>
            </w:r>
            <w:r w:rsidR="00B3735E" w:rsidRPr="00A5100D">
              <w:rPr>
                <w:sz w:val="32"/>
                <w:szCs w:val="32"/>
              </w:rPr>
              <w:fldChar w:fldCharType="end"/>
            </w:r>
            <w:r w:rsidR="002269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</w:t>
            </w:r>
            <w:r w:rsidR="002269A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//</w:t>
            </w:r>
            <w:r w:rsidR="007502F7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 </w:t>
            </w:r>
            <w:r w:rsidR="002269A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="00DD26E7" w:rsidRPr="00DD26E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exakt </w:t>
            </w:r>
            <w:r w:rsidR="00DD26E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…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von 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B3735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860583">
              <w:rPr>
                <w:sz w:val="20"/>
                <w:szCs w:val="20"/>
              </w:rPr>
              <w:t xml:space="preserve">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h </w:t>
            </w:r>
            <w:r w:rsidR="00DD26E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…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bis 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860583">
              <w:rPr>
                <w:sz w:val="20"/>
                <w:szCs w:val="20"/>
              </w:rPr>
              <w:t xml:space="preserve">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</w:t>
            </w:r>
          </w:p>
        </w:tc>
      </w:tr>
      <w:tr w:rsidR="00C8259C" w:rsidRPr="00722F88" w:rsidTr="001E0E55">
        <w:trPr>
          <w:trHeight w:hRule="exact" w:val="1483"/>
        </w:trPr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C8259C" w:rsidRPr="00722F88" w:rsidRDefault="00C8259C" w:rsidP="00901CC8">
            <w:pPr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</w:p>
        </w:tc>
        <w:tc>
          <w:tcPr>
            <w:tcW w:w="7927" w:type="dxa"/>
            <w:tcBorders>
              <w:top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046C68" w:rsidRDefault="00046C68" w:rsidP="00046C6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Der Nutzungszeitraum beinhaltet die gesamte </w:t>
            </w:r>
            <w:r w:rsidRPr="00E42831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Zeitdauer der Anwesenheit der Nutzenden, vom Betreten des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Areals</w:t>
            </w:r>
            <w:r w:rsidRPr="00E42831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bis zum Verlassen desselben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.</w:t>
            </w:r>
          </w:p>
          <w:p w:rsidR="00741289" w:rsidRDefault="00A5100D" w:rsidP="00741289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In unterrichtsfreien Zeitfeldern </w:t>
            </w:r>
            <w:r w:rsidR="002C6806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(Oster-, Pfingst-, Sommer-, Weihnachts- und Semesterferien der Praxisvolksschule</w:t>
            </w:r>
            <w:r w:rsidR="008D3EE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der PH NÖ</w:t>
            </w:r>
            <w:r w:rsidR="002C6806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fällt die doppelte Nutzungsgebührensumme an, da dafür eine extra Reinigung </w:t>
            </w:r>
            <w:r w:rsidR="00B524BE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beauftragt werden muss.</w:t>
            </w:r>
          </w:p>
          <w:p w:rsidR="00741289" w:rsidRDefault="008D3EE8" w:rsidP="009325B4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Außerhalb d</w:t>
            </w:r>
            <w:r w:rsidR="0048114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es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vereinbarten </w:t>
            </w:r>
            <w:r w:rsidR="004D7DB7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Z</w:t>
            </w:r>
            <w:r w:rsidR="0048114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eitfeldes ist es nicht gestat</w:t>
            </w:r>
            <w:r w:rsidR="009325B4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</w:r>
            <w:r w:rsidR="004D7DB7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t</w:t>
            </w:r>
            <w:r w:rsidR="0048114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et</w:t>
            </w:r>
            <w:r w:rsidR="004D7DB7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, </w:t>
            </w:r>
            <w:r w:rsidR="009325B4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sich i</w:t>
            </w:r>
            <w:r w:rsidR="00352031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m Areal der PH NÖ </w:t>
            </w:r>
            <w:r w:rsidR="009325B4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aufzuhalten.</w:t>
            </w:r>
          </w:p>
          <w:p w:rsidR="00046C68" w:rsidRPr="008D3EE8" w:rsidRDefault="009325B4" w:rsidP="008D3EE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Zuwiderhandlungen</w:t>
            </w:r>
            <w:r w:rsidR="005C1130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haben die unverzügliche Kündigung der Vereinbarung zur Folge.</w:t>
            </w:r>
          </w:p>
        </w:tc>
      </w:tr>
    </w:tbl>
    <w:p w:rsidR="00C8259C" w:rsidRDefault="00C8259C" w:rsidP="00C8259C">
      <w:pPr>
        <w:rPr>
          <w:rFonts w:asciiTheme="minorHAnsi" w:hAnsiTheme="minorHAnsi" w:cstheme="minorHAnsi"/>
          <w:color w:val="002060"/>
          <w:sz w:val="16"/>
          <w:szCs w:val="16"/>
        </w:rPr>
      </w:pPr>
    </w:p>
    <w:p w:rsidR="00820628" w:rsidRDefault="00820628" w:rsidP="00C8259C">
      <w:pPr>
        <w:rPr>
          <w:rFonts w:asciiTheme="minorHAnsi" w:hAnsiTheme="minorHAnsi" w:cstheme="minorHAnsi"/>
          <w:color w:val="00206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927"/>
      </w:tblGrid>
      <w:tr w:rsidR="00820628" w:rsidTr="006550CF">
        <w:trPr>
          <w:trHeight w:val="3857"/>
        </w:trPr>
        <w:tc>
          <w:tcPr>
            <w:tcW w:w="2835" w:type="dxa"/>
            <w:tcBorders>
              <w:right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820628" w:rsidRPr="00610CDD" w:rsidRDefault="00820628" w:rsidP="00D24ED4">
            <w:pPr>
              <w:tabs>
                <w:tab w:val="left" w:pos="2757"/>
              </w:tabs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Nutzungsvereinbarung:</w:t>
            </w:r>
          </w:p>
        </w:tc>
        <w:tc>
          <w:tcPr>
            <w:tcW w:w="79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E55" w:rsidRDefault="001E0E55" w:rsidP="001E0E55">
            <w:pPr>
              <w:pStyle w:val="Listenabsatz"/>
              <w:ind w:left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</w:p>
          <w:p w:rsidR="00E14DE8" w:rsidRDefault="00820628" w:rsidP="00901CC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</w:t>
            </w:r>
            <w:r w:rsidR="00E14DE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</w:t>
            </w:r>
            <w:r w:rsidR="00E14DE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vereinbarte Nutzung </w:t>
            </w:r>
            <w:r w:rsidR="00374EE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gilt </w:t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ausschließlich </w:t>
            </w:r>
            <w:r w:rsidR="00374EE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für</w:t>
            </w:r>
            <w:r w:rsidR="00E14DE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</w:t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</w:t>
            </w:r>
            <w:r w:rsidR="0051608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i</w:t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</w:t>
            </w:r>
            <w:r w:rsidR="00B34B14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Mehrzweck</w:t>
            </w:r>
            <w:r w:rsidR="0051608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halle</w:t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inkl</w:t>
            </w:r>
            <w:r w:rsidR="00204B59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.</w:t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nach </w:t>
            </w:r>
            <w:r w:rsidR="00204B59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G</w:t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eschlechtern getrennte Garderoben + Sani</w:t>
            </w:r>
            <w:r w:rsidR="00204B59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tär</w:t>
            </w:r>
            <w:r w:rsidR="00204B59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anlagen</w:t>
            </w:r>
            <w:r w:rsidR="00E14DE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.</w:t>
            </w:r>
          </w:p>
          <w:p w:rsidR="00204B59" w:rsidRDefault="00204B59" w:rsidP="00901CC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Vergeben wird die Nutzung jeweils nur für gesamte Stunden (= 60min)</w:t>
            </w:r>
            <w:r w:rsidR="00F905CD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.</w:t>
            </w:r>
          </w:p>
          <w:p w:rsidR="00642930" w:rsidRDefault="00642930" w:rsidP="00642930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Nutzungskosten betragen 22€ pro Nutzungsstunde</w:t>
            </w:r>
            <w:r w:rsidR="001E52F4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(in unterricht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sfreien Zeitfelder</w:t>
            </w:r>
            <w:r w:rsidR="00B57115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n 44€ – </w:t>
            </w:r>
            <w:r w:rsidR="00851395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vgl.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oben). Sie sind </w:t>
            </w:r>
            <w:r w:rsidR="00B57115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ge</w:t>
            </w:r>
            <w:r w:rsidR="0051608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</w:r>
            <w:r w:rsidR="00B57115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gen Rechnung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gemäß dieser Vereinbarung an die PH NÖ zu überweisen. </w:t>
            </w:r>
          </w:p>
          <w:p w:rsidR="00A07DBC" w:rsidRDefault="00A07DBC" w:rsidP="00A07DBC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Die PH NÖ ist gemäß § 128a SCHOG verpflichtet, die entsprechende Gebühr einzuheben </w:t>
            </w:r>
            <w:r w:rsidR="00424C1A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und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in der </w:t>
            </w:r>
            <w:r w:rsidRPr="005967F7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>Zweckgebunde</w:t>
            </w:r>
            <w:r w:rsidR="00424C1A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>-</w:t>
            </w:r>
            <w:r w:rsidRPr="005967F7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>nen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</w:t>
            </w:r>
            <w:r w:rsidRPr="005967F7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>Gebarung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zu verbuchen.</w:t>
            </w:r>
          </w:p>
          <w:p w:rsidR="00A07DBC" w:rsidRDefault="00A07DBC" w:rsidP="00A07DBC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Einer </w:t>
            </w:r>
            <w:r w:rsidR="008A4C2B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vom Verein genannten</w:t>
            </w:r>
            <w:r w:rsidR="008A4C2B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oder einer Privat-)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Person wird eine für den Nutzungszeitraum programmierte Schlüs</w:t>
            </w:r>
            <w:r w:rsidR="008A4C2B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selkarte gegen eine Kaution von 50€ für die Nutzungs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 xml:space="preserve">zeiten </w:t>
            </w:r>
            <w:r w:rsidR="00B52F26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von der Wirtschaftsstelle der PH NÖ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über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geben</w:t>
            </w:r>
            <w:r w:rsidRPr="00F82B8A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t>.</w:t>
            </w:r>
            <w:r w:rsidR="005967F7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Die Kau</w:t>
            </w:r>
            <w:r w:rsidR="005967F7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tion wird nach Rückgabe der Schlüsselkarte in der Wirtschaftsstelle auf ein bekanntzu</w:t>
            </w:r>
            <w:r w:rsidR="005967F7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geben</w:t>
            </w:r>
            <w:r w:rsidR="005967F7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des Konto überwiesen.</w:t>
            </w:r>
          </w:p>
          <w:p w:rsidR="00A07DBC" w:rsidRDefault="00A07DBC" w:rsidP="00A07DBC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PH NÖ hat das Recht, die Nutzung für einzelne Tage oder Zeiträume auszusetzen, sofern dafür eine Begründung gegeben wird (z.B. Eigennutzung für PH-Veranstaltungen).</w:t>
            </w:r>
          </w:p>
          <w:p w:rsidR="00A07DBC" w:rsidRPr="00A07DBC" w:rsidRDefault="00A07DBC" w:rsidP="00843321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A07DB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Der nutzende Verein/Die nutzende Privatperson übernimmt für sämtliche der Nutzung zuzurechnende Schäden die Haftung.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</w:t>
            </w:r>
            <w:r w:rsidRPr="00A07DB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PH NÖ behält sich vor, die Beseitigung solcher Schäden auf Kosten des Vereins vorzunehmen.</w:t>
            </w:r>
          </w:p>
          <w:p w:rsidR="00A07DBC" w:rsidRPr="002C4F53" w:rsidRDefault="00A07DBC" w:rsidP="00A07DBC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Die PH NÖ haftet ausdrücklich nicht für </w:t>
            </w:r>
            <w:r w:rsidRPr="002C4F53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Schäden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(z.B. durch Diebstahl) und/oder Verletzungen aller Art</w:t>
            </w:r>
            <w:r w:rsidRPr="002C4F53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, welche die nutze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nden Personen erleiden.</w:t>
            </w:r>
          </w:p>
          <w:p w:rsidR="001E0E55" w:rsidRPr="006550CF" w:rsidRDefault="00A57E79" w:rsidP="006550CF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Mit der Unterschrift einer (für den nutzenden Verein) zeichnungsberechtigten Person gelten alle Bedingungen dieser Ver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einbarung ausdrücklich als angenommen.</w:t>
            </w:r>
          </w:p>
        </w:tc>
      </w:tr>
    </w:tbl>
    <w:p w:rsidR="00794C4F" w:rsidRDefault="00794C4F" w:rsidP="00D610BF">
      <w:pPr>
        <w:jc w:val="center"/>
        <w:rPr>
          <w:rFonts w:asciiTheme="minorHAnsi" w:hAnsiTheme="minorHAnsi" w:cstheme="minorHAnsi"/>
          <w:color w:val="002060"/>
          <w:sz w:val="28"/>
          <w:szCs w:val="28"/>
        </w:rPr>
      </w:pPr>
    </w:p>
    <w:p w:rsidR="006550CF" w:rsidRDefault="006550CF" w:rsidP="00D610BF">
      <w:pPr>
        <w:jc w:val="center"/>
        <w:rPr>
          <w:rFonts w:asciiTheme="minorHAnsi" w:hAnsiTheme="minorHAnsi" w:cstheme="minorHAnsi"/>
          <w:color w:val="002060"/>
          <w:sz w:val="28"/>
          <w:szCs w:val="28"/>
        </w:rPr>
      </w:pPr>
    </w:p>
    <w:p w:rsidR="002F2836" w:rsidRDefault="002F2836" w:rsidP="00D610BF">
      <w:pPr>
        <w:jc w:val="center"/>
        <w:rPr>
          <w:rFonts w:asciiTheme="minorHAnsi" w:hAnsiTheme="minorHAnsi" w:cstheme="minorHAnsi"/>
          <w:color w:val="002060"/>
          <w:sz w:val="28"/>
          <w:szCs w:val="28"/>
        </w:rPr>
      </w:pPr>
    </w:p>
    <w:p w:rsidR="00D610BF" w:rsidRDefault="00DC5C31" w:rsidP="00D610BF">
      <w:pPr>
        <w:jc w:val="center"/>
        <w:rPr>
          <w:rFonts w:asciiTheme="minorHAnsi" w:hAnsiTheme="minorHAnsi" w:cstheme="minorHAnsi"/>
          <w:color w:val="002060"/>
          <w:sz w:val="28"/>
          <w:szCs w:val="28"/>
        </w:rPr>
      </w:pPr>
      <w:r w:rsidRPr="0074051F">
        <w:rPr>
          <w:sz w:val="28"/>
          <w:szCs w:val="20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r w:rsidRPr="0074051F">
        <w:rPr>
          <w:sz w:val="28"/>
          <w:szCs w:val="20"/>
        </w:rPr>
        <w:instrText xml:space="preserve"> FORMTEXT </w:instrText>
      </w:r>
      <w:r w:rsidRPr="0074051F">
        <w:rPr>
          <w:sz w:val="28"/>
          <w:szCs w:val="20"/>
        </w:rPr>
      </w:r>
      <w:r w:rsidRPr="0074051F">
        <w:rPr>
          <w:sz w:val="28"/>
          <w:szCs w:val="20"/>
        </w:rPr>
        <w:fldChar w:fldCharType="separate"/>
      </w:r>
      <w:r w:rsidRPr="0074051F">
        <w:rPr>
          <w:noProof/>
          <w:sz w:val="28"/>
          <w:szCs w:val="20"/>
        </w:rPr>
        <w:t> </w:t>
      </w:r>
      <w:r w:rsidRPr="0074051F">
        <w:rPr>
          <w:noProof/>
          <w:sz w:val="28"/>
          <w:szCs w:val="20"/>
        </w:rPr>
        <w:t> </w:t>
      </w:r>
      <w:r w:rsidRPr="0074051F">
        <w:rPr>
          <w:noProof/>
          <w:sz w:val="28"/>
          <w:szCs w:val="20"/>
        </w:rPr>
        <w:t> </w:t>
      </w:r>
      <w:r w:rsidRPr="0074051F">
        <w:rPr>
          <w:noProof/>
          <w:sz w:val="28"/>
          <w:szCs w:val="20"/>
        </w:rPr>
        <w:t> </w:t>
      </w:r>
      <w:r w:rsidRPr="0074051F">
        <w:rPr>
          <w:noProof/>
          <w:sz w:val="28"/>
          <w:szCs w:val="20"/>
        </w:rPr>
        <w:t> </w:t>
      </w:r>
      <w:r w:rsidRPr="0074051F">
        <w:rPr>
          <w:sz w:val="28"/>
          <w:szCs w:val="20"/>
        </w:rPr>
        <w:fldChar w:fldCharType="end"/>
      </w:r>
    </w:p>
    <w:p w:rsidR="00ED2514" w:rsidRDefault="00794C4F" w:rsidP="00ED2514">
      <w:pPr>
        <w:jc w:val="center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Datum der Vereinbarung</w:t>
      </w:r>
    </w:p>
    <w:p w:rsidR="00ED2514" w:rsidRDefault="00ED2514" w:rsidP="00ED2514">
      <w:pPr>
        <w:spacing w:line="120" w:lineRule="auto"/>
        <w:rPr>
          <w:rFonts w:asciiTheme="minorHAnsi" w:hAnsiTheme="minorHAnsi" w:cstheme="minorHAnsi"/>
          <w:color w:val="002060"/>
          <w:szCs w:val="22"/>
        </w:rPr>
      </w:pPr>
    </w:p>
    <w:p w:rsidR="002A4AA7" w:rsidRPr="00D610BF" w:rsidRDefault="00F63398" w:rsidP="00A73CFF">
      <w:pPr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>____________________</w:t>
      </w:r>
      <w:r w:rsidR="009C6BA9">
        <w:rPr>
          <w:rFonts w:asciiTheme="minorHAnsi" w:hAnsiTheme="minorHAnsi" w:cstheme="minorHAnsi"/>
          <w:color w:val="002060"/>
          <w:sz w:val="28"/>
          <w:szCs w:val="28"/>
        </w:rPr>
        <w:t>_____</w:t>
      </w:r>
      <w:r>
        <w:rPr>
          <w:rFonts w:asciiTheme="minorHAnsi" w:hAnsiTheme="minorHAnsi" w:cstheme="minorHAnsi"/>
          <w:color w:val="002060"/>
          <w:sz w:val="28"/>
          <w:szCs w:val="28"/>
        </w:rPr>
        <w:t>__</w:t>
      </w:r>
      <w:r w:rsidR="00D610BF" w:rsidRPr="00D610BF">
        <w:rPr>
          <w:rFonts w:asciiTheme="minorHAnsi" w:hAnsiTheme="minorHAnsi" w:cstheme="minorHAnsi"/>
          <w:color w:val="002060"/>
          <w:sz w:val="28"/>
          <w:szCs w:val="28"/>
        </w:rPr>
        <w:t xml:space="preserve">     </w:t>
      </w:r>
      <w:r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   </w:t>
      </w:r>
      <w:r w:rsidR="00FD7AAC"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      </w:t>
      </w:r>
      <w:r w:rsidR="0031367B">
        <w:rPr>
          <w:rFonts w:asciiTheme="minorHAnsi" w:hAnsiTheme="minorHAnsi" w:cstheme="minorHAnsi"/>
          <w:color w:val="002060"/>
          <w:sz w:val="28"/>
          <w:szCs w:val="28"/>
        </w:rPr>
        <w:t>_</w:t>
      </w:r>
      <w:r>
        <w:rPr>
          <w:rFonts w:asciiTheme="minorHAnsi" w:hAnsiTheme="minorHAnsi" w:cstheme="minorHAnsi"/>
          <w:color w:val="002060"/>
          <w:sz w:val="28"/>
          <w:szCs w:val="28"/>
        </w:rPr>
        <w:t>_________________</w:t>
      </w:r>
      <w:r w:rsidR="00424C1A">
        <w:rPr>
          <w:rFonts w:asciiTheme="minorHAnsi" w:hAnsiTheme="minorHAnsi" w:cstheme="minorHAnsi"/>
          <w:color w:val="002060"/>
          <w:sz w:val="28"/>
          <w:szCs w:val="28"/>
        </w:rPr>
        <w:t>_____</w:t>
      </w:r>
      <w:r w:rsidR="00FD7AAC">
        <w:rPr>
          <w:rFonts w:asciiTheme="minorHAnsi" w:hAnsiTheme="minorHAnsi" w:cstheme="minorHAnsi"/>
          <w:color w:val="002060"/>
          <w:sz w:val="28"/>
          <w:szCs w:val="28"/>
        </w:rPr>
        <w:t>_</w:t>
      </w:r>
      <w:r w:rsidR="00091869"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        </w:t>
      </w:r>
    </w:p>
    <w:p w:rsidR="00516DED" w:rsidRDefault="00D610BF" w:rsidP="00A73CFF">
      <w:pPr>
        <w:rPr>
          <w:rFonts w:asciiTheme="minorHAnsi" w:hAnsiTheme="minorHAnsi" w:cstheme="minorHAnsi"/>
          <w:i/>
          <w:color w:val="002060"/>
          <w:sz w:val="16"/>
          <w:szCs w:val="16"/>
        </w:rPr>
      </w:pPr>
      <w:r w:rsidRPr="00F63398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Für die </w:t>
      </w:r>
      <w:r w:rsidR="00794C4F" w:rsidRPr="00F63398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PH </w:t>
      </w:r>
      <w:r w:rsidRPr="00F63398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NÖ: </w:t>
      </w:r>
      <w:r w:rsidR="00942995" w:rsidRPr="00F63398">
        <w:rPr>
          <w:rFonts w:asciiTheme="minorHAnsi" w:hAnsiTheme="minorHAnsi" w:cstheme="minorHAnsi"/>
          <w:i/>
          <w:color w:val="002060"/>
          <w:sz w:val="16"/>
          <w:szCs w:val="16"/>
        </w:rPr>
        <w:t>R</w:t>
      </w:r>
      <w:r w:rsidR="00942995">
        <w:rPr>
          <w:rFonts w:asciiTheme="minorHAnsi" w:hAnsiTheme="minorHAnsi" w:cstheme="minorHAnsi"/>
          <w:i/>
          <w:color w:val="002060"/>
          <w:sz w:val="16"/>
          <w:szCs w:val="16"/>
        </w:rPr>
        <w:t>ektoratsdirekt</w:t>
      </w:r>
      <w:r w:rsidR="00942995" w:rsidRPr="00F63398">
        <w:rPr>
          <w:rFonts w:asciiTheme="minorHAnsi" w:hAnsiTheme="minorHAnsi" w:cstheme="minorHAnsi"/>
          <w:i/>
          <w:color w:val="002060"/>
          <w:sz w:val="16"/>
          <w:szCs w:val="16"/>
        </w:rPr>
        <w:t>or (im Auftrag des Rektors)</w:t>
      </w:r>
      <w:r w:rsidR="00942995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FD7AAC">
        <w:rPr>
          <w:rFonts w:asciiTheme="minorHAnsi" w:hAnsiTheme="minorHAnsi" w:cstheme="minorHAnsi"/>
          <w:i/>
          <w:color w:val="002060"/>
          <w:sz w:val="16"/>
          <w:szCs w:val="16"/>
        </w:rPr>
        <w:tab/>
        <w:t xml:space="preserve">     </w:t>
      </w:r>
      <w:r w:rsidR="00424C1A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 </w:t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Für </w:t>
      </w:r>
      <w:r w:rsidR="00DA1003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den </w:t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>nutzende</w:t>
      </w:r>
      <w:r w:rsidR="00FD7AAC">
        <w:rPr>
          <w:rFonts w:asciiTheme="minorHAnsi" w:hAnsiTheme="minorHAnsi" w:cstheme="minorHAnsi"/>
          <w:i/>
          <w:color w:val="002060"/>
          <w:sz w:val="16"/>
          <w:szCs w:val="16"/>
        </w:rPr>
        <w:t>n</w:t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 </w:t>
      </w:r>
      <w:r w:rsidR="00DA1003">
        <w:rPr>
          <w:rFonts w:asciiTheme="minorHAnsi" w:hAnsiTheme="minorHAnsi" w:cstheme="minorHAnsi"/>
          <w:i/>
          <w:color w:val="002060"/>
          <w:sz w:val="16"/>
          <w:szCs w:val="16"/>
        </w:rPr>
        <w:t>Verein</w:t>
      </w:r>
      <w:r w:rsidR="00942995">
        <w:rPr>
          <w:rFonts w:asciiTheme="minorHAnsi" w:hAnsiTheme="minorHAnsi" w:cstheme="minorHAnsi"/>
          <w:i/>
          <w:color w:val="002060"/>
          <w:sz w:val="16"/>
          <w:szCs w:val="16"/>
        </w:rPr>
        <w:t>/</w:t>
      </w:r>
      <w:r w:rsidR="00424C1A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die nutzende </w:t>
      </w:r>
      <w:r w:rsidR="00942995">
        <w:rPr>
          <w:rFonts w:asciiTheme="minorHAnsi" w:hAnsiTheme="minorHAnsi" w:cstheme="minorHAnsi"/>
          <w:i/>
          <w:color w:val="002060"/>
          <w:sz w:val="16"/>
          <w:szCs w:val="16"/>
        </w:rPr>
        <w:t>Privatperson</w:t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>:</w:t>
      </w:r>
    </w:p>
    <w:p w:rsidR="00D610BF" w:rsidRPr="00D610BF" w:rsidRDefault="00516DED" w:rsidP="00674350">
      <w:pPr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  <w:t xml:space="preserve">    </w:t>
      </w:r>
      <w:r w:rsidR="00F265D4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 xml:space="preserve">      </w:t>
      </w:r>
    </w:p>
    <w:sectPr w:rsidR="00D610BF" w:rsidRPr="00D610BF" w:rsidSect="00681DA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B6" w:rsidRDefault="00EC2EB6">
      <w:r>
        <w:separator/>
      </w:r>
    </w:p>
  </w:endnote>
  <w:endnote w:type="continuationSeparator" w:id="0">
    <w:p w:rsidR="00EC2EB6" w:rsidRDefault="00EC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BF" w:rsidRPr="005B147B" w:rsidRDefault="00453362">
    <w:pPr>
      <w:pStyle w:val="Fuzeile"/>
      <w:rPr>
        <w:sz w:val="20"/>
        <w:szCs w:val="20"/>
      </w:rPr>
    </w:pPr>
    <w:r>
      <w:rPr>
        <w:sz w:val="20"/>
        <w:szCs w:val="20"/>
      </w:rPr>
      <w:pict>
        <v:rect id="_x0000_i1025" style="width:538.6pt;height:1pt" o:hralign="center" o:hrstd="t" o:hrnoshade="t" o:hr="t" fillcolor="#006" stroked="f"/>
      </w:pict>
    </w:r>
  </w:p>
  <w:p w:rsidR="00D610BF" w:rsidRPr="0084690A" w:rsidRDefault="00E359C7" w:rsidP="00A41AA4">
    <w:pPr>
      <w:pStyle w:val="Fuzeile"/>
      <w:rPr>
        <w:sz w:val="16"/>
        <w:lang w:val="de-AT"/>
      </w:rPr>
    </w:pPr>
    <w:r>
      <w:rPr>
        <w:color w:val="1F497D"/>
        <w:sz w:val="16"/>
        <w:lang w:val="de-AT"/>
      </w:rPr>
      <w:t>Erstellt</w:t>
    </w:r>
    <w:r w:rsidR="00D610BF" w:rsidRPr="0084690A">
      <w:rPr>
        <w:color w:val="1F497D"/>
        <w:sz w:val="16"/>
        <w:lang w:val="de-AT"/>
      </w:rPr>
      <w:t>: Matolcsi</w:t>
    </w:r>
    <w:r w:rsidR="0084690A" w:rsidRPr="0084690A">
      <w:rPr>
        <w:color w:val="1F497D"/>
        <w:sz w:val="16"/>
        <w:lang w:val="de-AT"/>
      </w:rPr>
      <w:t>, Rektoratsdirektor</w:t>
    </w:r>
    <w:r w:rsidR="00D610BF" w:rsidRPr="0084690A">
      <w:rPr>
        <w:color w:val="1F497D"/>
        <w:sz w:val="16"/>
        <w:lang w:val="de-AT"/>
      </w:rPr>
      <w:t xml:space="preserve">                   </w:t>
    </w:r>
    <w:r>
      <w:rPr>
        <w:color w:val="1F497D"/>
        <w:sz w:val="16"/>
        <w:lang w:val="de-AT"/>
      </w:rPr>
      <w:t xml:space="preserve">                                       Geprüft: Tscherne, QM</w:t>
    </w:r>
    <w:r w:rsidR="00D610BF" w:rsidRPr="0084690A">
      <w:rPr>
        <w:color w:val="1F497D"/>
        <w:sz w:val="16"/>
        <w:lang w:val="de-AT"/>
      </w:rPr>
      <w:t xml:space="preserve">       </w:t>
    </w:r>
    <w:r w:rsidR="00D610BF" w:rsidRPr="0084690A">
      <w:rPr>
        <w:sz w:val="16"/>
        <w:lang w:val="de-AT"/>
      </w:rPr>
      <w:t xml:space="preserve">                 </w:t>
    </w:r>
    <w:r>
      <w:rPr>
        <w:sz w:val="16"/>
        <w:lang w:val="de-AT"/>
      </w:rPr>
      <w:t xml:space="preserve">                              </w:t>
    </w:r>
    <w:r w:rsidR="002C347B">
      <w:rPr>
        <w:sz w:val="16"/>
        <w:lang w:val="de-AT"/>
      </w:rPr>
      <w:t xml:space="preserve">                        </w:t>
    </w:r>
    <w:r w:rsidRPr="00E359C7">
      <w:rPr>
        <w:color w:val="1F497D"/>
        <w:sz w:val="16"/>
        <w:lang w:val="de-AT"/>
      </w:rPr>
      <w:t>Freigegeben: Rauscher</w:t>
    </w:r>
    <w:r>
      <w:rPr>
        <w:color w:val="1F497D"/>
        <w:sz w:val="16"/>
        <w:lang w:val="de-AT"/>
      </w:rPr>
      <w:t>, Rektor</w:t>
    </w:r>
    <w:r w:rsidR="00D610BF" w:rsidRPr="00E359C7">
      <w:rPr>
        <w:color w:val="1F497D"/>
        <w:sz w:val="16"/>
        <w:lang w:val="de-AT"/>
      </w:rP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B6" w:rsidRDefault="00EC2EB6">
      <w:r>
        <w:separator/>
      </w:r>
    </w:p>
  </w:footnote>
  <w:footnote w:type="continuationSeparator" w:id="0">
    <w:p w:rsidR="00EC2EB6" w:rsidRDefault="00EC2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5" w:type="dxa"/>
      <w:tblBorders>
        <w:top w:val="single" w:sz="4" w:space="0" w:color="000066"/>
        <w:left w:val="single" w:sz="4" w:space="0" w:color="000066"/>
        <w:bottom w:val="single" w:sz="4" w:space="0" w:color="000066"/>
        <w:right w:val="single" w:sz="4" w:space="0" w:color="000066"/>
        <w:insideH w:val="single" w:sz="4" w:space="0" w:color="000066"/>
        <w:insideV w:val="single" w:sz="4" w:space="0" w:color="000066"/>
      </w:tblBorders>
      <w:tblLook w:val="04A0" w:firstRow="1" w:lastRow="0" w:firstColumn="1" w:lastColumn="0" w:noHBand="0" w:noVBand="1"/>
    </w:tblPr>
    <w:tblGrid>
      <w:gridCol w:w="2835"/>
      <w:gridCol w:w="5500"/>
      <w:gridCol w:w="1345"/>
      <w:gridCol w:w="1093"/>
    </w:tblGrid>
    <w:tr w:rsidR="008C3279" w:rsidRPr="008C3279" w:rsidTr="00F603CA">
      <w:trPr>
        <w:trHeight w:val="557"/>
        <w:tblHeader/>
      </w:trPr>
      <w:tc>
        <w:tcPr>
          <w:tcW w:w="2835" w:type="dxa"/>
          <w:vMerge w:val="restart"/>
          <w:shd w:val="clear" w:color="auto" w:fill="auto"/>
        </w:tcPr>
        <w:p w:rsidR="00D610BF" w:rsidRPr="008C3279" w:rsidRDefault="00927581" w:rsidP="00A41AA4">
          <w:pPr>
            <w:pStyle w:val="Kopfzeile"/>
            <w:rPr>
              <w:color w:val="000066"/>
              <w:lang w:val="de-AT"/>
            </w:rPr>
          </w:pPr>
          <w:r>
            <w:rPr>
              <w:rFonts w:ascii="Arial" w:hAnsi="Arial" w:cs="Arial"/>
              <w:noProof/>
              <w:color w:val="1A0DAB"/>
              <w:sz w:val="20"/>
              <w:szCs w:val="20"/>
              <w:bdr w:val="none" w:sz="0" w:space="0" w:color="auto" w:frame="1"/>
              <w:lang w:val="de-AT" w:eastAsia="de-AT"/>
            </w:rPr>
            <w:drawing>
              <wp:anchor distT="0" distB="0" distL="114300" distR="114300" simplePos="0" relativeHeight="251659264" behindDoc="1" locked="0" layoutInCell="1" allowOverlap="1" wp14:anchorId="48D925AC" wp14:editId="4D872328">
                <wp:simplePos x="0" y="0"/>
                <wp:positionH relativeFrom="column">
                  <wp:posOffset>-53443</wp:posOffset>
                </wp:positionH>
                <wp:positionV relativeFrom="paragraph">
                  <wp:posOffset>-10795</wp:posOffset>
                </wp:positionV>
                <wp:extent cx="1371600" cy="720000"/>
                <wp:effectExtent l="0" t="0" r="0" b="4445"/>
                <wp:wrapNone/>
                <wp:docPr id="2" name="Grafik 2" descr="Bildergebnis für ph nö">
                  <a:hlinkClick xmlns:a="http://schemas.openxmlformats.org/drawingml/2006/main" r:id="rId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Bildergebnis für ph nö">
                          <a:hlinkClick r:id="rId1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00" w:type="dxa"/>
          <w:vMerge w:val="restart"/>
          <w:shd w:val="clear" w:color="auto" w:fill="auto"/>
          <w:vAlign w:val="center"/>
        </w:tcPr>
        <w:p w:rsidR="00D610BF" w:rsidRPr="008C3279" w:rsidRDefault="00D610BF" w:rsidP="00A41AA4">
          <w:pPr>
            <w:pStyle w:val="Kopfzeile"/>
            <w:jc w:val="center"/>
            <w:rPr>
              <w:b/>
              <w:color w:val="000066"/>
              <w:sz w:val="40"/>
              <w:szCs w:val="40"/>
            </w:rPr>
          </w:pPr>
          <w:r w:rsidRPr="008C3279">
            <w:rPr>
              <w:b/>
              <w:color w:val="000066"/>
              <w:sz w:val="40"/>
              <w:szCs w:val="40"/>
            </w:rPr>
            <w:t>Raumnutzungsvereinbarung</w:t>
          </w:r>
        </w:p>
        <w:p w:rsidR="00D610BF" w:rsidRDefault="00B34B14" w:rsidP="008504F2">
          <w:pPr>
            <w:pStyle w:val="Kopfzeile"/>
            <w:jc w:val="center"/>
            <w:rPr>
              <w:b/>
              <w:color w:val="000066"/>
              <w:sz w:val="32"/>
              <w:szCs w:val="40"/>
            </w:rPr>
          </w:pPr>
          <w:r>
            <w:rPr>
              <w:b/>
              <w:color w:val="000066"/>
              <w:sz w:val="40"/>
              <w:szCs w:val="40"/>
            </w:rPr>
            <w:t>Mehrzweck</w:t>
          </w:r>
          <w:r w:rsidR="00516082">
            <w:rPr>
              <w:b/>
              <w:color w:val="000066"/>
              <w:sz w:val="40"/>
              <w:szCs w:val="40"/>
            </w:rPr>
            <w:t>halle</w:t>
          </w:r>
          <w:r w:rsidR="00395588">
            <w:rPr>
              <w:b/>
              <w:color w:val="000066"/>
              <w:sz w:val="40"/>
              <w:szCs w:val="40"/>
            </w:rPr>
            <w:t xml:space="preserve"> </w:t>
          </w:r>
          <w:r w:rsidR="00395588" w:rsidRPr="00B34B14">
            <w:rPr>
              <w:b/>
              <w:color w:val="000066"/>
              <w:sz w:val="24"/>
              <w:szCs w:val="40"/>
            </w:rPr>
            <w:t>(+ Garderoben/Sanitär)</w:t>
          </w:r>
        </w:p>
        <w:p w:rsidR="00395588" w:rsidRPr="008C3279" w:rsidRDefault="00395588" w:rsidP="00395588">
          <w:pPr>
            <w:pStyle w:val="Kopfzeile"/>
            <w:jc w:val="center"/>
            <w:rPr>
              <w:b/>
              <w:color w:val="000066"/>
              <w:sz w:val="28"/>
              <w:szCs w:val="28"/>
              <w:lang w:val="de-AT"/>
            </w:rPr>
          </w:pPr>
          <w:r>
            <w:rPr>
              <w:b/>
              <w:color w:val="000066"/>
              <w:sz w:val="32"/>
              <w:szCs w:val="40"/>
            </w:rPr>
            <w:t>VEREINE/PRIVATPERSONEN</w:t>
          </w:r>
        </w:p>
      </w:tc>
      <w:tc>
        <w:tcPr>
          <w:tcW w:w="1345" w:type="dxa"/>
          <w:shd w:val="clear" w:color="auto" w:fill="auto"/>
          <w:vAlign w:val="center"/>
        </w:tcPr>
        <w:p w:rsidR="00D610BF" w:rsidRPr="003F4EE8" w:rsidRDefault="00D610BF" w:rsidP="00A41AA4">
          <w:pPr>
            <w:pStyle w:val="Kopfzeile"/>
            <w:jc w:val="center"/>
            <w:rPr>
              <w:color w:val="000066"/>
              <w:sz w:val="16"/>
              <w:szCs w:val="16"/>
              <w:u w:val="single"/>
              <w:lang w:val="de-AT"/>
            </w:rPr>
          </w:pPr>
          <w:r w:rsidRPr="003F4EE8">
            <w:rPr>
              <w:color w:val="000066"/>
              <w:sz w:val="16"/>
              <w:szCs w:val="16"/>
              <w:u w:val="single"/>
              <w:lang w:val="de-AT"/>
            </w:rPr>
            <w:t>Dokument</w:t>
          </w:r>
        </w:p>
        <w:p w:rsidR="00D610BF" w:rsidRPr="003F4EE8" w:rsidRDefault="00946A45" w:rsidP="00772B9B">
          <w:pPr>
            <w:jc w:val="center"/>
            <w:rPr>
              <w:color w:val="000066"/>
              <w:sz w:val="16"/>
              <w:szCs w:val="16"/>
              <w:lang w:val="de-AT"/>
            </w:rPr>
          </w:pPr>
          <w:r>
            <w:rPr>
              <w:color w:val="000066"/>
              <w:sz w:val="16"/>
              <w:szCs w:val="16"/>
              <w:lang w:val="de-AT"/>
            </w:rPr>
            <w:t>V.2-010-01</w:t>
          </w:r>
          <w:r w:rsidR="005967F7">
            <w:rPr>
              <w:color w:val="000066"/>
              <w:sz w:val="16"/>
              <w:szCs w:val="16"/>
              <w:lang w:val="de-AT"/>
            </w:rPr>
            <w:t>f</w:t>
          </w:r>
        </w:p>
      </w:tc>
      <w:tc>
        <w:tcPr>
          <w:tcW w:w="1093" w:type="dxa"/>
          <w:shd w:val="clear" w:color="auto" w:fill="auto"/>
          <w:vAlign w:val="center"/>
        </w:tcPr>
        <w:p w:rsidR="00D610BF" w:rsidRPr="003F4EE8" w:rsidRDefault="00D610BF" w:rsidP="00A41AA4">
          <w:pPr>
            <w:pStyle w:val="Kopfzeile"/>
            <w:jc w:val="center"/>
            <w:rPr>
              <w:color w:val="000066"/>
              <w:sz w:val="16"/>
              <w:szCs w:val="16"/>
              <w:u w:val="single"/>
              <w:lang w:val="de-AT"/>
            </w:rPr>
          </w:pPr>
          <w:r w:rsidRPr="003F4EE8">
            <w:rPr>
              <w:color w:val="000066"/>
              <w:sz w:val="16"/>
              <w:szCs w:val="16"/>
              <w:u w:val="single"/>
              <w:lang w:val="de-AT"/>
            </w:rPr>
            <w:t>Version</w:t>
          </w:r>
        </w:p>
        <w:p w:rsidR="00D610BF" w:rsidRPr="003F4EE8" w:rsidRDefault="005967F7" w:rsidP="00A41AA4">
          <w:pPr>
            <w:pStyle w:val="Kopfzeile"/>
            <w:spacing w:before="40"/>
            <w:jc w:val="center"/>
            <w:rPr>
              <w:color w:val="000066"/>
              <w:sz w:val="16"/>
              <w:szCs w:val="16"/>
              <w:lang w:val="de-AT"/>
            </w:rPr>
          </w:pPr>
          <w:r>
            <w:rPr>
              <w:color w:val="000066"/>
              <w:sz w:val="16"/>
              <w:szCs w:val="16"/>
              <w:lang w:val="de-AT"/>
            </w:rPr>
            <w:t>B</w:t>
          </w:r>
        </w:p>
      </w:tc>
    </w:tr>
    <w:tr w:rsidR="008C3279" w:rsidRPr="008C3279" w:rsidTr="00F603CA">
      <w:trPr>
        <w:trHeight w:val="586"/>
        <w:tblHeader/>
      </w:trPr>
      <w:tc>
        <w:tcPr>
          <w:tcW w:w="2835" w:type="dxa"/>
          <w:vMerge/>
          <w:shd w:val="clear" w:color="auto" w:fill="auto"/>
        </w:tcPr>
        <w:p w:rsidR="00D610BF" w:rsidRPr="008C3279" w:rsidRDefault="00D610BF" w:rsidP="00A41AA4">
          <w:pPr>
            <w:pStyle w:val="Kopfzeile"/>
            <w:rPr>
              <w:color w:val="000066"/>
              <w:lang w:val="de-AT"/>
            </w:rPr>
          </w:pPr>
        </w:p>
      </w:tc>
      <w:tc>
        <w:tcPr>
          <w:tcW w:w="5500" w:type="dxa"/>
          <w:vMerge/>
          <w:shd w:val="clear" w:color="auto" w:fill="auto"/>
        </w:tcPr>
        <w:p w:rsidR="00D610BF" w:rsidRPr="008C3279" w:rsidRDefault="00D610BF" w:rsidP="00A41AA4">
          <w:pPr>
            <w:pStyle w:val="Kopfzeile"/>
            <w:rPr>
              <w:color w:val="000066"/>
              <w:lang w:val="de-AT"/>
            </w:rPr>
          </w:pPr>
        </w:p>
      </w:tc>
      <w:tc>
        <w:tcPr>
          <w:tcW w:w="1345" w:type="dxa"/>
          <w:shd w:val="clear" w:color="auto" w:fill="auto"/>
          <w:vAlign w:val="center"/>
        </w:tcPr>
        <w:p w:rsidR="00D610BF" w:rsidRPr="003F4EE8" w:rsidRDefault="008C3279" w:rsidP="00A41AA4">
          <w:pPr>
            <w:pStyle w:val="Kopfzeile"/>
            <w:jc w:val="center"/>
            <w:rPr>
              <w:color w:val="000066"/>
              <w:sz w:val="16"/>
              <w:szCs w:val="16"/>
              <w:u w:val="single"/>
              <w:lang w:val="de-AT"/>
            </w:rPr>
          </w:pPr>
          <w:r w:rsidRPr="003F4EE8">
            <w:rPr>
              <w:color w:val="000066"/>
              <w:sz w:val="16"/>
              <w:szCs w:val="16"/>
              <w:u w:val="single"/>
              <w:lang w:val="de-AT"/>
            </w:rPr>
            <w:t>Änderungsdatum</w:t>
          </w:r>
        </w:p>
        <w:p w:rsidR="00D610BF" w:rsidRPr="003F4EE8" w:rsidRDefault="00A26665" w:rsidP="005967F7">
          <w:pPr>
            <w:jc w:val="center"/>
            <w:rPr>
              <w:color w:val="000066"/>
              <w:sz w:val="16"/>
              <w:szCs w:val="16"/>
              <w:lang w:val="de-AT"/>
            </w:rPr>
          </w:pPr>
          <w:r>
            <w:rPr>
              <w:color w:val="000066"/>
              <w:sz w:val="16"/>
              <w:szCs w:val="16"/>
              <w:lang w:val="de-AT"/>
            </w:rPr>
            <w:t>0</w:t>
          </w:r>
          <w:r w:rsidR="008C3279" w:rsidRPr="003F4EE8">
            <w:rPr>
              <w:color w:val="000066"/>
              <w:sz w:val="16"/>
              <w:szCs w:val="16"/>
              <w:lang w:val="de-AT"/>
            </w:rPr>
            <w:t>1</w:t>
          </w:r>
          <w:r w:rsidR="00D610BF" w:rsidRPr="003F4EE8">
            <w:rPr>
              <w:color w:val="000066"/>
              <w:sz w:val="16"/>
              <w:szCs w:val="16"/>
              <w:lang w:val="de-AT"/>
            </w:rPr>
            <w:t>.</w:t>
          </w:r>
          <w:r>
            <w:rPr>
              <w:color w:val="000066"/>
              <w:sz w:val="16"/>
              <w:szCs w:val="16"/>
              <w:lang w:val="de-AT"/>
            </w:rPr>
            <w:t>0</w:t>
          </w:r>
          <w:r w:rsidR="005967F7">
            <w:rPr>
              <w:color w:val="000066"/>
              <w:sz w:val="16"/>
              <w:szCs w:val="16"/>
              <w:lang w:val="de-AT"/>
            </w:rPr>
            <w:t>4</w:t>
          </w:r>
          <w:r w:rsidR="00D610BF" w:rsidRPr="003F4EE8">
            <w:rPr>
              <w:color w:val="000066"/>
              <w:sz w:val="16"/>
              <w:szCs w:val="16"/>
              <w:lang w:val="de-AT"/>
            </w:rPr>
            <w:t>.201</w:t>
          </w:r>
          <w:r w:rsidR="005967F7">
            <w:rPr>
              <w:color w:val="000066"/>
              <w:sz w:val="16"/>
              <w:szCs w:val="16"/>
              <w:lang w:val="de-AT"/>
            </w:rPr>
            <w:t>9</w:t>
          </w:r>
        </w:p>
      </w:tc>
      <w:tc>
        <w:tcPr>
          <w:tcW w:w="1093" w:type="dxa"/>
          <w:shd w:val="clear" w:color="auto" w:fill="auto"/>
          <w:vAlign w:val="center"/>
        </w:tcPr>
        <w:p w:rsidR="00D610BF" w:rsidRPr="00F603CA" w:rsidRDefault="00D610BF" w:rsidP="00A41AA4">
          <w:pPr>
            <w:pStyle w:val="Kopfzeile"/>
            <w:jc w:val="center"/>
            <w:rPr>
              <w:color w:val="000066"/>
              <w:sz w:val="16"/>
              <w:szCs w:val="16"/>
              <w:lang w:val="de-AT"/>
            </w:rPr>
          </w:pPr>
          <w:r w:rsidRPr="00F603CA">
            <w:rPr>
              <w:color w:val="000066"/>
              <w:sz w:val="16"/>
              <w:szCs w:val="16"/>
            </w:rPr>
            <w:t xml:space="preserve">Seite </w: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begin"/>
          </w:r>
          <w:r w:rsidRPr="00F603CA">
            <w:rPr>
              <w:color w:val="000066"/>
              <w:sz w:val="16"/>
              <w:szCs w:val="16"/>
              <w:lang w:val="de-AT"/>
            </w:rPr>
            <w:instrText>PAGE  \* Arabic  \* MERGEFORMAT</w:instrTex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separate"/>
          </w:r>
          <w:r w:rsidR="00453362" w:rsidRPr="00453362">
            <w:rPr>
              <w:noProof/>
              <w:color w:val="000066"/>
              <w:sz w:val="16"/>
              <w:szCs w:val="16"/>
            </w:rPr>
            <w:t>1</w:t>
          </w:r>
          <w:r w:rsidRPr="00F603CA">
            <w:rPr>
              <w:color w:val="000066"/>
              <w:sz w:val="16"/>
              <w:szCs w:val="16"/>
            </w:rPr>
            <w:fldChar w:fldCharType="end"/>
          </w:r>
          <w:r w:rsidRPr="00F603CA">
            <w:rPr>
              <w:color w:val="000066"/>
              <w:sz w:val="16"/>
              <w:szCs w:val="16"/>
            </w:rPr>
            <w:t xml:space="preserve"> von </w: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begin"/>
          </w:r>
          <w:r w:rsidRPr="00F603CA">
            <w:rPr>
              <w:color w:val="000066"/>
              <w:sz w:val="16"/>
              <w:szCs w:val="16"/>
              <w:lang w:val="de-AT"/>
            </w:rPr>
            <w:instrText>NUMPAGES  \* Arabic  \* MERGEFORMAT</w:instrTex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separate"/>
          </w:r>
          <w:r w:rsidR="00453362" w:rsidRPr="00453362">
            <w:rPr>
              <w:noProof/>
              <w:color w:val="000066"/>
              <w:sz w:val="16"/>
              <w:szCs w:val="16"/>
            </w:rPr>
            <w:t>1</w:t>
          </w:r>
          <w:r w:rsidRPr="00F603CA">
            <w:rPr>
              <w:color w:val="000066"/>
              <w:sz w:val="16"/>
              <w:szCs w:val="16"/>
            </w:rPr>
            <w:fldChar w:fldCharType="end"/>
          </w:r>
        </w:p>
      </w:tc>
    </w:tr>
  </w:tbl>
  <w:p w:rsidR="00D610BF" w:rsidRDefault="00D610BF">
    <w:pPr>
      <w:pStyle w:val="Kopfzeile"/>
      <w:rPr>
        <w:color w:val="000066"/>
      </w:rPr>
    </w:pPr>
  </w:p>
  <w:p w:rsidR="00511443" w:rsidRPr="008C3279" w:rsidRDefault="00511443">
    <w:pPr>
      <w:pStyle w:val="Kopfzeile"/>
      <w:rPr>
        <w:color w:val="00006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F8E"/>
    <w:multiLevelType w:val="hybridMultilevel"/>
    <w:tmpl w:val="F33265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E3625"/>
    <w:multiLevelType w:val="hybridMultilevel"/>
    <w:tmpl w:val="BE24F42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F5320"/>
    <w:multiLevelType w:val="hybridMultilevel"/>
    <w:tmpl w:val="8BB07EEC"/>
    <w:lvl w:ilvl="0" w:tplc="0C7405C6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37009"/>
    <w:multiLevelType w:val="hybridMultilevel"/>
    <w:tmpl w:val="C0307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rhWEbdJL1Sdap/fbiwTNwxB57o7Tt0Tl3QawF4uf6xR6vqcHrXfAnEWnUEJtlBQWQzLDSgQ1sF3f7Ytzd3IqA==" w:salt="o2sEyc66YS+yKrsu11osyQ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51"/>
    <w:rsid w:val="000422CD"/>
    <w:rsid w:val="00046C68"/>
    <w:rsid w:val="00055726"/>
    <w:rsid w:val="00091869"/>
    <w:rsid w:val="000F37F1"/>
    <w:rsid w:val="000F56CA"/>
    <w:rsid w:val="00101BB9"/>
    <w:rsid w:val="00152D44"/>
    <w:rsid w:val="00173087"/>
    <w:rsid w:val="001C44FA"/>
    <w:rsid w:val="001D11FF"/>
    <w:rsid w:val="001E0E55"/>
    <w:rsid w:val="001E52F4"/>
    <w:rsid w:val="00204B59"/>
    <w:rsid w:val="002069B0"/>
    <w:rsid w:val="002205E7"/>
    <w:rsid w:val="002269A4"/>
    <w:rsid w:val="002334AA"/>
    <w:rsid w:val="00243E4D"/>
    <w:rsid w:val="00267481"/>
    <w:rsid w:val="002A4AA7"/>
    <w:rsid w:val="002B6AD6"/>
    <w:rsid w:val="002C347B"/>
    <w:rsid w:val="002C4F53"/>
    <w:rsid w:val="002C6806"/>
    <w:rsid w:val="002F2836"/>
    <w:rsid w:val="0031367B"/>
    <w:rsid w:val="00352031"/>
    <w:rsid w:val="00354632"/>
    <w:rsid w:val="00360B8C"/>
    <w:rsid w:val="00374EEF"/>
    <w:rsid w:val="00395588"/>
    <w:rsid w:val="00396AD5"/>
    <w:rsid w:val="003A399E"/>
    <w:rsid w:val="003D5404"/>
    <w:rsid w:val="003F4EE8"/>
    <w:rsid w:val="00402758"/>
    <w:rsid w:val="0041650C"/>
    <w:rsid w:val="00424C1A"/>
    <w:rsid w:val="00437E63"/>
    <w:rsid w:val="00453362"/>
    <w:rsid w:val="004734A6"/>
    <w:rsid w:val="00481142"/>
    <w:rsid w:val="004D6C53"/>
    <w:rsid w:val="004D7DB7"/>
    <w:rsid w:val="00511443"/>
    <w:rsid w:val="00516082"/>
    <w:rsid w:val="00516DED"/>
    <w:rsid w:val="00520DC1"/>
    <w:rsid w:val="00540094"/>
    <w:rsid w:val="00554207"/>
    <w:rsid w:val="005967F7"/>
    <w:rsid w:val="005C1130"/>
    <w:rsid w:val="005C7D75"/>
    <w:rsid w:val="005D1313"/>
    <w:rsid w:val="005D3FFB"/>
    <w:rsid w:val="005F0557"/>
    <w:rsid w:val="00610CDD"/>
    <w:rsid w:val="006204C4"/>
    <w:rsid w:val="00642930"/>
    <w:rsid w:val="006550CF"/>
    <w:rsid w:val="00667E0D"/>
    <w:rsid w:val="00674350"/>
    <w:rsid w:val="00681DA5"/>
    <w:rsid w:val="00694364"/>
    <w:rsid w:val="006A0AD7"/>
    <w:rsid w:val="006A3D8F"/>
    <w:rsid w:val="006B067A"/>
    <w:rsid w:val="00722F88"/>
    <w:rsid w:val="007330A8"/>
    <w:rsid w:val="0074051F"/>
    <w:rsid w:val="00741289"/>
    <w:rsid w:val="007502F7"/>
    <w:rsid w:val="007549E1"/>
    <w:rsid w:val="00772B9B"/>
    <w:rsid w:val="00794C4F"/>
    <w:rsid w:val="007D4C85"/>
    <w:rsid w:val="007E0A5C"/>
    <w:rsid w:val="00820628"/>
    <w:rsid w:val="0084690A"/>
    <w:rsid w:val="008504F2"/>
    <w:rsid w:val="00851395"/>
    <w:rsid w:val="00860583"/>
    <w:rsid w:val="008A4C2B"/>
    <w:rsid w:val="008C3279"/>
    <w:rsid w:val="008D3EE8"/>
    <w:rsid w:val="008E5D3C"/>
    <w:rsid w:val="0090308E"/>
    <w:rsid w:val="00927581"/>
    <w:rsid w:val="009325B4"/>
    <w:rsid w:val="00937BBE"/>
    <w:rsid w:val="00942995"/>
    <w:rsid w:val="00946A45"/>
    <w:rsid w:val="009650F8"/>
    <w:rsid w:val="00975DBD"/>
    <w:rsid w:val="00983BEA"/>
    <w:rsid w:val="009C6BA9"/>
    <w:rsid w:val="009C7A0E"/>
    <w:rsid w:val="009D11EB"/>
    <w:rsid w:val="009D1760"/>
    <w:rsid w:val="00A06F5E"/>
    <w:rsid w:val="00A07DBC"/>
    <w:rsid w:val="00A24B7F"/>
    <w:rsid w:val="00A26665"/>
    <w:rsid w:val="00A32082"/>
    <w:rsid w:val="00A41AA4"/>
    <w:rsid w:val="00A441E9"/>
    <w:rsid w:val="00A46551"/>
    <w:rsid w:val="00A5100D"/>
    <w:rsid w:val="00A53835"/>
    <w:rsid w:val="00A57E79"/>
    <w:rsid w:val="00A628E5"/>
    <w:rsid w:val="00A657F4"/>
    <w:rsid w:val="00A73CFF"/>
    <w:rsid w:val="00AD13C5"/>
    <w:rsid w:val="00B34B14"/>
    <w:rsid w:val="00B3735E"/>
    <w:rsid w:val="00B524BE"/>
    <w:rsid w:val="00B52755"/>
    <w:rsid w:val="00B52F26"/>
    <w:rsid w:val="00B57115"/>
    <w:rsid w:val="00B9654C"/>
    <w:rsid w:val="00C045DB"/>
    <w:rsid w:val="00C80127"/>
    <w:rsid w:val="00C8259C"/>
    <w:rsid w:val="00C86B82"/>
    <w:rsid w:val="00D24ED4"/>
    <w:rsid w:val="00D610BF"/>
    <w:rsid w:val="00D85384"/>
    <w:rsid w:val="00D8706E"/>
    <w:rsid w:val="00D94C8C"/>
    <w:rsid w:val="00DA1003"/>
    <w:rsid w:val="00DC5C31"/>
    <w:rsid w:val="00DD26E7"/>
    <w:rsid w:val="00DE441C"/>
    <w:rsid w:val="00DE6622"/>
    <w:rsid w:val="00E14DE8"/>
    <w:rsid w:val="00E176EC"/>
    <w:rsid w:val="00E309E7"/>
    <w:rsid w:val="00E359C7"/>
    <w:rsid w:val="00E42831"/>
    <w:rsid w:val="00E6430A"/>
    <w:rsid w:val="00EA30C4"/>
    <w:rsid w:val="00EC2EB6"/>
    <w:rsid w:val="00ED036C"/>
    <w:rsid w:val="00ED2514"/>
    <w:rsid w:val="00F108D0"/>
    <w:rsid w:val="00F1361A"/>
    <w:rsid w:val="00F265D4"/>
    <w:rsid w:val="00F3282E"/>
    <w:rsid w:val="00F603CA"/>
    <w:rsid w:val="00F63398"/>
    <w:rsid w:val="00F81C93"/>
    <w:rsid w:val="00F82B8A"/>
    <w:rsid w:val="00F905CD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24F845D3-B6CE-4199-BC9C-B3E54EEC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3CFF"/>
    <w:pPr>
      <w:spacing w:after="0" w:line="240" w:lineRule="auto"/>
    </w:pPr>
    <w:rPr>
      <w:rFonts w:ascii="Calibri" w:eastAsia="Times New Roman" w:hAnsi="Calibri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73C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CFF"/>
    <w:rPr>
      <w:rFonts w:ascii="Calibri" w:eastAsia="Times New Roman" w:hAnsi="Calibri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73C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3CFF"/>
    <w:rPr>
      <w:rFonts w:ascii="Calibri" w:eastAsia="Times New Roman" w:hAnsi="Calibri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734A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0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at/url?sa=i&amp;rct=j&amp;q=&amp;esrc=s&amp;source=images&amp;cd=&amp;cad=rja&amp;uact=8&amp;ved=2ahUKEwi5gvSh653cAhXLUlAKHUfVCrMQjRx6BAgBEAU&amp;url=https://www.ph-noe.ac.at/&amp;psig=AOvVaw2U5GrXm-c6GsF4hc4rFizi&amp;ust=1531631810017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Matolcsi Sebastian</dc:creator>
  <cp:keywords/>
  <dc:description/>
  <cp:lastModifiedBy>Tauscher Rita</cp:lastModifiedBy>
  <cp:revision>3</cp:revision>
  <cp:lastPrinted>2019-02-20T07:01:00Z</cp:lastPrinted>
  <dcterms:created xsi:type="dcterms:W3CDTF">2019-04-01T10:38:00Z</dcterms:created>
  <dcterms:modified xsi:type="dcterms:W3CDTF">2019-04-01T10:39:00Z</dcterms:modified>
</cp:coreProperties>
</file>