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FC8B3" w14:textId="77777777" w:rsidR="00322B8A" w:rsidRDefault="00322B8A" w:rsidP="00D1279E">
      <w:pPr>
        <w:rPr>
          <w:rFonts w:ascii="Arial" w:hAnsi="Arial" w:cs="Arial"/>
          <w:b/>
          <w:sz w:val="24"/>
          <w:szCs w:val="24"/>
          <w:lang w:val="de-AT"/>
        </w:rPr>
      </w:pPr>
      <w:r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79C0642" wp14:editId="765C2A7B">
            <wp:simplePos x="0" y="0"/>
            <wp:positionH relativeFrom="column">
              <wp:posOffset>4274820</wp:posOffset>
            </wp:positionH>
            <wp:positionV relativeFrom="paragraph">
              <wp:posOffset>288290</wp:posOffset>
            </wp:positionV>
            <wp:extent cx="1176655" cy="1170305"/>
            <wp:effectExtent l="0" t="0" r="4445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768086" w14:textId="244DA140" w:rsidR="00D1279E" w:rsidRPr="00D1279E" w:rsidRDefault="00D1279E" w:rsidP="00D1279E">
      <w:pPr>
        <w:rPr>
          <w:rFonts w:ascii="Arial" w:hAnsi="Arial" w:cs="Arial"/>
          <w:b/>
          <w:sz w:val="24"/>
          <w:szCs w:val="24"/>
          <w:lang w:val="de-AT"/>
        </w:rPr>
      </w:pPr>
      <w:bookmarkStart w:id="0" w:name="_GoBack"/>
      <w:bookmarkEnd w:id="0"/>
      <w:r w:rsidRPr="00D1279E">
        <w:rPr>
          <w:rFonts w:ascii="Arial" w:hAnsi="Arial" w:cs="Arial"/>
          <w:b/>
          <w:sz w:val="24"/>
          <w:szCs w:val="24"/>
          <w:lang w:val="de-AT"/>
        </w:rPr>
        <w:t>Innenministerium</w:t>
      </w:r>
    </w:p>
    <w:p w14:paraId="61B78AC8" w14:textId="4D0E9893" w:rsidR="00E7482F" w:rsidRPr="00D1279E" w:rsidRDefault="00D06BA0" w:rsidP="00D1279E">
      <w:pPr>
        <w:rPr>
          <w:rFonts w:ascii="Arial" w:hAnsi="Arial" w:cs="Arial"/>
          <w:b/>
          <w:color w:val="C00000"/>
          <w:sz w:val="24"/>
          <w:szCs w:val="24"/>
          <w:lang w:val="de-AT"/>
        </w:rPr>
      </w:pPr>
      <w:r w:rsidRPr="00D1279E">
        <w:rPr>
          <w:rFonts w:ascii="Arial" w:hAnsi="Arial" w:cs="Arial"/>
          <w:b/>
          <w:color w:val="C00000"/>
          <w:sz w:val="24"/>
          <w:szCs w:val="24"/>
          <w:lang w:val="de-AT"/>
        </w:rPr>
        <w:t>Initiative GEMEINSAM.VIEL BEWEGEN</w:t>
      </w:r>
      <w:r w:rsidR="00D1279E" w:rsidRPr="00D1279E">
        <w:rPr>
          <w:rFonts w:ascii="Arial" w:hAnsi="Arial" w:cs="Arial"/>
          <w:b/>
          <w:color w:val="C00000"/>
          <w:sz w:val="24"/>
          <w:szCs w:val="24"/>
          <w:lang w:val="de-AT"/>
        </w:rPr>
        <w:t xml:space="preserve">: </w:t>
      </w:r>
      <w:r w:rsidRPr="00D1279E">
        <w:rPr>
          <w:rFonts w:ascii="Arial" w:hAnsi="Arial" w:cs="Arial"/>
          <w:b/>
          <w:color w:val="C00000"/>
          <w:sz w:val="24"/>
          <w:szCs w:val="24"/>
          <w:lang w:val="de-AT"/>
        </w:rPr>
        <w:t>Modell für einen sachlichen Migrationsdiskurs</w:t>
      </w:r>
    </w:p>
    <w:p w14:paraId="7436D1AE" w14:textId="1B521ABE" w:rsidR="00D1279E" w:rsidRPr="00D1279E" w:rsidRDefault="00D1279E" w:rsidP="00D1279E">
      <w:pPr>
        <w:rPr>
          <w:rFonts w:ascii="Arial" w:hAnsi="Arial" w:cs="Arial"/>
          <w:b/>
          <w:sz w:val="24"/>
          <w:szCs w:val="24"/>
          <w:lang w:val="de-AT"/>
        </w:rPr>
      </w:pPr>
      <w:r w:rsidRPr="00D1279E">
        <w:rPr>
          <w:rFonts w:ascii="Arial" w:hAnsi="Arial" w:cs="Arial"/>
          <w:b/>
          <w:sz w:val="24"/>
          <w:szCs w:val="24"/>
          <w:lang w:val="de-AT"/>
        </w:rPr>
        <w:t>Die Projektpartner</w:t>
      </w:r>
      <w:r w:rsidR="000D20FB" w:rsidRPr="00D1279E">
        <w:rPr>
          <w:rFonts w:ascii="Arial" w:hAnsi="Arial" w:cs="Arial"/>
          <w:b/>
          <w:sz w:val="24"/>
          <w:szCs w:val="24"/>
          <w:lang w:val="de-AT"/>
        </w:rPr>
        <w:t>innen</w:t>
      </w:r>
      <w:r w:rsidR="00E7482F" w:rsidRPr="00D1279E">
        <w:rPr>
          <w:rFonts w:ascii="Arial" w:hAnsi="Arial" w:cs="Arial"/>
          <w:b/>
          <w:sz w:val="24"/>
          <w:szCs w:val="24"/>
          <w:lang w:val="de-AT"/>
        </w:rPr>
        <w:t xml:space="preserve"> </w:t>
      </w:r>
      <w:r w:rsidR="008A6571">
        <w:rPr>
          <w:rFonts w:ascii="Arial" w:hAnsi="Arial" w:cs="Arial"/>
          <w:b/>
          <w:sz w:val="24"/>
          <w:szCs w:val="24"/>
          <w:lang w:val="de-AT"/>
        </w:rPr>
        <w:t xml:space="preserve">und -partner </w:t>
      </w:r>
      <w:r w:rsidR="000D20FB" w:rsidRPr="00D1279E">
        <w:rPr>
          <w:rFonts w:ascii="Arial" w:hAnsi="Arial" w:cs="Arial"/>
          <w:b/>
          <w:sz w:val="24"/>
          <w:szCs w:val="24"/>
          <w:lang w:val="de-AT"/>
        </w:rPr>
        <w:t>von</w:t>
      </w:r>
      <w:r w:rsidR="00E7482F" w:rsidRPr="00D1279E">
        <w:rPr>
          <w:rFonts w:ascii="Arial" w:hAnsi="Arial" w:cs="Arial"/>
          <w:b/>
          <w:sz w:val="24"/>
          <w:szCs w:val="24"/>
          <w:lang w:val="de-AT"/>
        </w:rPr>
        <w:t xml:space="preserve"> ICMPD, des Bundesministeriums für Inneres sowie der Pädagogischen Hochschule Niederösterreich </w:t>
      </w:r>
      <w:r w:rsidRPr="00D1279E">
        <w:rPr>
          <w:rFonts w:ascii="Arial" w:hAnsi="Arial" w:cs="Arial"/>
          <w:b/>
          <w:sz w:val="24"/>
          <w:szCs w:val="24"/>
          <w:lang w:val="de-AT"/>
        </w:rPr>
        <w:t xml:space="preserve">trafen am 17. September </w:t>
      </w:r>
      <w:r w:rsidRPr="009201EE">
        <w:rPr>
          <w:rFonts w:ascii="Arial" w:hAnsi="Arial" w:cs="Arial"/>
          <w:b/>
          <w:sz w:val="24"/>
          <w:szCs w:val="24"/>
          <w:lang w:val="de-AT"/>
        </w:rPr>
        <w:t xml:space="preserve">2020 in </w:t>
      </w:r>
      <w:r w:rsidR="009201EE" w:rsidRPr="009201EE">
        <w:rPr>
          <w:rFonts w:ascii="Arial" w:hAnsi="Arial" w:cs="Arial"/>
          <w:b/>
          <w:sz w:val="24"/>
          <w:szCs w:val="24"/>
          <w:lang w:val="de-AT"/>
        </w:rPr>
        <w:t xml:space="preserve">Wien </w:t>
      </w:r>
      <w:r w:rsidR="00E7482F" w:rsidRPr="009201EE">
        <w:rPr>
          <w:rFonts w:ascii="Arial" w:hAnsi="Arial" w:cs="Arial"/>
          <w:b/>
          <w:sz w:val="24"/>
          <w:szCs w:val="24"/>
          <w:lang w:val="de-AT"/>
        </w:rPr>
        <w:t>zusammen</w:t>
      </w:r>
      <w:r w:rsidR="00E7482F" w:rsidRPr="00D1279E">
        <w:rPr>
          <w:rFonts w:ascii="Arial" w:hAnsi="Arial" w:cs="Arial"/>
          <w:b/>
          <w:sz w:val="24"/>
          <w:szCs w:val="24"/>
          <w:lang w:val="de-AT"/>
        </w:rPr>
        <w:t xml:space="preserve">, um </w:t>
      </w:r>
      <w:r w:rsidR="00AA5398">
        <w:rPr>
          <w:rFonts w:ascii="Arial" w:hAnsi="Arial" w:cs="Arial"/>
          <w:b/>
          <w:sz w:val="24"/>
          <w:szCs w:val="24"/>
          <w:lang w:val="de-AT"/>
        </w:rPr>
        <w:t xml:space="preserve">nach drei Jahren </w:t>
      </w:r>
      <w:r w:rsidR="00E7482F" w:rsidRPr="00D1279E">
        <w:rPr>
          <w:rFonts w:ascii="Arial" w:hAnsi="Arial" w:cs="Arial"/>
          <w:b/>
          <w:sz w:val="24"/>
          <w:szCs w:val="24"/>
          <w:lang w:val="de-AT"/>
        </w:rPr>
        <w:t xml:space="preserve">den </w:t>
      </w:r>
      <w:r w:rsidR="00D06BA0" w:rsidRPr="00D1279E">
        <w:rPr>
          <w:rFonts w:ascii="Arial" w:hAnsi="Arial" w:cs="Arial"/>
          <w:b/>
          <w:sz w:val="24"/>
          <w:szCs w:val="24"/>
          <w:lang w:val="de-AT"/>
        </w:rPr>
        <w:t xml:space="preserve">Zwischenstand </w:t>
      </w:r>
      <w:r w:rsidR="00E7482F" w:rsidRPr="00D1279E">
        <w:rPr>
          <w:rFonts w:ascii="Arial" w:hAnsi="Arial" w:cs="Arial"/>
          <w:b/>
          <w:sz w:val="24"/>
          <w:szCs w:val="24"/>
          <w:lang w:val="de-AT"/>
        </w:rPr>
        <w:t>de</w:t>
      </w:r>
      <w:r w:rsidR="00D06BA0" w:rsidRPr="00D1279E">
        <w:rPr>
          <w:rFonts w:ascii="Arial" w:hAnsi="Arial" w:cs="Arial"/>
          <w:b/>
          <w:sz w:val="24"/>
          <w:szCs w:val="24"/>
          <w:lang w:val="de-AT"/>
        </w:rPr>
        <w:t>r Migrationskommunikationsinitiative</w:t>
      </w:r>
      <w:r w:rsidR="00E7482F" w:rsidRPr="00D1279E">
        <w:rPr>
          <w:rFonts w:ascii="Arial" w:hAnsi="Arial" w:cs="Arial"/>
          <w:b/>
          <w:sz w:val="24"/>
          <w:szCs w:val="24"/>
          <w:lang w:val="de-AT"/>
        </w:rPr>
        <w:t xml:space="preserve"> </w:t>
      </w:r>
      <w:r w:rsidR="00D06BA0" w:rsidRPr="00D1279E">
        <w:rPr>
          <w:rFonts w:ascii="Arial" w:hAnsi="Arial" w:cs="Arial"/>
          <w:b/>
          <w:sz w:val="24"/>
          <w:szCs w:val="24"/>
          <w:lang w:val="de-AT"/>
        </w:rPr>
        <w:t>festzuhalten</w:t>
      </w:r>
      <w:r w:rsidR="00E7482F" w:rsidRPr="00D1279E">
        <w:rPr>
          <w:rFonts w:ascii="Arial" w:hAnsi="Arial" w:cs="Arial"/>
          <w:b/>
          <w:sz w:val="24"/>
          <w:szCs w:val="24"/>
          <w:lang w:val="de-AT"/>
        </w:rPr>
        <w:t xml:space="preserve">. </w:t>
      </w:r>
    </w:p>
    <w:p w14:paraId="069A90CF" w14:textId="353E3D9A" w:rsidR="00962EDE" w:rsidRPr="00D1279E" w:rsidRDefault="00D06BA0" w:rsidP="00D1279E">
      <w:pPr>
        <w:rPr>
          <w:rFonts w:ascii="Arial" w:hAnsi="Arial" w:cs="Arial"/>
          <w:sz w:val="24"/>
          <w:szCs w:val="24"/>
          <w:lang w:val="de-AT"/>
        </w:rPr>
      </w:pPr>
      <w:r w:rsidRPr="00D1279E">
        <w:rPr>
          <w:rFonts w:ascii="Arial" w:hAnsi="Arial" w:cs="Arial"/>
          <w:sz w:val="24"/>
          <w:szCs w:val="24"/>
          <w:lang w:val="de-AT"/>
        </w:rPr>
        <w:t xml:space="preserve">Im Rahmen der </w:t>
      </w:r>
      <w:r w:rsidR="00D1279E" w:rsidRPr="00D1279E">
        <w:rPr>
          <w:rFonts w:ascii="Arial" w:hAnsi="Arial" w:cs="Arial"/>
          <w:sz w:val="24"/>
          <w:szCs w:val="24"/>
          <w:lang w:val="de-AT"/>
        </w:rPr>
        <w:t xml:space="preserve">unter Covid-19-konformen Bedingungen abgehalten </w:t>
      </w:r>
      <w:r w:rsidRPr="00D1279E">
        <w:rPr>
          <w:rFonts w:ascii="Arial" w:hAnsi="Arial" w:cs="Arial"/>
          <w:sz w:val="24"/>
          <w:szCs w:val="24"/>
          <w:lang w:val="de-AT"/>
        </w:rPr>
        <w:t>V</w:t>
      </w:r>
      <w:r w:rsidR="003F46E5" w:rsidRPr="00D1279E">
        <w:rPr>
          <w:rFonts w:ascii="Arial" w:hAnsi="Arial" w:cs="Arial"/>
          <w:sz w:val="24"/>
          <w:szCs w:val="24"/>
          <w:lang w:val="de-AT"/>
        </w:rPr>
        <w:t xml:space="preserve">eranstaltung </w:t>
      </w:r>
      <w:r w:rsidR="00D1279E" w:rsidRPr="00D1279E">
        <w:rPr>
          <w:rFonts w:ascii="Arial" w:hAnsi="Arial" w:cs="Arial"/>
          <w:sz w:val="24"/>
          <w:szCs w:val="24"/>
          <w:lang w:val="de-AT"/>
        </w:rPr>
        <w:t xml:space="preserve">am 17. September 2020 in </w:t>
      </w:r>
      <w:r w:rsidR="009201EE">
        <w:rPr>
          <w:rFonts w:ascii="Arial" w:hAnsi="Arial" w:cs="Arial"/>
          <w:sz w:val="24"/>
          <w:szCs w:val="24"/>
          <w:lang w:val="de-AT"/>
        </w:rPr>
        <w:t>Wien</w:t>
      </w:r>
      <w:r w:rsidR="00D1279E" w:rsidRPr="00D1279E">
        <w:rPr>
          <w:rFonts w:ascii="Arial" w:hAnsi="Arial" w:cs="Arial"/>
          <w:sz w:val="24"/>
          <w:szCs w:val="24"/>
          <w:lang w:val="de-AT"/>
        </w:rPr>
        <w:t xml:space="preserve">, </w:t>
      </w:r>
      <w:r w:rsidR="003F46E5" w:rsidRPr="00D1279E">
        <w:rPr>
          <w:rFonts w:ascii="Arial" w:hAnsi="Arial" w:cs="Arial"/>
          <w:sz w:val="24"/>
          <w:szCs w:val="24"/>
          <w:lang w:val="de-AT"/>
        </w:rPr>
        <w:t xml:space="preserve">wurden die </w:t>
      </w:r>
      <w:r w:rsidRPr="00D1279E">
        <w:rPr>
          <w:rFonts w:ascii="Arial" w:hAnsi="Arial" w:cs="Arial"/>
          <w:sz w:val="24"/>
          <w:szCs w:val="24"/>
          <w:lang w:val="de-AT"/>
        </w:rPr>
        <w:t>bisherigen Ergebnisse diskutiert und als Anknüpfungspunkt für weitere Versachlichung und Entemotionalisierung der Querschnittsmaterie Migration definiert.</w:t>
      </w:r>
      <w:r w:rsidR="003F46E5" w:rsidRPr="00D1279E">
        <w:rPr>
          <w:rFonts w:ascii="Arial" w:hAnsi="Arial" w:cs="Arial"/>
          <w:sz w:val="24"/>
          <w:szCs w:val="24"/>
          <w:lang w:val="de-AT"/>
        </w:rPr>
        <w:t xml:space="preserve"> </w:t>
      </w:r>
      <w:r w:rsidR="00F445F6" w:rsidRPr="00D1279E">
        <w:rPr>
          <w:rFonts w:ascii="Arial" w:hAnsi="Arial" w:cs="Arial"/>
          <w:sz w:val="24"/>
          <w:szCs w:val="24"/>
          <w:lang w:val="de-AT"/>
        </w:rPr>
        <w:t>U</w:t>
      </w:r>
      <w:r w:rsidR="00800DB6" w:rsidRPr="00D1279E">
        <w:rPr>
          <w:rFonts w:ascii="Arial" w:hAnsi="Arial" w:cs="Arial"/>
          <w:sz w:val="24"/>
          <w:szCs w:val="24"/>
          <w:lang w:val="de-AT"/>
        </w:rPr>
        <w:t>nter dem Titel „Sac</w:t>
      </w:r>
      <w:r w:rsidR="00962EDE" w:rsidRPr="00D1279E">
        <w:rPr>
          <w:rFonts w:ascii="Arial" w:hAnsi="Arial" w:cs="Arial"/>
          <w:sz w:val="24"/>
          <w:szCs w:val="24"/>
          <w:lang w:val="de-AT"/>
        </w:rPr>
        <w:t>hlichkeit, Verantwortung, Weit</w:t>
      </w:r>
      <w:r w:rsidR="00800DB6" w:rsidRPr="00D1279E">
        <w:rPr>
          <w:rFonts w:ascii="Arial" w:hAnsi="Arial" w:cs="Arial"/>
          <w:sz w:val="24"/>
          <w:szCs w:val="24"/>
          <w:lang w:val="de-AT"/>
        </w:rPr>
        <w:t>blick:</w:t>
      </w:r>
      <w:r w:rsidR="00D1279E" w:rsidRPr="00D1279E">
        <w:rPr>
          <w:rFonts w:ascii="Arial" w:hAnsi="Arial" w:cs="Arial"/>
          <w:sz w:val="24"/>
          <w:szCs w:val="24"/>
          <w:lang w:val="de-AT"/>
        </w:rPr>
        <w:t xml:space="preserve"> Drei</w:t>
      </w:r>
      <w:r w:rsidR="00800DB6" w:rsidRPr="00D1279E">
        <w:rPr>
          <w:rFonts w:ascii="Arial" w:hAnsi="Arial" w:cs="Arial"/>
          <w:sz w:val="24"/>
          <w:szCs w:val="24"/>
          <w:lang w:val="de-AT"/>
        </w:rPr>
        <w:t xml:space="preserve"> Jahre Migrationskommunikation – ein Zwischenstand“</w:t>
      </w:r>
      <w:r w:rsidR="00F445F6" w:rsidRPr="00D1279E">
        <w:rPr>
          <w:rFonts w:ascii="Arial" w:hAnsi="Arial" w:cs="Arial"/>
          <w:sz w:val="24"/>
          <w:szCs w:val="24"/>
          <w:lang w:val="de-AT"/>
        </w:rPr>
        <w:t xml:space="preserve"> gaben</w:t>
      </w:r>
      <w:r w:rsidR="00962EDE" w:rsidRPr="00D1279E">
        <w:rPr>
          <w:rFonts w:ascii="Arial" w:hAnsi="Arial" w:cs="Arial"/>
          <w:sz w:val="24"/>
          <w:szCs w:val="24"/>
          <w:lang w:val="de-AT"/>
        </w:rPr>
        <w:t xml:space="preserve"> </w:t>
      </w:r>
      <w:r w:rsidR="00F445F6" w:rsidRPr="00D1279E">
        <w:rPr>
          <w:rFonts w:ascii="Arial" w:hAnsi="Arial" w:cs="Arial"/>
          <w:sz w:val="24"/>
          <w:szCs w:val="24"/>
          <w:lang w:val="de-AT"/>
        </w:rPr>
        <w:t>d</w:t>
      </w:r>
      <w:r w:rsidR="00D1279E" w:rsidRPr="00D1279E">
        <w:rPr>
          <w:rFonts w:ascii="Arial" w:hAnsi="Arial" w:cs="Arial"/>
          <w:sz w:val="24"/>
          <w:szCs w:val="24"/>
          <w:lang w:val="de-AT"/>
        </w:rPr>
        <w:t>ie Projektleiter</w:t>
      </w:r>
      <w:r w:rsidR="00962EDE" w:rsidRPr="00D1279E">
        <w:rPr>
          <w:rFonts w:ascii="Arial" w:hAnsi="Arial" w:cs="Arial"/>
          <w:sz w:val="24"/>
          <w:szCs w:val="24"/>
          <w:lang w:val="de-AT"/>
        </w:rPr>
        <w:t xml:space="preserve">in </w:t>
      </w:r>
      <w:r w:rsidR="00D1279E" w:rsidRPr="00D1279E">
        <w:rPr>
          <w:rFonts w:ascii="Arial" w:hAnsi="Arial" w:cs="Arial"/>
          <w:sz w:val="24"/>
          <w:szCs w:val="24"/>
          <w:lang w:val="de-AT"/>
        </w:rPr>
        <w:t xml:space="preserve">und -leiter </w:t>
      </w:r>
      <w:r w:rsidR="00962EDE" w:rsidRPr="00D1279E">
        <w:rPr>
          <w:rFonts w:ascii="Arial" w:hAnsi="Arial" w:cs="Arial"/>
          <w:sz w:val="24"/>
          <w:szCs w:val="24"/>
          <w:lang w:val="de-AT"/>
        </w:rPr>
        <w:t>Barbara Salcher</w:t>
      </w:r>
      <w:r w:rsidR="00F445F6" w:rsidRPr="00D1279E">
        <w:rPr>
          <w:rFonts w:ascii="Arial" w:hAnsi="Arial" w:cs="Arial"/>
          <w:sz w:val="24"/>
          <w:szCs w:val="24"/>
          <w:lang w:val="de-AT"/>
        </w:rPr>
        <w:t xml:space="preserve"> (ICMPD</w:t>
      </w:r>
      <w:r w:rsidR="00962EDE" w:rsidRPr="00D1279E">
        <w:rPr>
          <w:rFonts w:ascii="Arial" w:hAnsi="Arial" w:cs="Arial"/>
          <w:sz w:val="24"/>
          <w:szCs w:val="24"/>
          <w:lang w:val="de-AT"/>
        </w:rPr>
        <w:t xml:space="preserve">), </w:t>
      </w:r>
      <w:r w:rsidR="00F445F6" w:rsidRPr="00D1279E">
        <w:rPr>
          <w:rFonts w:ascii="Arial" w:hAnsi="Arial" w:cs="Arial"/>
          <w:sz w:val="24"/>
          <w:szCs w:val="24"/>
          <w:lang w:val="de-AT"/>
        </w:rPr>
        <w:t>Markus Schratter (</w:t>
      </w:r>
      <w:r w:rsidR="00962EDE" w:rsidRPr="00D1279E">
        <w:rPr>
          <w:rFonts w:ascii="Arial" w:hAnsi="Arial" w:cs="Arial"/>
          <w:sz w:val="24"/>
          <w:szCs w:val="24"/>
          <w:lang w:val="de-AT"/>
        </w:rPr>
        <w:t>Bundesministerium für Inneres</w:t>
      </w:r>
      <w:r w:rsidR="00F445F6" w:rsidRPr="00D1279E">
        <w:rPr>
          <w:rFonts w:ascii="Arial" w:hAnsi="Arial" w:cs="Arial"/>
          <w:sz w:val="24"/>
          <w:szCs w:val="24"/>
          <w:lang w:val="de-AT"/>
        </w:rPr>
        <w:t xml:space="preserve"> – BMI</w:t>
      </w:r>
      <w:r w:rsidR="00962EDE" w:rsidRPr="00D1279E">
        <w:rPr>
          <w:rFonts w:ascii="Arial" w:hAnsi="Arial" w:cs="Arial"/>
          <w:sz w:val="24"/>
          <w:szCs w:val="24"/>
          <w:lang w:val="de-AT"/>
        </w:rPr>
        <w:t xml:space="preserve">) und </w:t>
      </w:r>
      <w:r w:rsidR="00F445F6" w:rsidRPr="00D1279E">
        <w:rPr>
          <w:rFonts w:ascii="Arial" w:hAnsi="Arial" w:cs="Arial"/>
          <w:sz w:val="24"/>
          <w:szCs w:val="24"/>
          <w:lang w:val="de-AT"/>
        </w:rPr>
        <w:t>Karl Zarhuber (</w:t>
      </w:r>
      <w:r w:rsidR="00962EDE" w:rsidRPr="00D1279E">
        <w:rPr>
          <w:rFonts w:ascii="Arial" w:hAnsi="Arial" w:cs="Arial"/>
          <w:sz w:val="24"/>
          <w:szCs w:val="24"/>
          <w:lang w:val="de-AT"/>
        </w:rPr>
        <w:t>Pädagogische Hochschule Niederösterreich</w:t>
      </w:r>
      <w:r w:rsidR="00F445F6" w:rsidRPr="00D1279E">
        <w:rPr>
          <w:rFonts w:ascii="Arial" w:hAnsi="Arial" w:cs="Arial"/>
          <w:sz w:val="24"/>
          <w:szCs w:val="24"/>
          <w:lang w:val="de-AT"/>
        </w:rPr>
        <w:t xml:space="preserve"> – PH NÖ)</w:t>
      </w:r>
      <w:r w:rsidR="00962EDE" w:rsidRPr="00D1279E">
        <w:rPr>
          <w:rFonts w:ascii="Arial" w:hAnsi="Arial" w:cs="Arial"/>
          <w:sz w:val="24"/>
          <w:szCs w:val="24"/>
          <w:lang w:val="de-AT"/>
        </w:rPr>
        <w:t xml:space="preserve"> </w:t>
      </w:r>
      <w:r w:rsidR="00F445F6" w:rsidRPr="00D1279E">
        <w:rPr>
          <w:rFonts w:ascii="Arial" w:hAnsi="Arial" w:cs="Arial"/>
          <w:sz w:val="24"/>
          <w:szCs w:val="24"/>
          <w:lang w:val="de-AT"/>
        </w:rPr>
        <w:t>einen</w:t>
      </w:r>
      <w:r w:rsidR="000F35F8" w:rsidRPr="00D1279E">
        <w:rPr>
          <w:rFonts w:ascii="Arial" w:hAnsi="Arial" w:cs="Arial"/>
          <w:sz w:val="24"/>
          <w:szCs w:val="24"/>
          <w:lang w:val="de-AT"/>
        </w:rPr>
        <w:t xml:space="preserve"> Rüc</w:t>
      </w:r>
      <w:r w:rsidR="00930367" w:rsidRPr="00D1279E">
        <w:rPr>
          <w:rFonts w:ascii="Arial" w:hAnsi="Arial" w:cs="Arial"/>
          <w:sz w:val="24"/>
          <w:szCs w:val="24"/>
          <w:lang w:val="de-AT"/>
        </w:rPr>
        <w:t>k</w:t>
      </w:r>
      <w:r w:rsidR="00F445F6" w:rsidRPr="00D1279E">
        <w:rPr>
          <w:rFonts w:ascii="Arial" w:hAnsi="Arial" w:cs="Arial"/>
          <w:sz w:val="24"/>
          <w:szCs w:val="24"/>
          <w:lang w:val="de-AT"/>
        </w:rPr>
        <w:t>blick</w:t>
      </w:r>
      <w:r w:rsidR="00930367" w:rsidRPr="00D1279E">
        <w:rPr>
          <w:rFonts w:ascii="Arial" w:hAnsi="Arial" w:cs="Arial"/>
          <w:sz w:val="24"/>
          <w:szCs w:val="24"/>
          <w:lang w:val="de-AT"/>
        </w:rPr>
        <w:t xml:space="preserve"> auf das bisher Erreichte</w:t>
      </w:r>
      <w:r w:rsidR="00F445F6" w:rsidRPr="00D1279E">
        <w:rPr>
          <w:rFonts w:ascii="Arial" w:hAnsi="Arial" w:cs="Arial"/>
          <w:sz w:val="24"/>
          <w:szCs w:val="24"/>
          <w:lang w:val="de-AT"/>
        </w:rPr>
        <w:t>.</w:t>
      </w:r>
      <w:r w:rsidR="000F35F8" w:rsidRPr="00D1279E">
        <w:rPr>
          <w:rFonts w:ascii="Arial" w:hAnsi="Arial" w:cs="Arial"/>
          <w:sz w:val="24"/>
          <w:szCs w:val="24"/>
          <w:lang w:val="de-AT"/>
        </w:rPr>
        <w:t xml:space="preserve"> </w:t>
      </w:r>
      <w:r w:rsidR="00F445F6" w:rsidRPr="00D1279E">
        <w:rPr>
          <w:rFonts w:ascii="Arial" w:hAnsi="Arial" w:cs="Arial"/>
          <w:sz w:val="24"/>
          <w:szCs w:val="24"/>
          <w:lang w:val="de-AT"/>
        </w:rPr>
        <w:t xml:space="preserve">Mit der Initiative, darunter </w:t>
      </w:r>
      <w:r w:rsidR="000F35F8" w:rsidRPr="00D1279E">
        <w:rPr>
          <w:rFonts w:ascii="Arial" w:hAnsi="Arial" w:cs="Arial"/>
          <w:sz w:val="24"/>
          <w:szCs w:val="24"/>
          <w:lang w:val="de-AT"/>
        </w:rPr>
        <w:t xml:space="preserve">Theaterstücke </w:t>
      </w:r>
      <w:r w:rsidR="00F445F6" w:rsidRPr="00D1279E">
        <w:rPr>
          <w:rFonts w:ascii="Arial" w:hAnsi="Arial" w:cs="Arial"/>
          <w:sz w:val="24"/>
          <w:szCs w:val="24"/>
          <w:lang w:val="de-AT"/>
        </w:rPr>
        <w:t>für Volks</w:t>
      </w:r>
      <w:r w:rsidR="000F35F8" w:rsidRPr="00D1279E">
        <w:rPr>
          <w:rFonts w:ascii="Arial" w:hAnsi="Arial" w:cs="Arial"/>
          <w:sz w:val="24"/>
          <w:szCs w:val="24"/>
          <w:lang w:val="de-AT"/>
        </w:rPr>
        <w:t>sch</w:t>
      </w:r>
      <w:r w:rsidR="00191491" w:rsidRPr="00D1279E">
        <w:rPr>
          <w:rFonts w:ascii="Arial" w:hAnsi="Arial" w:cs="Arial"/>
          <w:sz w:val="24"/>
          <w:szCs w:val="24"/>
          <w:lang w:val="de-AT"/>
        </w:rPr>
        <w:t>ule</w:t>
      </w:r>
      <w:r w:rsidR="00F445F6" w:rsidRPr="00D1279E">
        <w:rPr>
          <w:rFonts w:ascii="Arial" w:hAnsi="Arial" w:cs="Arial"/>
          <w:sz w:val="24"/>
          <w:szCs w:val="24"/>
          <w:lang w:val="de-AT"/>
        </w:rPr>
        <w:t xml:space="preserve">n und die </w:t>
      </w:r>
      <w:r w:rsidR="00191491" w:rsidRPr="00D1279E">
        <w:rPr>
          <w:rFonts w:ascii="Arial" w:hAnsi="Arial" w:cs="Arial"/>
          <w:sz w:val="24"/>
          <w:szCs w:val="24"/>
          <w:lang w:val="de-AT"/>
        </w:rPr>
        <w:t>Sekundarstufe I</w:t>
      </w:r>
      <w:r w:rsidR="00F445F6" w:rsidRPr="00D1279E">
        <w:rPr>
          <w:rFonts w:ascii="Arial" w:hAnsi="Arial" w:cs="Arial"/>
          <w:sz w:val="24"/>
          <w:szCs w:val="24"/>
          <w:lang w:val="de-AT"/>
        </w:rPr>
        <w:t xml:space="preserve"> und</w:t>
      </w:r>
      <w:r w:rsidR="00191491" w:rsidRPr="00D1279E">
        <w:rPr>
          <w:rFonts w:ascii="Arial" w:hAnsi="Arial" w:cs="Arial"/>
          <w:sz w:val="24"/>
          <w:szCs w:val="24"/>
          <w:lang w:val="de-AT"/>
        </w:rPr>
        <w:t xml:space="preserve"> </w:t>
      </w:r>
      <w:r w:rsidR="000F35F8" w:rsidRPr="00D1279E">
        <w:rPr>
          <w:rFonts w:ascii="Arial" w:hAnsi="Arial" w:cs="Arial"/>
          <w:sz w:val="24"/>
          <w:szCs w:val="24"/>
          <w:lang w:val="de-AT"/>
        </w:rPr>
        <w:t>d</w:t>
      </w:r>
      <w:r w:rsidR="00F445F6" w:rsidRPr="00D1279E">
        <w:rPr>
          <w:rFonts w:ascii="Arial" w:hAnsi="Arial" w:cs="Arial"/>
          <w:sz w:val="24"/>
          <w:szCs w:val="24"/>
          <w:lang w:val="de-AT"/>
        </w:rPr>
        <w:t>as</w:t>
      </w:r>
      <w:r w:rsidR="000F35F8" w:rsidRPr="00D1279E">
        <w:rPr>
          <w:rFonts w:ascii="Arial" w:hAnsi="Arial" w:cs="Arial"/>
          <w:sz w:val="24"/>
          <w:szCs w:val="24"/>
          <w:lang w:val="de-AT"/>
        </w:rPr>
        <w:t xml:space="preserve"> Politik- und Gesellschaftsplanspiel </w:t>
      </w:r>
      <w:r w:rsidR="00191491" w:rsidRPr="00D1279E">
        <w:rPr>
          <w:rFonts w:ascii="Arial" w:hAnsi="Arial" w:cs="Arial"/>
          <w:sz w:val="24"/>
          <w:szCs w:val="24"/>
          <w:lang w:val="de-AT"/>
        </w:rPr>
        <w:t xml:space="preserve">GEMEINSAM.ÖSTERREICH REGIEREN </w:t>
      </w:r>
      <w:r w:rsidR="00F445F6" w:rsidRPr="00D1279E">
        <w:rPr>
          <w:rFonts w:ascii="Arial" w:hAnsi="Arial" w:cs="Arial"/>
          <w:sz w:val="24"/>
          <w:szCs w:val="24"/>
          <w:lang w:val="de-AT"/>
        </w:rPr>
        <w:t xml:space="preserve">für die </w:t>
      </w:r>
      <w:r w:rsidR="00700D7E" w:rsidRPr="00D1279E">
        <w:rPr>
          <w:rFonts w:ascii="Arial" w:hAnsi="Arial" w:cs="Arial"/>
          <w:sz w:val="24"/>
          <w:szCs w:val="24"/>
          <w:lang w:val="de-AT"/>
        </w:rPr>
        <w:t>Sekundarstufe II</w:t>
      </w:r>
      <w:r w:rsidR="00F445F6" w:rsidRPr="00D1279E">
        <w:rPr>
          <w:rFonts w:ascii="Arial" w:hAnsi="Arial" w:cs="Arial"/>
          <w:sz w:val="24"/>
          <w:szCs w:val="24"/>
          <w:lang w:val="de-AT"/>
        </w:rPr>
        <w:t>,</w:t>
      </w:r>
      <w:r w:rsidR="00700D7E" w:rsidRPr="00D1279E">
        <w:rPr>
          <w:rFonts w:ascii="Arial" w:hAnsi="Arial" w:cs="Arial"/>
          <w:sz w:val="24"/>
          <w:szCs w:val="24"/>
          <w:lang w:val="de-AT"/>
        </w:rPr>
        <w:t xml:space="preserve"> </w:t>
      </w:r>
      <w:r w:rsidR="00D1279E" w:rsidRPr="00D1279E">
        <w:rPr>
          <w:rFonts w:ascii="Arial" w:hAnsi="Arial" w:cs="Arial"/>
          <w:sz w:val="24"/>
          <w:szCs w:val="24"/>
          <w:lang w:val="de-AT"/>
        </w:rPr>
        <w:t>wurden</w:t>
      </w:r>
      <w:r w:rsidR="00700D7E" w:rsidRPr="00D1279E">
        <w:rPr>
          <w:rFonts w:ascii="Arial" w:hAnsi="Arial" w:cs="Arial"/>
          <w:sz w:val="24"/>
          <w:szCs w:val="24"/>
          <w:lang w:val="de-AT"/>
        </w:rPr>
        <w:t xml:space="preserve"> </w:t>
      </w:r>
      <w:r w:rsidR="00191491" w:rsidRPr="00D1279E">
        <w:rPr>
          <w:rFonts w:ascii="Arial" w:hAnsi="Arial" w:cs="Arial"/>
          <w:sz w:val="24"/>
          <w:szCs w:val="24"/>
          <w:lang w:val="de-AT"/>
        </w:rPr>
        <w:t xml:space="preserve">über 30.000 </w:t>
      </w:r>
      <w:r w:rsidR="00F445F6" w:rsidRPr="00D1279E">
        <w:rPr>
          <w:rFonts w:ascii="Arial" w:hAnsi="Arial" w:cs="Arial"/>
          <w:sz w:val="24"/>
          <w:szCs w:val="24"/>
          <w:lang w:val="de-AT"/>
        </w:rPr>
        <w:t xml:space="preserve">Schülerinnen und </w:t>
      </w:r>
      <w:r w:rsidR="00D1279E" w:rsidRPr="00D1279E">
        <w:rPr>
          <w:rFonts w:ascii="Arial" w:hAnsi="Arial" w:cs="Arial"/>
          <w:sz w:val="24"/>
          <w:szCs w:val="24"/>
          <w:lang w:val="de-AT"/>
        </w:rPr>
        <w:t>Schüler sowie Pä</w:t>
      </w:r>
      <w:r w:rsidR="00F445F6" w:rsidRPr="00D1279E">
        <w:rPr>
          <w:rFonts w:ascii="Arial" w:hAnsi="Arial" w:cs="Arial"/>
          <w:sz w:val="24"/>
          <w:szCs w:val="24"/>
          <w:lang w:val="de-AT"/>
        </w:rPr>
        <w:t xml:space="preserve">dagoginnen </w:t>
      </w:r>
      <w:r w:rsidR="00D1279E" w:rsidRPr="00D1279E">
        <w:rPr>
          <w:rFonts w:ascii="Arial" w:hAnsi="Arial" w:cs="Arial"/>
          <w:sz w:val="24"/>
          <w:szCs w:val="24"/>
          <w:lang w:val="de-AT"/>
        </w:rPr>
        <w:t xml:space="preserve">und Pädagogen </w:t>
      </w:r>
      <w:r w:rsidR="000F35F8" w:rsidRPr="00D1279E">
        <w:rPr>
          <w:rFonts w:ascii="Arial" w:hAnsi="Arial" w:cs="Arial"/>
          <w:sz w:val="24"/>
          <w:szCs w:val="24"/>
          <w:lang w:val="de-AT"/>
        </w:rPr>
        <w:t>erreicht. Ziel dieser Projektaktivitäten</w:t>
      </w:r>
      <w:r w:rsidR="00F445F6" w:rsidRPr="00D1279E">
        <w:rPr>
          <w:rFonts w:ascii="Arial" w:hAnsi="Arial" w:cs="Arial"/>
          <w:sz w:val="24"/>
          <w:szCs w:val="24"/>
          <w:lang w:val="de-AT"/>
        </w:rPr>
        <w:t xml:space="preserve"> </w:t>
      </w:r>
      <w:r w:rsidR="000F35F8" w:rsidRPr="00D1279E">
        <w:rPr>
          <w:rFonts w:ascii="Arial" w:hAnsi="Arial" w:cs="Arial"/>
          <w:sz w:val="24"/>
          <w:szCs w:val="24"/>
          <w:lang w:val="de-AT"/>
        </w:rPr>
        <w:t xml:space="preserve">ist, das Thema Migration und seine Auswirkungen </w:t>
      </w:r>
      <w:r w:rsidR="00F445F6" w:rsidRPr="00D1279E">
        <w:rPr>
          <w:rFonts w:ascii="Arial" w:hAnsi="Arial" w:cs="Arial"/>
          <w:sz w:val="24"/>
          <w:szCs w:val="24"/>
          <w:lang w:val="de-AT"/>
        </w:rPr>
        <w:t xml:space="preserve">anhand des </w:t>
      </w:r>
      <w:hyperlink r:id="rId8" w:history="1">
        <w:r w:rsidR="00F445F6" w:rsidRPr="00D1279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de-AT"/>
          </w:rPr>
          <w:t>Berichts des Migrationsrats</w:t>
        </w:r>
      </w:hyperlink>
      <w:r w:rsidR="00F445F6" w:rsidRPr="00D1279E">
        <w:rPr>
          <w:rStyle w:val="Hyperlink"/>
          <w:rFonts w:ascii="Arial" w:hAnsi="Arial" w:cs="Arial"/>
          <w:color w:val="auto"/>
          <w:sz w:val="24"/>
          <w:szCs w:val="24"/>
          <w:u w:val="none"/>
          <w:lang w:val="de-AT"/>
        </w:rPr>
        <w:t xml:space="preserve"> </w:t>
      </w:r>
      <w:r w:rsidR="00F445F6" w:rsidRPr="00D1279E">
        <w:rPr>
          <w:rFonts w:ascii="Arial" w:hAnsi="Arial" w:cs="Arial"/>
          <w:sz w:val="24"/>
          <w:szCs w:val="24"/>
          <w:lang w:val="de-AT"/>
        </w:rPr>
        <w:t xml:space="preserve">auch </w:t>
      </w:r>
      <w:r w:rsidR="000F35F8" w:rsidRPr="00D1279E">
        <w:rPr>
          <w:rFonts w:ascii="Arial" w:hAnsi="Arial" w:cs="Arial"/>
          <w:sz w:val="24"/>
          <w:szCs w:val="24"/>
          <w:lang w:val="de-AT"/>
        </w:rPr>
        <w:t xml:space="preserve">Kindern und Jugendlichen altersgerecht näherzubringen. </w:t>
      </w:r>
    </w:p>
    <w:p w14:paraId="4D9D620C" w14:textId="17762FB0" w:rsidR="00BE3AE6" w:rsidRPr="00D1279E" w:rsidRDefault="00FF1292" w:rsidP="00D1279E">
      <w:pPr>
        <w:rPr>
          <w:rFonts w:ascii="Arial" w:hAnsi="Arial" w:cs="Arial"/>
          <w:sz w:val="24"/>
          <w:szCs w:val="24"/>
          <w:lang w:val="de-DE"/>
        </w:rPr>
      </w:pPr>
      <w:r w:rsidRPr="00D1279E">
        <w:rPr>
          <w:rFonts w:ascii="Arial" w:hAnsi="Arial" w:cs="Arial"/>
          <w:sz w:val="24"/>
          <w:szCs w:val="24"/>
          <w:lang w:val="de-AT"/>
        </w:rPr>
        <w:t>Aufgrund der</w:t>
      </w:r>
      <w:r w:rsidR="00AC070A" w:rsidRPr="00D1279E">
        <w:rPr>
          <w:rFonts w:ascii="Arial" w:hAnsi="Arial" w:cs="Arial"/>
          <w:sz w:val="24"/>
          <w:szCs w:val="24"/>
          <w:lang w:val="de-AT"/>
        </w:rPr>
        <w:t xml:space="preserve"> Covid-19-</w:t>
      </w:r>
      <w:r w:rsidRPr="00D1279E">
        <w:rPr>
          <w:rFonts w:ascii="Arial" w:hAnsi="Arial" w:cs="Arial"/>
          <w:sz w:val="24"/>
          <w:szCs w:val="24"/>
          <w:lang w:val="de-AT"/>
        </w:rPr>
        <w:t>Lage wurden seit Anfang März 2020 keine Schulveranstaltungen durchgeführt</w:t>
      </w:r>
      <w:r w:rsidR="00C76BE4" w:rsidRPr="00D1279E">
        <w:rPr>
          <w:rFonts w:ascii="Arial" w:hAnsi="Arial" w:cs="Arial"/>
          <w:sz w:val="24"/>
          <w:szCs w:val="24"/>
          <w:lang w:val="de-AT"/>
        </w:rPr>
        <w:t>.</w:t>
      </w:r>
      <w:r w:rsidRPr="00D1279E">
        <w:rPr>
          <w:rFonts w:ascii="Arial" w:hAnsi="Arial" w:cs="Arial"/>
          <w:sz w:val="24"/>
          <w:szCs w:val="24"/>
          <w:lang w:val="de-AT"/>
        </w:rPr>
        <w:t xml:space="preserve"> </w:t>
      </w:r>
      <w:r w:rsidR="00C76BE4" w:rsidRPr="00D1279E">
        <w:rPr>
          <w:rFonts w:ascii="Arial" w:hAnsi="Arial" w:cs="Arial"/>
          <w:sz w:val="24"/>
          <w:szCs w:val="24"/>
          <w:lang w:val="de-AT"/>
        </w:rPr>
        <w:t xml:space="preserve">Dies eröffnete die Möglichkeit, </w:t>
      </w:r>
      <w:r w:rsidR="00655F52" w:rsidRPr="00D1279E">
        <w:rPr>
          <w:rFonts w:ascii="Arial" w:hAnsi="Arial" w:cs="Arial"/>
          <w:sz w:val="24"/>
          <w:szCs w:val="24"/>
          <w:lang w:val="de-AT"/>
        </w:rPr>
        <w:t>intensiv</w:t>
      </w:r>
      <w:r w:rsidR="00191491" w:rsidRPr="00D1279E">
        <w:rPr>
          <w:rFonts w:ascii="Arial" w:hAnsi="Arial" w:cs="Arial"/>
          <w:sz w:val="24"/>
          <w:szCs w:val="24"/>
          <w:lang w:val="de-AT"/>
        </w:rPr>
        <w:t xml:space="preserve"> an </w:t>
      </w:r>
      <w:r w:rsidRPr="00D1279E">
        <w:rPr>
          <w:rFonts w:ascii="Arial" w:hAnsi="Arial" w:cs="Arial"/>
          <w:sz w:val="24"/>
          <w:szCs w:val="24"/>
          <w:lang w:val="de-AT"/>
        </w:rPr>
        <w:t>der Digitalisierung der</w:t>
      </w:r>
      <w:r w:rsidR="00191491" w:rsidRPr="00D1279E">
        <w:rPr>
          <w:rFonts w:ascii="Arial" w:hAnsi="Arial" w:cs="Arial"/>
          <w:sz w:val="24"/>
          <w:szCs w:val="24"/>
          <w:lang w:val="de-AT"/>
        </w:rPr>
        <w:t xml:space="preserve"> Angebote</w:t>
      </w:r>
      <w:r w:rsidRPr="00D1279E">
        <w:rPr>
          <w:rFonts w:ascii="Arial" w:hAnsi="Arial" w:cs="Arial"/>
          <w:sz w:val="24"/>
          <w:szCs w:val="24"/>
          <w:lang w:val="de-AT"/>
        </w:rPr>
        <w:t xml:space="preserve"> </w:t>
      </w:r>
      <w:r w:rsidR="00C76BE4" w:rsidRPr="00D1279E">
        <w:rPr>
          <w:rFonts w:ascii="Arial" w:hAnsi="Arial" w:cs="Arial"/>
          <w:sz w:val="24"/>
          <w:szCs w:val="24"/>
          <w:lang w:val="de-AT"/>
        </w:rPr>
        <w:t>zu arbeiten</w:t>
      </w:r>
      <w:r w:rsidRPr="00D1279E">
        <w:rPr>
          <w:rFonts w:ascii="Arial" w:hAnsi="Arial" w:cs="Arial"/>
          <w:sz w:val="24"/>
          <w:szCs w:val="24"/>
          <w:lang w:val="de-AT"/>
        </w:rPr>
        <w:t>.</w:t>
      </w:r>
      <w:r w:rsidR="00191491" w:rsidRPr="00D1279E">
        <w:rPr>
          <w:rFonts w:ascii="Arial" w:hAnsi="Arial" w:cs="Arial"/>
          <w:sz w:val="24"/>
          <w:szCs w:val="24"/>
          <w:lang w:val="de-AT"/>
        </w:rPr>
        <w:t xml:space="preserve"> </w:t>
      </w:r>
      <w:r w:rsidR="00655F52" w:rsidRPr="00D1279E">
        <w:rPr>
          <w:rFonts w:ascii="Arial" w:hAnsi="Arial" w:cs="Arial"/>
          <w:sz w:val="24"/>
          <w:szCs w:val="24"/>
          <w:lang w:val="de-AT"/>
        </w:rPr>
        <w:t>Die</w:t>
      </w:r>
      <w:r w:rsidR="00334B81" w:rsidRPr="00D1279E">
        <w:rPr>
          <w:rFonts w:ascii="Arial" w:hAnsi="Arial" w:cs="Arial"/>
          <w:sz w:val="24"/>
          <w:szCs w:val="24"/>
          <w:lang w:val="de-AT"/>
        </w:rPr>
        <w:t xml:space="preserve"> </w:t>
      </w:r>
      <w:r w:rsidRPr="00D1279E">
        <w:rPr>
          <w:rFonts w:ascii="Arial" w:hAnsi="Arial" w:cs="Arial"/>
          <w:sz w:val="24"/>
          <w:szCs w:val="24"/>
          <w:lang w:val="de-AT"/>
        </w:rPr>
        <w:t xml:space="preserve">Bedeutung </w:t>
      </w:r>
      <w:r w:rsidR="00334B81" w:rsidRPr="00D1279E">
        <w:rPr>
          <w:rFonts w:ascii="Arial" w:hAnsi="Arial" w:cs="Arial"/>
          <w:sz w:val="24"/>
          <w:szCs w:val="24"/>
          <w:lang w:val="de-AT"/>
        </w:rPr>
        <w:t xml:space="preserve">der Digitalisierung der Projektaktivitäten wurde im Zuge </w:t>
      </w:r>
      <w:r w:rsidRPr="00D1279E">
        <w:rPr>
          <w:rFonts w:ascii="Arial" w:hAnsi="Arial" w:cs="Arial"/>
          <w:sz w:val="24"/>
          <w:szCs w:val="24"/>
          <w:lang w:val="de-AT"/>
        </w:rPr>
        <w:t xml:space="preserve">einer </w:t>
      </w:r>
      <w:r w:rsidR="00334B81" w:rsidRPr="00D1279E">
        <w:rPr>
          <w:rFonts w:ascii="Arial" w:hAnsi="Arial" w:cs="Arial"/>
          <w:sz w:val="24"/>
          <w:szCs w:val="24"/>
          <w:lang w:val="de-AT"/>
        </w:rPr>
        <w:t xml:space="preserve">Podiumsdiskussion im </w:t>
      </w:r>
      <w:r w:rsidRPr="00D1279E">
        <w:rPr>
          <w:rFonts w:ascii="Arial" w:hAnsi="Arial" w:cs="Arial"/>
          <w:sz w:val="24"/>
          <w:szCs w:val="24"/>
          <w:lang w:val="de-AT"/>
        </w:rPr>
        <w:t>Rahmen</w:t>
      </w:r>
      <w:r w:rsidR="00334B81" w:rsidRPr="00D1279E">
        <w:rPr>
          <w:rFonts w:ascii="Arial" w:hAnsi="Arial" w:cs="Arial"/>
          <w:sz w:val="24"/>
          <w:szCs w:val="24"/>
          <w:lang w:val="de-AT"/>
        </w:rPr>
        <w:t xml:space="preserve"> der Veranstaltung </w:t>
      </w:r>
      <w:r w:rsidRPr="00D1279E">
        <w:rPr>
          <w:rFonts w:ascii="Arial" w:hAnsi="Arial" w:cs="Arial"/>
          <w:sz w:val="24"/>
          <w:szCs w:val="24"/>
          <w:lang w:val="de-AT"/>
        </w:rPr>
        <w:t>hervorgehoben</w:t>
      </w:r>
      <w:r w:rsidR="00334B81" w:rsidRPr="00D1279E">
        <w:rPr>
          <w:rFonts w:ascii="Arial" w:hAnsi="Arial" w:cs="Arial"/>
          <w:sz w:val="24"/>
          <w:szCs w:val="24"/>
          <w:lang w:val="de-AT"/>
        </w:rPr>
        <w:t xml:space="preserve">. Lukas Gehrke, Stv. Generaldirektor des ICMPD, Peter Webinger, Sektionsleiter der Sektion V (Fremdenwesen) im </w:t>
      </w:r>
      <w:r w:rsidRPr="00D1279E">
        <w:rPr>
          <w:rFonts w:ascii="Arial" w:hAnsi="Arial" w:cs="Arial"/>
          <w:sz w:val="24"/>
          <w:szCs w:val="24"/>
          <w:lang w:val="de-AT"/>
        </w:rPr>
        <w:t>BMI</w:t>
      </w:r>
      <w:r w:rsidR="00334B81" w:rsidRPr="00D1279E">
        <w:rPr>
          <w:rFonts w:ascii="Arial" w:hAnsi="Arial" w:cs="Arial"/>
          <w:sz w:val="24"/>
          <w:szCs w:val="24"/>
          <w:lang w:val="de-AT"/>
        </w:rPr>
        <w:t xml:space="preserve"> sowie Professor Erwin Rauscher, Rektor der </w:t>
      </w:r>
      <w:r w:rsidRPr="00D1279E">
        <w:rPr>
          <w:rFonts w:ascii="Arial" w:hAnsi="Arial" w:cs="Arial"/>
          <w:sz w:val="24"/>
          <w:szCs w:val="24"/>
          <w:lang w:val="de-AT"/>
        </w:rPr>
        <w:t>PH NÖ</w:t>
      </w:r>
      <w:r w:rsidR="00334B81" w:rsidRPr="00D1279E">
        <w:rPr>
          <w:rFonts w:ascii="Arial" w:hAnsi="Arial" w:cs="Arial"/>
          <w:sz w:val="24"/>
          <w:szCs w:val="24"/>
          <w:lang w:val="de-AT"/>
        </w:rPr>
        <w:t xml:space="preserve">, diskutierten über Herausforderungen </w:t>
      </w:r>
      <w:r w:rsidRPr="00D1279E">
        <w:rPr>
          <w:rFonts w:ascii="Arial" w:hAnsi="Arial" w:cs="Arial"/>
          <w:sz w:val="24"/>
          <w:szCs w:val="24"/>
          <w:lang w:val="de-AT"/>
        </w:rPr>
        <w:t>globalisierter Migration und die damit verbundene Notwendigkeit einer sachlichen Kommunikation</w:t>
      </w:r>
      <w:r w:rsidR="002B0CE3" w:rsidRPr="00D1279E">
        <w:rPr>
          <w:rFonts w:ascii="Arial" w:hAnsi="Arial" w:cs="Arial"/>
          <w:sz w:val="24"/>
          <w:szCs w:val="24"/>
          <w:lang w:val="de-AT"/>
        </w:rPr>
        <w:t>.</w:t>
      </w:r>
      <w:r w:rsidR="00803DE8" w:rsidRPr="00D1279E">
        <w:rPr>
          <w:rFonts w:ascii="Arial" w:hAnsi="Arial" w:cs="Arial"/>
          <w:sz w:val="24"/>
          <w:szCs w:val="24"/>
          <w:lang w:val="de-AT"/>
        </w:rPr>
        <w:t xml:space="preserve"> </w:t>
      </w:r>
    </w:p>
    <w:sectPr w:rsidR="00BE3AE6" w:rsidRPr="00D1279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1203A" w14:textId="77777777" w:rsidR="00E12774" w:rsidRDefault="00E12774" w:rsidP="00436E7C">
      <w:pPr>
        <w:spacing w:after="0" w:line="240" w:lineRule="auto"/>
      </w:pPr>
      <w:r>
        <w:separator/>
      </w:r>
    </w:p>
  </w:endnote>
  <w:endnote w:type="continuationSeparator" w:id="0">
    <w:p w14:paraId="50E49AF5" w14:textId="77777777" w:rsidR="00E12774" w:rsidRDefault="00E12774" w:rsidP="0043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C774" w14:textId="099B8C74" w:rsidR="00436E7C" w:rsidRDefault="00436E7C" w:rsidP="00436E7C">
    <w:pPr>
      <w:pStyle w:val="Kopfzeile"/>
      <w:rPr>
        <w:noProof/>
        <w:lang w:val="de-AT" w:eastAsia="de-AT"/>
      </w:rPr>
    </w:pPr>
    <w:r w:rsidRPr="003F4FC4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692E7897" wp14:editId="46CD2054">
          <wp:simplePos x="0" y="0"/>
          <wp:positionH relativeFrom="margin">
            <wp:posOffset>4117158</wp:posOffset>
          </wp:positionH>
          <wp:positionV relativeFrom="paragraph">
            <wp:posOffset>195489</wp:posOffset>
          </wp:positionV>
          <wp:extent cx="2095692" cy="473528"/>
          <wp:effectExtent l="0" t="0" r="0" b="3175"/>
          <wp:wrapNone/>
          <wp:docPr id="5" name="Picture 5" descr="C:\Users\rappoldl\Desktop\Logos\PH_NÖ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ppoldl\Desktop\Logos\PH_NÖ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692" cy="473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7991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2C796BF1" wp14:editId="5F1C4A1B">
          <wp:simplePos x="0" y="0"/>
          <wp:positionH relativeFrom="margin">
            <wp:posOffset>1796143</wp:posOffset>
          </wp:positionH>
          <wp:positionV relativeFrom="paragraph">
            <wp:posOffset>143782</wp:posOffset>
          </wp:positionV>
          <wp:extent cx="2227224" cy="609437"/>
          <wp:effectExtent l="0" t="0" r="1905" b="635"/>
          <wp:wrapNone/>
          <wp:docPr id="3" name="Picture 3" descr="C:\Users\rappoldl\Desktop\Logos\2018_BMI_Logo_deutsch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ppoldl\Desktop\Logos\2018_BMI_Logo_deutsch_4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224" cy="609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67D7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3DDF7C5" wp14:editId="6F1AD9B7">
          <wp:simplePos x="0" y="0"/>
          <wp:positionH relativeFrom="margin">
            <wp:align>left</wp:align>
          </wp:positionH>
          <wp:positionV relativeFrom="bottomMargin">
            <wp:posOffset>122464</wp:posOffset>
          </wp:positionV>
          <wp:extent cx="1690007" cy="585002"/>
          <wp:effectExtent l="0" t="0" r="5715" b="5715"/>
          <wp:wrapNone/>
          <wp:docPr id="4" name="Picture 1" descr="ICMPD_logo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MPD_logo_Transparent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007" cy="5850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tab/>
    </w:r>
    <w:r>
      <w:rPr>
        <w:noProof/>
        <w:lang w:val="de-AT" w:eastAsia="de-AT"/>
      </w:rPr>
      <w:tab/>
    </w:r>
    <w:r>
      <w:rPr>
        <w:noProof/>
        <w:lang w:val="de-AT" w:eastAsia="de-AT"/>
      </w:rPr>
      <w:tab/>
    </w:r>
    <w:r>
      <w:rPr>
        <w:noProof/>
        <w:lang w:val="de-AT" w:eastAsia="de-AT"/>
      </w:rPr>
      <w:tab/>
    </w:r>
  </w:p>
  <w:p w14:paraId="6E07D46F" w14:textId="21B7D2C2" w:rsidR="00436E7C" w:rsidRDefault="00436E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9BDAA" w14:textId="77777777" w:rsidR="00E12774" w:rsidRDefault="00E12774" w:rsidP="00436E7C">
      <w:pPr>
        <w:spacing w:after="0" w:line="240" w:lineRule="auto"/>
      </w:pPr>
      <w:r>
        <w:separator/>
      </w:r>
    </w:p>
  </w:footnote>
  <w:footnote w:type="continuationSeparator" w:id="0">
    <w:p w14:paraId="4DB0ACAD" w14:textId="77777777" w:rsidR="00E12774" w:rsidRDefault="00E12774" w:rsidP="00436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2F"/>
    <w:rsid w:val="00056249"/>
    <w:rsid w:val="00056F37"/>
    <w:rsid w:val="000707F1"/>
    <w:rsid w:val="00083ECA"/>
    <w:rsid w:val="0009014C"/>
    <w:rsid w:val="000A5D40"/>
    <w:rsid w:val="000B04A4"/>
    <w:rsid w:val="000D20FB"/>
    <w:rsid w:val="000F35F8"/>
    <w:rsid w:val="00107A93"/>
    <w:rsid w:val="00110717"/>
    <w:rsid w:val="00191491"/>
    <w:rsid w:val="00196069"/>
    <w:rsid w:val="001A61FB"/>
    <w:rsid w:val="001C19F1"/>
    <w:rsid w:val="002B0CE3"/>
    <w:rsid w:val="00322B8A"/>
    <w:rsid w:val="00334B81"/>
    <w:rsid w:val="00353267"/>
    <w:rsid w:val="003F46E5"/>
    <w:rsid w:val="004002D9"/>
    <w:rsid w:val="00400758"/>
    <w:rsid w:val="00436E7C"/>
    <w:rsid w:val="00457280"/>
    <w:rsid w:val="00523FEA"/>
    <w:rsid w:val="0053657C"/>
    <w:rsid w:val="005C5F40"/>
    <w:rsid w:val="005C7ED9"/>
    <w:rsid w:val="005D678D"/>
    <w:rsid w:val="00655F52"/>
    <w:rsid w:val="006669F8"/>
    <w:rsid w:val="00693427"/>
    <w:rsid w:val="006C6F26"/>
    <w:rsid w:val="006D220E"/>
    <w:rsid w:val="00700D7E"/>
    <w:rsid w:val="00714858"/>
    <w:rsid w:val="007863E6"/>
    <w:rsid w:val="00796D59"/>
    <w:rsid w:val="007E4DF7"/>
    <w:rsid w:val="007E4FE2"/>
    <w:rsid w:val="00800DB6"/>
    <w:rsid w:val="00803DE8"/>
    <w:rsid w:val="00820344"/>
    <w:rsid w:val="008867C9"/>
    <w:rsid w:val="008A6571"/>
    <w:rsid w:val="008E7564"/>
    <w:rsid w:val="0090079C"/>
    <w:rsid w:val="00903F10"/>
    <w:rsid w:val="009201EE"/>
    <w:rsid w:val="00926F39"/>
    <w:rsid w:val="00930367"/>
    <w:rsid w:val="00962EDE"/>
    <w:rsid w:val="00966C98"/>
    <w:rsid w:val="00973FDE"/>
    <w:rsid w:val="009A023A"/>
    <w:rsid w:val="00A911DC"/>
    <w:rsid w:val="00AA5398"/>
    <w:rsid w:val="00AC070A"/>
    <w:rsid w:val="00AF1CA5"/>
    <w:rsid w:val="00B02D61"/>
    <w:rsid w:val="00B1301B"/>
    <w:rsid w:val="00BE3AE6"/>
    <w:rsid w:val="00C314DB"/>
    <w:rsid w:val="00C65CBD"/>
    <w:rsid w:val="00C76BE4"/>
    <w:rsid w:val="00CB0780"/>
    <w:rsid w:val="00D06BA0"/>
    <w:rsid w:val="00D1279E"/>
    <w:rsid w:val="00E12774"/>
    <w:rsid w:val="00E3718C"/>
    <w:rsid w:val="00E7482F"/>
    <w:rsid w:val="00E94F96"/>
    <w:rsid w:val="00EC6617"/>
    <w:rsid w:val="00F445F6"/>
    <w:rsid w:val="00F62195"/>
    <w:rsid w:val="00FC3C8E"/>
    <w:rsid w:val="00FC49DA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47187"/>
  <w15:docId w15:val="{95256685-F052-46EE-AE61-BA7CDFDB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56F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6F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6F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6F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6F3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F3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9149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36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6E7C"/>
  </w:style>
  <w:style w:type="paragraph" w:styleId="Fuzeile">
    <w:name w:val="footer"/>
    <w:basedOn w:val="Standard"/>
    <w:link w:val="FuzeileZchn"/>
    <w:uiPriority w:val="99"/>
    <w:unhideWhenUsed/>
    <w:rsid w:val="00436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3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4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83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9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grafiken.com/bmi-at/Flipbook/de/2018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E34AB0C-177B-4744-8331-271B4486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ICMPD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Rappold Laura</dc:creator>
  <cp:lastModifiedBy>Zarhuber Karl (OeRK)</cp:lastModifiedBy>
  <cp:revision>5</cp:revision>
  <dcterms:created xsi:type="dcterms:W3CDTF">2020-09-25T07:36:00Z</dcterms:created>
  <dcterms:modified xsi:type="dcterms:W3CDTF">2020-09-25T15:57:00Z</dcterms:modified>
</cp:coreProperties>
</file>