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8AADA7" w14:textId="77777777" w:rsidR="00A3695A" w:rsidRDefault="00A3695A"/>
    <w:p w14:paraId="04B4D89E" w14:textId="77777777" w:rsidR="00A3695A" w:rsidRDefault="00A3695A"/>
    <w:p w14:paraId="4FBCE89F" w14:textId="1787AB11" w:rsidR="00A3695A" w:rsidRDefault="00A3695A"/>
    <w:p w14:paraId="4ABA597B" w14:textId="59D6EEDF" w:rsidR="00A3695A" w:rsidRDefault="00A3695A"/>
    <w:p w14:paraId="3D22437A" w14:textId="04E9008F" w:rsidR="00A3695A" w:rsidRDefault="00A3695A"/>
    <w:p w14:paraId="79C728EA" w14:textId="77777777" w:rsidR="00A3695A" w:rsidRDefault="00A3695A"/>
    <w:p w14:paraId="4242D9E2" w14:textId="6A9ACD25" w:rsidR="00A3695A" w:rsidRPr="00A3695A" w:rsidRDefault="00A3695A">
      <w:pPr>
        <w:rPr>
          <w:rFonts w:cstheme="minorHAnsi"/>
          <w:sz w:val="72"/>
          <w:szCs w:val="72"/>
        </w:rPr>
      </w:pPr>
      <w:r w:rsidRPr="00A3695A">
        <w:rPr>
          <w:rFonts w:cstheme="minorHAnsi"/>
          <w:sz w:val="72"/>
          <w:szCs w:val="72"/>
        </w:rPr>
        <w:t>Anforderungskatalog</w:t>
      </w:r>
    </w:p>
    <w:p w14:paraId="275E74AA" w14:textId="5AC42713" w:rsidR="00A3695A" w:rsidRDefault="00A3695A">
      <w:pPr>
        <w:rPr>
          <w:rFonts w:cstheme="minorHAnsi"/>
          <w:sz w:val="72"/>
          <w:szCs w:val="72"/>
        </w:rPr>
      </w:pPr>
      <w:r w:rsidRPr="00A3695A">
        <w:rPr>
          <w:rFonts w:cstheme="minorHAnsi"/>
          <w:sz w:val="72"/>
          <w:szCs w:val="72"/>
        </w:rPr>
        <w:t>für das FAP</w:t>
      </w:r>
    </w:p>
    <w:p w14:paraId="3D7A6E23" w14:textId="1ABFD703" w:rsidR="00A3695A" w:rsidRPr="00A3695A" w:rsidRDefault="00A3695A" w:rsidP="00A3695A">
      <w:pPr>
        <w:spacing w:before="480" w:after="480"/>
        <w:rPr>
          <w:rFonts w:cstheme="minorHAnsi"/>
          <w:sz w:val="96"/>
          <w:szCs w:val="96"/>
        </w:rPr>
      </w:pPr>
      <w:r w:rsidRPr="00A3695A">
        <w:rPr>
          <w:rFonts w:cstheme="minorHAnsi"/>
          <w:sz w:val="96"/>
          <w:szCs w:val="96"/>
        </w:rPr>
        <w:t>Handel und Büro</w:t>
      </w:r>
    </w:p>
    <w:p w14:paraId="3EC78B0A" w14:textId="77777777" w:rsidR="00A3695A" w:rsidRPr="00A3695A" w:rsidRDefault="00A3695A" w:rsidP="00A3695A">
      <w:pPr>
        <w:rPr>
          <w:sz w:val="48"/>
          <w:szCs w:val="48"/>
        </w:rPr>
      </w:pPr>
      <w:r w:rsidRPr="00A3695A">
        <w:rPr>
          <w:sz w:val="48"/>
          <w:szCs w:val="48"/>
        </w:rPr>
        <w:t>Lehrplan 2020</w:t>
      </w:r>
    </w:p>
    <w:p w14:paraId="50282B5D" w14:textId="6C30DFA7" w:rsidR="00A3695A" w:rsidRDefault="00A3695A"/>
    <w:p w14:paraId="2A01078D" w14:textId="5490803E" w:rsidR="00A3695A" w:rsidRDefault="00A3695A"/>
    <w:p w14:paraId="37793B33" w14:textId="4A337261" w:rsidR="00A3695A" w:rsidRDefault="00A3695A"/>
    <w:p w14:paraId="0A75CC05" w14:textId="53DE1BD8" w:rsidR="00A3695A" w:rsidRDefault="00A3695A"/>
    <w:p w14:paraId="0ADF0C42" w14:textId="316F88F6" w:rsidR="00A3695A" w:rsidRDefault="00A3695A"/>
    <w:p w14:paraId="1EE605E2" w14:textId="7999D895" w:rsidR="00A3695A" w:rsidRDefault="00A3695A"/>
    <w:p w14:paraId="1E16C06C" w14:textId="75C7FD92" w:rsidR="00A3695A" w:rsidRDefault="00A3695A"/>
    <w:p w14:paraId="6F563D7C" w14:textId="77777777" w:rsidR="00A3695A" w:rsidRPr="002A167A" w:rsidRDefault="00A3695A">
      <w:pPr>
        <w:rPr>
          <w:lang w:val="de-AT"/>
        </w:rPr>
      </w:pPr>
    </w:p>
    <w:p w14:paraId="6004393F" w14:textId="3B6564C0" w:rsidR="00A3695A" w:rsidRPr="00A3695A" w:rsidRDefault="00A3695A">
      <w:pPr>
        <w:rPr>
          <w:sz w:val="48"/>
          <w:szCs w:val="48"/>
        </w:rPr>
      </w:pPr>
      <w:r w:rsidRPr="002A167A">
        <w:rPr>
          <w:sz w:val="48"/>
          <w:szCs w:val="48"/>
          <w:lang w:val="de-AT"/>
        </w:rPr>
        <w:t>Aktualisiert</w:t>
      </w:r>
      <w:r w:rsidRPr="00A3695A">
        <w:rPr>
          <w:sz w:val="48"/>
          <w:szCs w:val="48"/>
        </w:rPr>
        <w:t xml:space="preserve"> im März 2022</w:t>
      </w:r>
    </w:p>
    <w:p w14:paraId="66AE24FC" w14:textId="5B086B9B" w:rsidR="00A065BF" w:rsidRDefault="00A065BF">
      <w:r>
        <w:br w:type="page"/>
      </w:r>
    </w:p>
    <w:tbl>
      <w:tblPr>
        <w:tblStyle w:val="Tabellenraster"/>
        <w:tblW w:w="0" w:type="auto"/>
        <w:tblLook w:val="04A0" w:firstRow="1" w:lastRow="0" w:firstColumn="1" w:lastColumn="0" w:noHBand="0" w:noVBand="1"/>
      </w:tblPr>
      <w:tblGrid>
        <w:gridCol w:w="9062"/>
      </w:tblGrid>
      <w:tr w:rsidR="00757925" w:rsidRPr="003753ED" w14:paraId="5B78B93D" w14:textId="77777777" w:rsidTr="00757925">
        <w:tc>
          <w:tcPr>
            <w:tcW w:w="9062" w:type="dxa"/>
          </w:tcPr>
          <w:p w14:paraId="5F54857A" w14:textId="173851FD" w:rsidR="00557039" w:rsidRPr="003753ED" w:rsidRDefault="00C45A52">
            <w:pPr>
              <w:rPr>
                <w:b/>
                <w:sz w:val="32"/>
                <w:szCs w:val="28"/>
                <w:lang w:val="de-AT"/>
              </w:rPr>
            </w:pPr>
            <w:r w:rsidRPr="00C45A52">
              <w:rPr>
                <w:sz w:val="32"/>
                <w:szCs w:val="28"/>
                <w:lang w:val="de-AT"/>
              </w:rPr>
              <w:lastRenderedPageBreak/>
              <w:t xml:space="preserve">Bereich </w:t>
            </w:r>
            <w:r w:rsidR="004811FA" w:rsidRPr="003B07D5">
              <w:rPr>
                <w:sz w:val="32"/>
                <w:szCs w:val="28"/>
                <w:lang w:val="de-AT"/>
              </w:rPr>
              <w:t xml:space="preserve">Buchführung </w:t>
            </w:r>
            <w:r w:rsidR="003803A9" w:rsidRPr="003B07D5">
              <w:rPr>
                <w:sz w:val="32"/>
                <w:szCs w:val="28"/>
                <w:lang w:val="de-AT"/>
              </w:rPr>
              <w:t xml:space="preserve">und </w:t>
            </w:r>
            <w:r w:rsidR="004811FA" w:rsidRPr="003B07D5">
              <w:rPr>
                <w:sz w:val="32"/>
                <w:szCs w:val="28"/>
                <w:lang w:val="de-AT"/>
              </w:rPr>
              <w:t>Wirtschaftsrechnen</w:t>
            </w:r>
          </w:p>
          <w:p w14:paraId="6C50311B" w14:textId="3FA39429" w:rsidR="00096DCC" w:rsidRPr="003753ED" w:rsidRDefault="003803A9" w:rsidP="00E74790">
            <w:pPr>
              <w:rPr>
                <w:sz w:val="32"/>
                <w:szCs w:val="28"/>
                <w:lang w:val="de-AT"/>
              </w:rPr>
            </w:pPr>
            <w:r>
              <w:rPr>
                <w:szCs w:val="28"/>
                <w:lang w:val="de-AT"/>
              </w:rPr>
              <w:t xml:space="preserve">Literatur: </w:t>
            </w:r>
            <w:r w:rsidR="00096DCC" w:rsidRPr="003753ED">
              <w:rPr>
                <w:szCs w:val="28"/>
                <w:lang w:val="de-AT"/>
              </w:rPr>
              <w:t>Praxiserlebnis Buchführung und Wirtschaftsrechnen (</w:t>
            </w:r>
            <w:r>
              <w:rPr>
                <w:szCs w:val="28"/>
                <w:lang w:val="de-AT"/>
              </w:rPr>
              <w:t xml:space="preserve">Huber-Lechner, Meinhard, </w:t>
            </w:r>
            <w:proofErr w:type="spellStart"/>
            <w:r>
              <w:rPr>
                <w:szCs w:val="28"/>
                <w:lang w:val="de-AT"/>
              </w:rPr>
              <w:t>Plech</w:t>
            </w:r>
            <w:proofErr w:type="spellEnd"/>
            <w:r>
              <w:rPr>
                <w:szCs w:val="28"/>
                <w:lang w:val="de-AT"/>
              </w:rPr>
              <w:t xml:space="preserve">, </w:t>
            </w:r>
            <w:proofErr w:type="spellStart"/>
            <w:r>
              <w:rPr>
                <w:szCs w:val="28"/>
                <w:lang w:val="de-AT"/>
              </w:rPr>
              <w:t>Tyszak</w:t>
            </w:r>
            <w:proofErr w:type="spellEnd"/>
            <w:r>
              <w:rPr>
                <w:szCs w:val="28"/>
                <w:lang w:val="de-AT"/>
              </w:rPr>
              <w:t xml:space="preserve">, Pecher und Streif, </w:t>
            </w:r>
            <w:r w:rsidR="00E74790">
              <w:rPr>
                <w:szCs w:val="28"/>
                <w:lang w:val="de-AT"/>
              </w:rPr>
              <w:t>2</w:t>
            </w:r>
            <w:r w:rsidR="00096DCC" w:rsidRPr="003753ED">
              <w:rPr>
                <w:szCs w:val="28"/>
                <w:lang w:val="de-AT"/>
              </w:rPr>
              <w:t>. Auflage 202</w:t>
            </w:r>
            <w:r w:rsidR="00E74790">
              <w:rPr>
                <w:szCs w:val="28"/>
                <w:lang w:val="de-AT"/>
              </w:rPr>
              <w:t>1</w:t>
            </w:r>
            <w:r w:rsidR="00096DCC" w:rsidRPr="003753ED">
              <w:rPr>
                <w:szCs w:val="28"/>
                <w:lang w:val="de-AT"/>
              </w:rPr>
              <w:t>)</w:t>
            </w:r>
            <w:r>
              <w:rPr>
                <w:szCs w:val="28"/>
                <w:lang w:val="de-AT"/>
              </w:rPr>
              <w:t>, Trauner Verlag</w:t>
            </w:r>
            <w:r w:rsidR="0071000E">
              <w:rPr>
                <w:szCs w:val="28"/>
                <w:lang w:val="de-AT"/>
              </w:rPr>
              <w:t>, Linz.</w:t>
            </w:r>
          </w:p>
        </w:tc>
      </w:tr>
    </w:tbl>
    <w:p w14:paraId="7CDDD72F" w14:textId="6595144B" w:rsidR="003B3D73" w:rsidRPr="003753ED" w:rsidRDefault="003B3D73">
      <w:pPr>
        <w:rPr>
          <w:lang w:val="de-AT"/>
        </w:rPr>
      </w:pPr>
    </w:p>
    <w:tbl>
      <w:tblPr>
        <w:tblStyle w:val="Tabellenraster"/>
        <w:tblW w:w="0" w:type="auto"/>
        <w:tblLook w:val="04A0" w:firstRow="1" w:lastRow="0" w:firstColumn="1" w:lastColumn="0" w:noHBand="0" w:noVBand="1"/>
      </w:tblPr>
      <w:tblGrid>
        <w:gridCol w:w="9062"/>
      </w:tblGrid>
      <w:tr w:rsidR="001829AD" w:rsidRPr="003753ED" w14:paraId="72B931FE" w14:textId="77777777" w:rsidTr="00123F46">
        <w:tc>
          <w:tcPr>
            <w:tcW w:w="9062" w:type="dxa"/>
          </w:tcPr>
          <w:p w14:paraId="66FF7F08" w14:textId="32CC7E07" w:rsidR="001829AD" w:rsidRPr="002858E3" w:rsidRDefault="001F0195" w:rsidP="002858E3">
            <w:pPr>
              <w:spacing w:before="120" w:after="120"/>
              <w:rPr>
                <w:b/>
                <w:sz w:val="32"/>
                <w:szCs w:val="28"/>
                <w:lang w:val="de-AT"/>
              </w:rPr>
            </w:pPr>
            <w:r w:rsidRPr="002858E3">
              <w:rPr>
                <w:b/>
                <w:sz w:val="28"/>
                <w:szCs w:val="28"/>
                <w:lang w:val="de-AT"/>
              </w:rPr>
              <w:t xml:space="preserve">Kapitel </w:t>
            </w:r>
            <w:r w:rsidR="00096DCC" w:rsidRPr="002858E3">
              <w:rPr>
                <w:b/>
                <w:sz w:val="28"/>
                <w:szCs w:val="28"/>
                <w:lang w:val="de-AT"/>
              </w:rPr>
              <w:t>Grundlagen des Rechnungswesens (S. 83 – 92)</w:t>
            </w:r>
          </w:p>
        </w:tc>
      </w:tr>
      <w:tr w:rsidR="00F63F79" w:rsidRPr="00DB7015" w14:paraId="162C3350" w14:textId="77777777" w:rsidTr="00123F46">
        <w:tc>
          <w:tcPr>
            <w:tcW w:w="9062" w:type="dxa"/>
          </w:tcPr>
          <w:p w14:paraId="02AED6A9" w14:textId="77777777" w:rsidR="003C6160" w:rsidRPr="003C6160" w:rsidRDefault="00BD2374" w:rsidP="000367BC">
            <w:pPr>
              <w:pStyle w:val="Listenabsatz"/>
              <w:numPr>
                <w:ilvl w:val="0"/>
                <w:numId w:val="58"/>
              </w:numPr>
              <w:spacing w:before="120"/>
              <w:ind w:left="601" w:hanging="567"/>
              <w:contextualSpacing w:val="0"/>
              <w:rPr>
                <w:rStyle w:val="berschrift2Zchn"/>
                <w:rFonts w:asciiTheme="minorHAnsi" w:eastAsiaTheme="minorHAnsi" w:hAnsiTheme="minorHAnsi" w:cstheme="minorBidi"/>
                <w:sz w:val="28"/>
                <w:szCs w:val="28"/>
                <w:lang w:val="de-AT"/>
              </w:rPr>
            </w:pPr>
            <w:bookmarkStart w:id="0" w:name="_Toc98580215"/>
            <w:r w:rsidRPr="003C6160">
              <w:rPr>
                <w:rStyle w:val="berschrift2Zchn"/>
                <w:rFonts w:eastAsiaTheme="minorHAnsi"/>
                <w:sz w:val="28"/>
                <w:szCs w:val="28"/>
                <w:lang w:val="de-AT"/>
              </w:rPr>
              <w:t>Welche Aufgaben hat die Buchhaltung und welche gesetzlichen Regelungen gelten dafür?</w:t>
            </w:r>
            <w:bookmarkEnd w:id="0"/>
          </w:p>
          <w:p w14:paraId="483436EE" w14:textId="73803943" w:rsidR="00F63F79" w:rsidRPr="00271039" w:rsidRDefault="003C6160" w:rsidP="00123F46">
            <w:pPr>
              <w:pStyle w:val="Listenabsatz"/>
              <w:jc w:val="right"/>
              <w:rPr>
                <w:i/>
                <w:sz w:val="20"/>
                <w:szCs w:val="20"/>
                <w:lang w:val="de-AT"/>
              </w:rPr>
            </w:pPr>
            <w:r w:rsidRPr="00271039">
              <w:rPr>
                <w:i/>
                <w:sz w:val="20"/>
                <w:szCs w:val="20"/>
                <w:lang w:val="de-AT"/>
              </w:rPr>
              <w:t>Min</w:t>
            </w:r>
            <w:r w:rsidR="00123F46">
              <w:rPr>
                <w:i/>
                <w:sz w:val="20"/>
                <w:szCs w:val="20"/>
                <w:lang w:val="de-AT"/>
              </w:rPr>
              <w:t>imal</w:t>
            </w:r>
          </w:p>
        </w:tc>
      </w:tr>
      <w:tr w:rsidR="00BD2374" w:rsidRPr="003753ED" w14:paraId="09E30C6E" w14:textId="77777777" w:rsidTr="00123F46">
        <w:tc>
          <w:tcPr>
            <w:tcW w:w="9062" w:type="dxa"/>
          </w:tcPr>
          <w:p w14:paraId="2D98F088" w14:textId="7A8AA44F" w:rsidR="00715267" w:rsidRPr="00123F46" w:rsidRDefault="001829AD" w:rsidP="000367BC">
            <w:pPr>
              <w:pStyle w:val="Listenabsatz"/>
              <w:numPr>
                <w:ilvl w:val="1"/>
                <w:numId w:val="59"/>
              </w:numPr>
              <w:tabs>
                <w:tab w:val="left" w:pos="601"/>
              </w:tabs>
              <w:spacing w:before="120"/>
              <w:ind w:hanging="326"/>
              <w:rPr>
                <w:rFonts w:eastAsia="Times New Roman" w:cs="Calibri"/>
                <w:color w:val="000000"/>
                <w:sz w:val="24"/>
                <w:szCs w:val="24"/>
                <w:shd w:val="clear" w:color="auto" w:fill="FFFFFF"/>
                <w:lang w:val="de-AT" w:eastAsia="de-AT"/>
              </w:rPr>
            </w:pPr>
            <w:r w:rsidRPr="00123F46">
              <w:rPr>
                <w:rFonts w:eastAsia="Times New Roman" w:cs="Calibri"/>
                <w:color w:val="000000"/>
                <w:sz w:val="24"/>
                <w:szCs w:val="24"/>
                <w:shd w:val="clear" w:color="auto" w:fill="FFFFFF"/>
                <w:lang w:val="de-AT" w:eastAsia="de-AT"/>
              </w:rPr>
              <w:t xml:space="preserve">Welche Personen und Behörden sind an der Buchhaltung interessiert? </w:t>
            </w:r>
          </w:p>
          <w:p w14:paraId="742350E3" w14:textId="257250F8" w:rsidR="00BD2374" w:rsidRPr="003C6160" w:rsidRDefault="001829AD" w:rsidP="00123F46">
            <w:pPr>
              <w:spacing w:after="120"/>
              <w:ind w:left="176" w:firstLine="425"/>
              <w:rPr>
                <w:rStyle w:val="berschrift2Zchn"/>
                <w:rFonts w:eastAsiaTheme="minorHAnsi"/>
                <w:lang w:val="de-AT"/>
              </w:rPr>
            </w:pPr>
            <w:r w:rsidRPr="003C6160">
              <w:rPr>
                <w:rFonts w:eastAsia="Times New Roman" w:cs="Calibri"/>
                <w:color w:val="000000"/>
                <w:sz w:val="24"/>
                <w:szCs w:val="24"/>
                <w:shd w:val="clear" w:color="auto" w:fill="FFFFFF"/>
                <w:lang w:val="de-AT" w:eastAsia="de-AT"/>
              </w:rPr>
              <w:t xml:space="preserve">Erkläre, </w:t>
            </w:r>
            <w:r w:rsidRPr="003C6160">
              <w:rPr>
                <w:rFonts w:eastAsia="Times New Roman" w:cs="Calibri"/>
                <w:i/>
                <w:color w:val="000000"/>
                <w:sz w:val="24"/>
                <w:szCs w:val="24"/>
                <w:shd w:val="clear" w:color="auto" w:fill="FFFFFF"/>
                <w:lang w:val="de-AT" w:eastAsia="de-AT"/>
              </w:rPr>
              <w:t>warum</w:t>
            </w:r>
            <w:r w:rsidRPr="003C6160">
              <w:rPr>
                <w:rFonts w:eastAsia="Times New Roman" w:cs="Calibri"/>
                <w:color w:val="000000"/>
                <w:sz w:val="24"/>
                <w:szCs w:val="24"/>
                <w:shd w:val="clear" w:color="auto" w:fill="FFFFFF"/>
                <w:lang w:val="de-AT" w:eastAsia="de-AT"/>
              </w:rPr>
              <w:t xml:space="preserve"> sie an der Buchhaltung interessiert sind.</w:t>
            </w:r>
          </w:p>
        </w:tc>
      </w:tr>
      <w:tr w:rsidR="00BD2374" w:rsidRPr="003753ED" w14:paraId="3DD633AD" w14:textId="77777777" w:rsidTr="00123F46">
        <w:tc>
          <w:tcPr>
            <w:tcW w:w="9062" w:type="dxa"/>
          </w:tcPr>
          <w:p w14:paraId="4D3CFEDA" w14:textId="5674B3B0" w:rsidR="003C6160" w:rsidRDefault="003C6160" w:rsidP="00ED3CDA">
            <w:pPr>
              <w:spacing w:before="120" w:after="120"/>
              <w:ind w:left="34" w:hanging="34"/>
              <w:rPr>
                <w:sz w:val="24"/>
                <w:lang w:val="de-AT"/>
              </w:rPr>
            </w:pPr>
            <w:r w:rsidRPr="003C6160">
              <w:rPr>
                <w:sz w:val="24"/>
                <w:lang w:val="de-AT"/>
              </w:rPr>
              <w:t>Die Buchhaltung hat in einem Betrieb eine große Bedeutung, da sie verschiedenen Personen und Behörden Auskunft über die Lage des Unternehmens gibt.</w:t>
            </w:r>
          </w:p>
          <w:p w14:paraId="4DF6298C" w14:textId="31B37930" w:rsidR="001829AD" w:rsidRPr="003753ED" w:rsidRDefault="001829AD" w:rsidP="004249EE">
            <w:pPr>
              <w:pStyle w:val="Listenabsatz"/>
              <w:numPr>
                <w:ilvl w:val="0"/>
                <w:numId w:val="20"/>
              </w:numPr>
              <w:spacing w:after="120"/>
              <w:ind w:left="312" w:hanging="284"/>
              <w:contextualSpacing w:val="0"/>
              <w:rPr>
                <w:sz w:val="24"/>
                <w:lang w:val="de-AT"/>
              </w:rPr>
            </w:pPr>
            <w:r w:rsidRPr="003753ED">
              <w:rPr>
                <w:b/>
                <w:sz w:val="24"/>
                <w:lang w:val="de-AT"/>
              </w:rPr>
              <w:t>Die Unternehmerin/der</w:t>
            </w:r>
            <w:r w:rsidRPr="003753ED">
              <w:rPr>
                <w:sz w:val="24"/>
                <w:lang w:val="de-AT"/>
              </w:rPr>
              <w:t xml:space="preserve"> </w:t>
            </w:r>
            <w:r w:rsidRPr="003753ED">
              <w:rPr>
                <w:b/>
                <w:sz w:val="24"/>
                <w:lang w:val="de-AT"/>
              </w:rPr>
              <w:t>Unternehmer</w:t>
            </w:r>
            <w:r w:rsidRPr="003753ED">
              <w:rPr>
                <w:sz w:val="24"/>
                <w:lang w:val="de-AT"/>
              </w:rPr>
              <w:t>: Möchte wissen, wie es um sein Unternehmen steht, ob und wie viel Gewinn oder Verlust er macht und wie hoch das Vermögen und die Schulden sind.</w:t>
            </w:r>
          </w:p>
          <w:p w14:paraId="77A4B2CD" w14:textId="3D072C1D" w:rsidR="001829AD" w:rsidRPr="003753ED" w:rsidRDefault="001829AD" w:rsidP="004249EE">
            <w:pPr>
              <w:pStyle w:val="Listenabsatz"/>
              <w:numPr>
                <w:ilvl w:val="0"/>
                <w:numId w:val="20"/>
              </w:numPr>
              <w:spacing w:after="120"/>
              <w:ind w:left="312" w:hanging="284"/>
              <w:contextualSpacing w:val="0"/>
              <w:rPr>
                <w:sz w:val="24"/>
                <w:lang w:val="de-AT"/>
              </w:rPr>
            </w:pPr>
            <w:r w:rsidRPr="003753ED">
              <w:rPr>
                <w:b/>
                <w:sz w:val="24"/>
                <w:lang w:val="de-AT"/>
              </w:rPr>
              <w:t>Banken</w:t>
            </w:r>
            <w:r w:rsidRPr="003753ED">
              <w:rPr>
                <w:sz w:val="24"/>
                <w:lang w:val="de-AT"/>
              </w:rPr>
              <w:t>: gewähren nur einen Kredit, wenn ein Unternehmen eine gute Bonität (=Kreditwürdigkeit) aufweist. Ob sich das Unternehmen die Rückzahlung leisten kann, kann mittels der Buchhaltung festgestellt werden.</w:t>
            </w:r>
          </w:p>
          <w:p w14:paraId="046C659A" w14:textId="066E3B5D" w:rsidR="001829AD" w:rsidRPr="003753ED" w:rsidRDefault="001829AD" w:rsidP="004249EE">
            <w:pPr>
              <w:pStyle w:val="Listenabsatz"/>
              <w:numPr>
                <w:ilvl w:val="0"/>
                <w:numId w:val="20"/>
              </w:numPr>
              <w:spacing w:after="120"/>
              <w:ind w:left="312" w:hanging="284"/>
              <w:contextualSpacing w:val="0"/>
              <w:rPr>
                <w:sz w:val="24"/>
                <w:lang w:val="de-AT"/>
              </w:rPr>
            </w:pPr>
            <w:r w:rsidRPr="003753ED">
              <w:rPr>
                <w:b/>
                <w:sz w:val="24"/>
                <w:lang w:val="de-AT"/>
              </w:rPr>
              <w:t>Lieferanten</w:t>
            </w:r>
            <w:r w:rsidRPr="003753ED">
              <w:rPr>
                <w:sz w:val="24"/>
                <w:lang w:val="de-AT"/>
              </w:rPr>
              <w:t>: Bei Lieferungen auf Ziel (gegen spätere Bezahlung) wird oft die Auskunft von Kreditschutzverbänden eingeholt, wie es um das Unternehmen finanziell bestellt ist. Der Lieferant muss sicher sein, dass das Unternehmen die Rechnungen bezahlen kann. Wenn nicht, wird nur gegen Barzahlung geliefert.</w:t>
            </w:r>
          </w:p>
          <w:p w14:paraId="44B3B93D" w14:textId="0FA8BC28" w:rsidR="00BD2374" w:rsidRPr="003753ED" w:rsidRDefault="001829AD" w:rsidP="004249EE">
            <w:pPr>
              <w:pStyle w:val="Listenabsatz"/>
              <w:numPr>
                <w:ilvl w:val="0"/>
                <w:numId w:val="20"/>
              </w:numPr>
              <w:spacing w:after="120"/>
              <w:ind w:left="312" w:hanging="284"/>
              <w:contextualSpacing w:val="0"/>
              <w:rPr>
                <w:sz w:val="24"/>
                <w:lang w:val="de-AT"/>
              </w:rPr>
            </w:pPr>
            <w:r w:rsidRPr="003753ED">
              <w:rPr>
                <w:b/>
                <w:sz w:val="24"/>
                <w:lang w:val="de-AT"/>
              </w:rPr>
              <w:t>Finanzamt</w:t>
            </w:r>
            <w:r w:rsidRPr="003753ED">
              <w:rPr>
                <w:sz w:val="24"/>
                <w:lang w:val="de-AT"/>
              </w:rPr>
              <w:t>: Jedes Unternehmen und jeder Unternehmer müssen Steuern an das Finanzamt zahlen. Aus den Buchhaltungsunterlagen (Bilanz bzw. Erfolgsermittlung) geht hervor, wie hoch die Steuern sind, die zu bezahlen sind. Bei einer Steuerprüfung müssen die Unterlagen vorgelegt werden können.</w:t>
            </w:r>
          </w:p>
        </w:tc>
      </w:tr>
      <w:tr w:rsidR="00BD2374" w:rsidRPr="00DB7015" w14:paraId="6D7062C4" w14:textId="77777777" w:rsidTr="00123F46">
        <w:tc>
          <w:tcPr>
            <w:tcW w:w="9062" w:type="dxa"/>
          </w:tcPr>
          <w:p w14:paraId="44222849" w14:textId="238585D8" w:rsidR="00BD2374" w:rsidRPr="00123F46" w:rsidRDefault="001829AD" w:rsidP="000367BC">
            <w:pPr>
              <w:pStyle w:val="Listenabsatz"/>
              <w:numPr>
                <w:ilvl w:val="1"/>
                <w:numId w:val="59"/>
              </w:numPr>
              <w:spacing w:before="120" w:after="120"/>
              <w:ind w:left="601" w:hanging="601"/>
              <w:rPr>
                <w:rStyle w:val="berschrift2Zchn"/>
                <w:rFonts w:eastAsiaTheme="minorHAnsi"/>
                <w:lang w:val="de-AT"/>
              </w:rPr>
            </w:pPr>
            <w:r w:rsidRPr="00123F46">
              <w:rPr>
                <w:rFonts w:eastAsia="Times New Roman" w:cs="Calibri"/>
                <w:color w:val="000000"/>
                <w:sz w:val="24"/>
                <w:szCs w:val="24"/>
                <w:shd w:val="clear" w:color="auto" w:fill="FFFFFF"/>
                <w:lang w:val="de-AT" w:eastAsia="de-AT"/>
              </w:rPr>
              <w:t xml:space="preserve">Nenne vier </w:t>
            </w:r>
            <w:r w:rsidRPr="00123F46">
              <w:rPr>
                <w:rFonts w:eastAsia="Times New Roman" w:cs="Calibri"/>
                <w:i/>
                <w:color w:val="000000"/>
                <w:sz w:val="24"/>
                <w:szCs w:val="24"/>
                <w:shd w:val="clear" w:color="auto" w:fill="FFFFFF"/>
                <w:lang w:val="de-AT" w:eastAsia="de-AT"/>
              </w:rPr>
              <w:t>Gründe,</w:t>
            </w:r>
            <w:r w:rsidRPr="00123F46">
              <w:rPr>
                <w:rFonts w:eastAsia="Times New Roman" w:cs="Calibri"/>
                <w:color w:val="000000"/>
                <w:sz w:val="24"/>
                <w:szCs w:val="24"/>
                <w:shd w:val="clear" w:color="auto" w:fill="FFFFFF"/>
                <w:lang w:val="de-AT" w:eastAsia="de-AT"/>
              </w:rPr>
              <w:t xml:space="preserve"> warum ein Unternehmen eine Buchhaltung führt</w:t>
            </w:r>
            <w:r w:rsidR="002518CF" w:rsidRPr="00123F46">
              <w:rPr>
                <w:rFonts w:eastAsia="Times New Roman" w:cs="Calibri"/>
                <w:color w:val="000000"/>
                <w:sz w:val="24"/>
                <w:szCs w:val="24"/>
                <w:shd w:val="clear" w:color="auto" w:fill="FFFFFF"/>
                <w:lang w:val="de-AT" w:eastAsia="de-AT"/>
              </w:rPr>
              <w:t>.</w:t>
            </w:r>
          </w:p>
        </w:tc>
      </w:tr>
      <w:tr w:rsidR="00BD2374" w:rsidRPr="00DB7015" w14:paraId="370DEB5D" w14:textId="77777777" w:rsidTr="00123F46">
        <w:tc>
          <w:tcPr>
            <w:tcW w:w="9062" w:type="dxa"/>
          </w:tcPr>
          <w:p w14:paraId="1D062D4A" w14:textId="41AE3BF6" w:rsidR="001829AD" w:rsidRPr="003753ED" w:rsidRDefault="001829AD" w:rsidP="004249EE">
            <w:pPr>
              <w:pStyle w:val="Listenabsatz"/>
              <w:numPr>
                <w:ilvl w:val="0"/>
                <w:numId w:val="21"/>
              </w:numPr>
              <w:spacing w:before="120" w:after="120"/>
              <w:ind w:left="312" w:hanging="284"/>
              <w:contextualSpacing w:val="0"/>
              <w:rPr>
                <w:rFonts w:eastAsia="Times New Roman" w:cs="Calibri"/>
                <w:color w:val="000000"/>
                <w:sz w:val="24"/>
                <w:szCs w:val="24"/>
                <w:shd w:val="clear" w:color="auto" w:fill="FFFFFF"/>
                <w:lang w:val="de-AT" w:eastAsia="de-AT"/>
              </w:rPr>
            </w:pPr>
            <w:r w:rsidRPr="003753ED">
              <w:rPr>
                <w:rFonts w:eastAsia="Times New Roman" w:cs="Calibri"/>
                <w:color w:val="000000"/>
                <w:sz w:val="24"/>
                <w:szCs w:val="24"/>
                <w:shd w:val="clear" w:color="auto" w:fill="FFFFFF"/>
                <w:lang w:val="de-AT" w:eastAsia="de-AT"/>
              </w:rPr>
              <w:t>Es is</w:t>
            </w:r>
            <w:r w:rsidR="002518CF" w:rsidRPr="003753ED">
              <w:rPr>
                <w:rFonts w:eastAsia="Times New Roman" w:cs="Calibri"/>
                <w:color w:val="000000"/>
                <w:sz w:val="24"/>
                <w:szCs w:val="24"/>
                <w:shd w:val="clear" w:color="auto" w:fill="FFFFFF"/>
                <w:lang w:val="de-AT" w:eastAsia="de-AT"/>
              </w:rPr>
              <w:t>t gesetzlich vorgeschrieben. Was</w:t>
            </w:r>
            <w:r w:rsidRPr="003753ED">
              <w:rPr>
                <w:rFonts w:eastAsia="Times New Roman" w:cs="Calibri"/>
                <w:color w:val="000000"/>
                <w:sz w:val="24"/>
                <w:szCs w:val="24"/>
                <w:shd w:val="clear" w:color="auto" w:fill="FFFFFF"/>
                <w:lang w:val="de-AT" w:eastAsia="de-AT"/>
              </w:rPr>
              <w:t xml:space="preserve"> genau aufgezeichnet werden muss (Einnahmen-Ausgaben-Rechnung oder Doppelte Buchführung) hängt von der Höhe des Umsatzes ab!</w:t>
            </w:r>
          </w:p>
          <w:p w14:paraId="110422FD" w14:textId="181F149B" w:rsidR="001829AD" w:rsidRPr="003753ED" w:rsidRDefault="001829AD" w:rsidP="004249EE">
            <w:pPr>
              <w:pStyle w:val="Listenabsatz"/>
              <w:numPr>
                <w:ilvl w:val="0"/>
                <w:numId w:val="21"/>
              </w:numPr>
              <w:spacing w:after="120"/>
              <w:ind w:left="313" w:hanging="284"/>
              <w:contextualSpacing w:val="0"/>
              <w:rPr>
                <w:rFonts w:eastAsia="Times New Roman" w:cs="Calibri"/>
                <w:color w:val="000000"/>
                <w:sz w:val="24"/>
                <w:szCs w:val="24"/>
                <w:shd w:val="clear" w:color="auto" w:fill="FFFFFF"/>
                <w:lang w:val="de-AT" w:eastAsia="de-AT"/>
              </w:rPr>
            </w:pPr>
            <w:r w:rsidRPr="003753ED">
              <w:rPr>
                <w:rFonts w:eastAsia="Times New Roman" w:cs="Calibri"/>
                <w:color w:val="000000"/>
                <w:sz w:val="24"/>
                <w:szCs w:val="24"/>
                <w:shd w:val="clear" w:color="auto" w:fill="FFFFFF"/>
                <w:lang w:val="de-AT" w:eastAsia="de-AT"/>
              </w:rPr>
              <w:t>Der Unternehmer muss wissen, wie hoch sein Vermögen und seine Schulden sind.</w:t>
            </w:r>
          </w:p>
          <w:p w14:paraId="66BEF2BD" w14:textId="1D39FF0B" w:rsidR="001829AD" w:rsidRPr="003753ED" w:rsidRDefault="001829AD" w:rsidP="004249EE">
            <w:pPr>
              <w:pStyle w:val="Listenabsatz"/>
              <w:numPr>
                <w:ilvl w:val="0"/>
                <w:numId w:val="21"/>
              </w:numPr>
              <w:spacing w:after="120"/>
              <w:ind w:left="313" w:hanging="284"/>
              <w:contextualSpacing w:val="0"/>
              <w:rPr>
                <w:rFonts w:eastAsia="Times New Roman" w:cs="Calibri"/>
                <w:color w:val="000000"/>
                <w:sz w:val="24"/>
                <w:szCs w:val="24"/>
                <w:shd w:val="clear" w:color="auto" w:fill="FFFFFF"/>
                <w:lang w:val="de-AT" w:eastAsia="de-AT"/>
              </w:rPr>
            </w:pPr>
            <w:r w:rsidRPr="003753ED">
              <w:rPr>
                <w:rFonts w:eastAsia="Times New Roman" w:cs="Calibri"/>
                <w:color w:val="000000"/>
                <w:sz w:val="24"/>
                <w:szCs w:val="24"/>
                <w:shd w:val="clear" w:color="auto" w:fill="FFFFFF"/>
                <w:lang w:val="de-AT" w:eastAsia="de-AT"/>
              </w:rPr>
              <w:t>Banken prüfen die Unterlagen, bevor sie einen Kredit vergeben. Sie müssen sicher sein, dass das Unternehmen den Kredit zurückzahlen kann.</w:t>
            </w:r>
          </w:p>
          <w:p w14:paraId="445CCC14" w14:textId="18655C74" w:rsidR="00BD2374" w:rsidRPr="003753ED" w:rsidRDefault="001829AD" w:rsidP="004249EE">
            <w:pPr>
              <w:pStyle w:val="Listenabsatz"/>
              <w:numPr>
                <w:ilvl w:val="0"/>
                <w:numId w:val="21"/>
              </w:numPr>
              <w:spacing w:after="120"/>
              <w:ind w:left="312" w:hanging="284"/>
              <w:contextualSpacing w:val="0"/>
              <w:rPr>
                <w:rStyle w:val="berschrift2Zchn"/>
                <w:rFonts w:asciiTheme="minorHAnsi" w:eastAsiaTheme="minorHAnsi" w:hAnsiTheme="minorHAnsi" w:cs="Calibri"/>
                <w:color w:val="000000"/>
                <w:szCs w:val="24"/>
                <w:shd w:val="clear" w:color="auto" w:fill="FFFFFF"/>
                <w:lang w:val="de-AT" w:eastAsia="de-AT"/>
              </w:rPr>
            </w:pPr>
            <w:r w:rsidRPr="003753ED">
              <w:rPr>
                <w:rFonts w:eastAsia="Times New Roman" w:cs="Calibri"/>
                <w:color w:val="000000"/>
                <w:sz w:val="24"/>
                <w:szCs w:val="24"/>
                <w:shd w:val="clear" w:color="auto" w:fill="FFFFFF"/>
                <w:lang w:val="de-AT" w:eastAsia="de-AT"/>
              </w:rPr>
              <w:t>Das Finanzamt berechnet aufgrund des Gewinns bzw. des Verlusts die Steuern, die</w:t>
            </w:r>
            <w:r w:rsidR="002518CF" w:rsidRPr="003753ED">
              <w:rPr>
                <w:rFonts w:eastAsia="Times New Roman" w:cs="Calibri"/>
                <w:color w:val="000000"/>
                <w:sz w:val="24"/>
                <w:szCs w:val="24"/>
                <w:shd w:val="clear" w:color="auto" w:fill="FFFFFF"/>
                <w:lang w:val="de-AT" w:eastAsia="de-AT"/>
              </w:rPr>
              <w:t xml:space="preserve"> das Unternehmen bezahlen muss.</w:t>
            </w:r>
          </w:p>
        </w:tc>
      </w:tr>
      <w:tr w:rsidR="00BD2374" w:rsidRPr="00DB7015" w14:paraId="11AAA021" w14:textId="77777777" w:rsidTr="00123F46">
        <w:tc>
          <w:tcPr>
            <w:tcW w:w="9062" w:type="dxa"/>
          </w:tcPr>
          <w:p w14:paraId="35A18CFD" w14:textId="7392C0CC" w:rsidR="00BD2374" w:rsidRPr="00123F46" w:rsidRDefault="001829AD" w:rsidP="000367BC">
            <w:pPr>
              <w:pStyle w:val="Listenabsatz"/>
              <w:numPr>
                <w:ilvl w:val="1"/>
                <w:numId w:val="59"/>
              </w:numPr>
              <w:spacing w:before="120" w:after="120"/>
              <w:ind w:left="601" w:hanging="601"/>
              <w:rPr>
                <w:rStyle w:val="berschrift2Zchn"/>
                <w:rFonts w:asciiTheme="minorHAnsi" w:eastAsiaTheme="minorHAnsi" w:hAnsiTheme="minorHAnsi" w:cs="Calibri"/>
                <w:color w:val="000000"/>
                <w:szCs w:val="24"/>
                <w:shd w:val="clear" w:color="auto" w:fill="FFFFFF"/>
                <w:lang w:val="de-AT" w:eastAsia="de-AT"/>
              </w:rPr>
            </w:pPr>
            <w:r w:rsidRPr="00123F46">
              <w:rPr>
                <w:sz w:val="24"/>
                <w:lang w:val="de-AT"/>
              </w:rPr>
              <w:t>Welche Unternehmer führen eine Einnahmen-Ausgaben-Rechnung, welche eine</w:t>
            </w:r>
            <w:r w:rsidR="002518CF" w:rsidRPr="00123F46">
              <w:rPr>
                <w:sz w:val="24"/>
                <w:lang w:val="de-AT"/>
              </w:rPr>
              <w:t xml:space="preserve"> </w:t>
            </w:r>
            <w:r w:rsidRPr="00123F46">
              <w:rPr>
                <w:sz w:val="24"/>
                <w:lang w:val="de-AT"/>
              </w:rPr>
              <w:t>doppelte Buchhaltung?</w:t>
            </w:r>
          </w:p>
        </w:tc>
      </w:tr>
      <w:tr w:rsidR="00BD2374" w:rsidRPr="00DB7015" w14:paraId="102A339B" w14:textId="77777777" w:rsidTr="00123F46">
        <w:tc>
          <w:tcPr>
            <w:tcW w:w="9062" w:type="dxa"/>
          </w:tcPr>
          <w:p w14:paraId="1714B390" w14:textId="3C8D4EAD" w:rsidR="001829AD" w:rsidRPr="003753ED" w:rsidRDefault="001829AD" w:rsidP="00964454">
            <w:pPr>
              <w:spacing w:before="120" w:after="120"/>
              <w:rPr>
                <w:rFonts w:eastAsia="Times New Roman" w:cs="Calibri"/>
                <w:color w:val="000000"/>
                <w:sz w:val="24"/>
                <w:szCs w:val="24"/>
                <w:shd w:val="clear" w:color="auto" w:fill="FFFFFF"/>
                <w:lang w:val="de-AT" w:eastAsia="de-AT"/>
              </w:rPr>
            </w:pPr>
            <w:r w:rsidRPr="003753ED">
              <w:rPr>
                <w:rFonts w:eastAsia="Times New Roman" w:cs="Calibri"/>
                <w:b/>
                <w:color w:val="000000"/>
                <w:sz w:val="24"/>
                <w:szCs w:val="24"/>
                <w:shd w:val="clear" w:color="auto" w:fill="FFFFFF"/>
                <w:lang w:val="de-AT" w:eastAsia="de-AT"/>
              </w:rPr>
              <w:t xml:space="preserve">Einnahmen-Ausgaben-Rechnung </w:t>
            </w:r>
            <w:r w:rsidRPr="003753ED">
              <w:rPr>
                <w:rFonts w:eastAsia="Times New Roman" w:cs="Calibri"/>
                <w:color w:val="000000"/>
                <w:sz w:val="24"/>
                <w:szCs w:val="24"/>
                <w:shd w:val="clear" w:color="auto" w:fill="FFFFFF"/>
                <w:lang w:val="de-AT" w:eastAsia="de-AT"/>
              </w:rPr>
              <w:t>führen Unternehmen mit einem Jahresumsatz von weniger als 700.000,00 EUR. Ärzte, Rechtsanwälte, Künstler, … (Freiberufler) können auch bei höherem Umsatz die E-A-R führen.</w:t>
            </w:r>
          </w:p>
          <w:p w14:paraId="10396079" w14:textId="45ED82DB" w:rsidR="001829AD" w:rsidRPr="003753ED" w:rsidRDefault="001829AD" w:rsidP="00964454">
            <w:pPr>
              <w:spacing w:after="120"/>
              <w:rPr>
                <w:rFonts w:eastAsia="Times New Roman" w:cs="Calibri"/>
                <w:color w:val="000000"/>
                <w:sz w:val="24"/>
                <w:szCs w:val="24"/>
                <w:shd w:val="clear" w:color="auto" w:fill="FFFFFF"/>
                <w:lang w:val="de-AT" w:eastAsia="de-AT"/>
              </w:rPr>
            </w:pPr>
            <w:r w:rsidRPr="003753ED">
              <w:rPr>
                <w:rFonts w:eastAsia="Times New Roman" w:cs="Calibri"/>
                <w:b/>
                <w:color w:val="000000"/>
                <w:sz w:val="24"/>
                <w:szCs w:val="24"/>
                <w:shd w:val="clear" w:color="auto" w:fill="FFFFFF"/>
                <w:lang w:val="de-AT" w:eastAsia="de-AT"/>
              </w:rPr>
              <w:t>Doppelte Buchhaltung</w:t>
            </w:r>
            <w:r w:rsidRPr="003753ED">
              <w:rPr>
                <w:rFonts w:eastAsia="Times New Roman" w:cs="Calibri"/>
                <w:color w:val="000000"/>
                <w:sz w:val="24"/>
                <w:szCs w:val="24"/>
                <w:shd w:val="clear" w:color="auto" w:fill="FFFFFF"/>
                <w:lang w:val="de-AT" w:eastAsia="de-AT"/>
              </w:rPr>
              <w:t>: Jedes Unternehmen, das in zwei aufeinander folgenden Jahren MEHR als 700.000,00 EUR Jahresumsatz hat, muss ab dem übernächsten Jahr eine doppelte Buchhaltung führen, bei mehr als 1.000.000,00 EUR Jahresumsatz gilt das bereits ab dem nächsten Jahr.</w:t>
            </w:r>
          </w:p>
          <w:p w14:paraId="0436CE8A" w14:textId="77777777" w:rsidR="001829AD" w:rsidRPr="003753ED" w:rsidRDefault="001829AD" w:rsidP="00964454">
            <w:pPr>
              <w:spacing w:after="120"/>
              <w:rPr>
                <w:rFonts w:eastAsia="Times New Roman" w:cs="Calibri"/>
                <w:color w:val="000000"/>
                <w:sz w:val="24"/>
                <w:szCs w:val="24"/>
                <w:shd w:val="clear" w:color="auto" w:fill="FFFFFF"/>
                <w:lang w:val="de-AT" w:eastAsia="de-AT"/>
              </w:rPr>
            </w:pPr>
            <w:r w:rsidRPr="003753ED">
              <w:rPr>
                <w:rFonts w:eastAsia="Times New Roman" w:cs="Calibri"/>
                <w:color w:val="000000"/>
                <w:sz w:val="24"/>
                <w:szCs w:val="24"/>
                <w:u w:val="single"/>
                <w:shd w:val="clear" w:color="auto" w:fill="FFFFFF"/>
                <w:lang w:val="de-AT" w:eastAsia="de-AT"/>
              </w:rPr>
              <w:t xml:space="preserve">Kapitalgesellschaften </w:t>
            </w:r>
            <w:r w:rsidRPr="003753ED">
              <w:rPr>
                <w:rFonts w:eastAsia="Times New Roman" w:cs="Calibri"/>
                <w:color w:val="000000"/>
                <w:sz w:val="24"/>
                <w:szCs w:val="24"/>
                <w:shd w:val="clear" w:color="auto" w:fill="FFFFFF"/>
                <w:lang w:val="de-AT" w:eastAsia="de-AT"/>
              </w:rPr>
              <w:t xml:space="preserve">(GmbH, AG) müssen </w:t>
            </w:r>
            <w:r w:rsidRPr="003753ED">
              <w:rPr>
                <w:rFonts w:eastAsia="Times New Roman" w:cs="Calibri"/>
                <w:b/>
                <w:color w:val="000000"/>
                <w:sz w:val="24"/>
                <w:szCs w:val="24"/>
                <w:shd w:val="clear" w:color="auto" w:fill="FFFFFF"/>
                <w:lang w:val="de-AT" w:eastAsia="de-AT"/>
              </w:rPr>
              <w:t>immer</w:t>
            </w:r>
            <w:r w:rsidRPr="003753ED">
              <w:rPr>
                <w:rFonts w:eastAsia="Times New Roman" w:cs="Calibri"/>
                <w:color w:val="000000"/>
                <w:sz w:val="24"/>
                <w:szCs w:val="24"/>
                <w:shd w:val="clear" w:color="auto" w:fill="FFFFFF"/>
                <w:lang w:val="de-AT" w:eastAsia="de-AT"/>
              </w:rPr>
              <w:t xml:space="preserve"> eine doppelte Buchhaltung führen (auch bei geringerem Umsatz)!</w:t>
            </w:r>
          </w:p>
          <w:p w14:paraId="2D1EC2F6" w14:textId="61BB5A1A" w:rsidR="00BD2374" w:rsidRPr="003753ED" w:rsidRDefault="001829AD" w:rsidP="00E75089">
            <w:pPr>
              <w:spacing w:after="120"/>
              <w:rPr>
                <w:rStyle w:val="berschrift2Zchn"/>
                <w:rFonts w:asciiTheme="minorHAnsi" w:eastAsiaTheme="minorHAnsi" w:hAnsiTheme="minorHAnsi" w:cs="Calibri"/>
                <w:color w:val="000000"/>
                <w:szCs w:val="24"/>
                <w:shd w:val="clear" w:color="auto" w:fill="FFFFFF"/>
                <w:lang w:val="de-AT" w:eastAsia="de-AT"/>
              </w:rPr>
            </w:pPr>
            <w:r w:rsidRPr="003753ED">
              <w:rPr>
                <w:rFonts w:eastAsia="Times New Roman" w:cs="Calibri"/>
                <w:color w:val="000000"/>
                <w:sz w:val="24"/>
                <w:szCs w:val="24"/>
                <w:shd w:val="clear" w:color="auto" w:fill="FFFFFF"/>
                <w:lang w:val="de-AT" w:eastAsia="de-AT"/>
              </w:rPr>
              <w:t>Jede</w:t>
            </w:r>
            <w:r w:rsidR="00E75089">
              <w:rPr>
                <w:rFonts w:eastAsia="Times New Roman" w:cs="Calibri"/>
                <w:color w:val="000000"/>
                <w:sz w:val="24"/>
                <w:szCs w:val="24"/>
                <w:shd w:val="clear" w:color="auto" w:fill="FFFFFF"/>
                <w:lang w:val="de-AT" w:eastAsia="de-AT"/>
              </w:rPr>
              <w:t>s Unternehmen</w:t>
            </w:r>
            <w:r w:rsidRPr="003753ED">
              <w:rPr>
                <w:rFonts w:eastAsia="Times New Roman" w:cs="Calibri"/>
                <w:color w:val="000000"/>
                <w:sz w:val="24"/>
                <w:szCs w:val="24"/>
                <w:shd w:val="clear" w:color="auto" w:fill="FFFFFF"/>
                <w:lang w:val="de-AT" w:eastAsia="de-AT"/>
              </w:rPr>
              <w:t xml:space="preserve"> kann auch bei weniger als 700.000,00 EUR Jahresumsatz </w:t>
            </w:r>
            <w:r w:rsidRPr="003753ED">
              <w:rPr>
                <w:rFonts w:eastAsia="Times New Roman" w:cs="Calibri"/>
                <w:b/>
                <w:color w:val="000000"/>
                <w:sz w:val="24"/>
                <w:szCs w:val="24"/>
                <w:shd w:val="clear" w:color="auto" w:fill="FFFFFF"/>
                <w:lang w:val="de-AT" w:eastAsia="de-AT"/>
              </w:rPr>
              <w:t>freiwillig</w:t>
            </w:r>
            <w:r w:rsidRPr="003753ED">
              <w:rPr>
                <w:rFonts w:eastAsia="Times New Roman" w:cs="Calibri"/>
                <w:color w:val="000000"/>
                <w:sz w:val="24"/>
                <w:szCs w:val="24"/>
                <w:shd w:val="clear" w:color="auto" w:fill="FFFFFF"/>
                <w:lang w:val="de-AT" w:eastAsia="de-AT"/>
              </w:rPr>
              <w:t xml:space="preserve"> ei</w:t>
            </w:r>
            <w:r w:rsidR="002518CF" w:rsidRPr="003753ED">
              <w:rPr>
                <w:rFonts w:eastAsia="Times New Roman" w:cs="Calibri"/>
                <w:color w:val="000000"/>
                <w:sz w:val="24"/>
                <w:szCs w:val="24"/>
                <w:shd w:val="clear" w:color="auto" w:fill="FFFFFF"/>
                <w:lang w:val="de-AT" w:eastAsia="de-AT"/>
              </w:rPr>
              <w:t>ne doppelte Buchhaltung führen.</w:t>
            </w:r>
          </w:p>
        </w:tc>
      </w:tr>
    </w:tbl>
    <w:p w14:paraId="17CE4CB7" w14:textId="77777777" w:rsidR="002518CF" w:rsidRPr="003753ED" w:rsidRDefault="002518CF">
      <w:pPr>
        <w:rPr>
          <w:lang w:val="de-AT"/>
        </w:rPr>
      </w:pPr>
      <w:r w:rsidRPr="003753ED">
        <w:rPr>
          <w:lang w:val="de-AT"/>
        </w:rPr>
        <w:br w:type="page"/>
      </w:r>
    </w:p>
    <w:tbl>
      <w:tblPr>
        <w:tblStyle w:val="Tabellenraster"/>
        <w:tblW w:w="0" w:type="auto"/>
        <w:tblLook w:val="04A0" w:firstRow="1" w:lastRow="0" w:firstColumn="1" w:lastColumn="0" w:noHBand="0" w:noVBand="1"/>
      </w:tblPr>
      <w:tblGrid>
        <w:gridCol w:w="9062"/>
      </w:tblGrid>
      <w:tr w:rsidR="001829AD" w:rsidRPr="00DB7015" w14:paraId="64658B6B" w14:textId="77777777" w:rsidTr="00757925">
        <w:tc>
          <w:tcPr>
            <w:tcW w:w="9062" w:type="dxa"/>
          </w:tcPr>
          <w:p w14:paraId="3B346723" w14:textId="4BE93530" w:rsidR="001829AD" w:rsidRPr="002D182B" w:rsidRDefault="0063189D" w:rsidP="000367BC">
            <w:pPr>
              <w:pStyle w:val="Listenabsatz"/>
              <w:numPr>
                <w:ilvl w:val="1"/>
                <w:numId w:val="59"/>
              </w:numPr>
              <w:tabs>
                <w:tab w:val="left" w:pos="540"/>
              </w:tabs>
              <w:spacing w:before="120" w:after="120"/>
              <w:rPr>
                <w:rFonts w:eastAsia="Times New Roman" w:cs="Calibri"/>
                <w:color w:val="000000"/>
                <w:sz w:val="24"/>
                <w:szCs w:val="24"/>
                <w:shd w:val="clear" w:color="auto" w:fill="FFFFFF"/>
                <w:lang w:val="de-AT" w:eastAsia="de-AT"/>
              </w:rPr>
            </w:pPr>
            <w:r w:rsidRPr="002D182B">
              <w:rPr>
                <w:rFonts w:eastAsia="Times New Roman" w:cs="Calibri"/>
                <w:color w:val="000000"/>
                <w:sz w:val="24"/>
                <w:szCs w:val="24"/>
                <w:shd w:val="clear" w:color="auto" w:fill="FFFFFF"/>
                <w:lang w:val="de-AT" w:eastAsia="de-AT"/>
              </w:rPr>
              <w:t>Wie lauten die bekannten Formvorschriften?</w:t>
            </w:r>
          </w:p>
        </w:tc>
      </w:tr>
      <w:tr w:rsidR="001829AD" w:rsidRPr="00DB7015" w14:paraId="4C6D99C0" w14:textId="77777777" w:rsidTr="00757925">
        <w:tc>
          <w:tcPr>
            <w:tcW w:w="9062" w:type="dxa"/>
          </w:tcPr>
          <w:p w14:paraId="15A1B420" w14:textId="77777777" w:rsidR="002518CF" w:rsidRPr="003753ED" w:rsidRDefault="002518CF" w:rsidP="001829AD">
            <w:pPr>
              <w:rPr>
                <w:rFonts w:eastAsia="Times New Roman" w:cs="Calibri"/>
                <w:color w:val="000000"/>
                <w:sz w:val="24"/>
                <w:szCs w:val="24"/>
                <w:shd w:val="clear" w:color="auto" w:fill="FFFFFF"/>
                <w:lang w:val="de-AT" w:eastAsia="de-AT"/>
              </w:rPr>
            </w:pPr>
            <w:r w:rsidRPr="003753ED">
              <w:rPr>
                <w:noProof/>
                <w:lang w:val="de-AT" w:eastAsia="de-AT"/>
              </w:rPr>
              <w:drawing>
                <wp:inline distT="0" distB="0" distL="0" distR="0" wp14:anchorId="50DE3BAE" wp14:editId="78A45215">
                  <wp:extent cx="4600575" cy="5362575"/>
                  <wp:effectExtent l="0" t="0" r="9525"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00575" cy="5362575"/>
                          </a:xfrm>
                          <a:prstGeom prst="rect">
                            <a:avLst/>
                          </a:prstGeom>
                        </pic:spPr>
                      </pic:pic>
                    </a:graphicData>
                  </a:graphic>
                </wp:inline>
              </w:drawing>
            </w:r>
          </w:p>
          <w:p w14:paraId="4F6763D4" w14:textId="3096171C" w:rsidR="002518CF" w:rsidRPr="003753ED" w:rsidRDefault="00B84208" w:rsidP="00DF39DF">
            <w:pPr>
              <w:spacing w:before="120" w:after="120"/>
              <w:rPr>
                <w:rFonts w:eastAsia="Times New Roman" w:cs="Calibri"/>
                <w:color w:val="000000"/>
                <w:sz w:val="24"/>
                <w:szCs w:val="24"/>
                <w:shd w:val="clear" w:color="auto" w:fill="FFFFFF"/>
                <w:lang w:val="de-AT" w:eastAsia="de-AT"/>
              </w:rPr>
            </w:pPr>
            <w:r w:rsidRPr="003753ED">
              <w:rPr>
                <w:rFonts w:eastAsia="Times New Roman" w:cs="Calibri"/>
                <w:color w:val="000000"/>
                <w:sz w:val="24"/>
                <w:szCs w:val="24"/>
                <w:shd w:val="clear" w:color="auto" w:fill="FFFFFF"/>
                <w:lang w:val="de-AT" w:eastAsia="de-AT"/>
              </w:rPr>
              <w:t>Die Unternehmen sind dazu verpflichtet, bei der Führung ihrer Bücher die gesetzlichen Formvorschriften einzuhalten.</w:t>
            </w:r>
          </w:p>
        </w:tc>
      </w:tr>
      <w:tr w:rsidR="001829AD" w:rsidRPr="00DB7015" w14:paraId="0DD7EBF0" w14:textId="77777777" w:rsidTr="00757925">
        <w:tc>
          <w:tcPr>
            <w:tcW w:w="9062" w:type="dxa"/>
          </w:tcPr>
          <w:p w14:paraId="385772B2" w14:textId="5D73EFC5" w:rsidR="001829AD" w:rsidRPr="002D182B" w:rsidRDefault="002518CF" w:rsidP="003B07D5">
            <w:pPr>
              <w:pStyle w:val="Listenabsatz"/>
              <w:numPr>
                <w:ilvl w:val="1"/>
                <w:numId w:val="59"/>
              </w:numPr>
              <w:tabs>
                <w:tab w:val="left" w:pos="564"/>
              </w:tabs>
              <w:spacing w:before="120" w:after="120"/>
              <w:rPr>
                <w:rFonts w:eastAsia="Times New Roman" w:cs="Calibri"/>
                <w:color w:val="000000"/>
                <w:sz w:val="24"/>
                <w:szCs w:val="24"/>
                <w:shd w:val="clear" w:color="auto" w:fill="FFFFFF"/>
                <w:lang w:val="de-AT" w:eastAsia="de-AT"/>
              </w:rPr>
            </w:pPr>
            <w:r w:rsidRPr="002D182B">
              <w:rPr>
                <w:rFonts w:eastAsia="Times New Roman" w:cs="Calibri"/>
                <w:color w:val="000000"/>
                <w:sz w:val="24"/>
                <w:szCs w:val="24"/>
                <w:shd w:val="clear" w:color="auto" w:fill="FFFFFF"/>
                <w:lang w:val="de-AT" w:eastAsia="de-AT"/>
              </w:rPr>
              <w:t xml:space="preserve">Was versteht man unter dem Begriff </w:t>
            </w:r>
            <w:r w:rsidRPr="002D182B">
              <w:rPr>
                <w:rFonts w:eastAsia="Times New Roman" w:cs="Calibri"/>
                <w:i/>
                <w:color w:val="000000"/>
                <w:sz w:val="24"/>
                <w:szCs w:val="24"/>
                <w:shd w:val="clear" w:color="auto" w:fill="FFFFFF"/>
                <w:lang w:val="de-AT" w:eastAsia="de-AT"/>
              </w:rPr>
              <w:t>Aufbewahrungspflicht</w:t>
            </w:r>
            <w:r w:rsidRPr="002D182B">
              <w:rPr>
                <w:rFonts w:eastAsia="Times New Roman" w:cs="Calibri"/>
                <w:color w:val="000000"/>
                <w:sz w:val="24"/>
                <w:szCs w:val="24"/>
                <w:shd w:val="clear" w:color="auto" w:fill="FFFFFF"/>
                <w:lang w:val="de-AT" w:eastAsia="de-AT"/>
              </w:rPr>
              <w:t>?</w:t>
            </w:r>
          </w:p>
        </w:tc>
      </w:tr>
      <w:tr w:rsidR="002518CF" w:rsidRPr="00DB7015" w14:paraId="7C63361F" w14:textId="77777777" w:rsidTr="00757925">
        <w:tc>
          <w:tcPr>
            <w:tcW w:w="9062" w:type="dxa"/>
          </w:tcPr>
          <w:p w14:paraId="1616B9E4" w14:textId="0FDE248F" w:rsidR="002518CF" w:rsidRPr="003753ED" w:rsidRDefault="002518CF" w:rsidP="00DF39DF">
            <w:pPr>
              <w:spacing w:before="120" w:after="120"/>
              <w:rPr>
                <w:rFonts w:eastAsia="Times New Roman" w:cs="Calibri"/>
                <w:color w:val="000000"/>
                <w:sz w:val="24"/>
                <w:szCs w:val="24"/>
                <w:shd w:val="clear" w:color="auto" w:fill="FFFFFF"/>
                <w:lang w:val="de-AT" w:eastAsia="de-AT"/>
              </w:rPr>
            </w:pPr>
            <w:r w:rsidRPr="003753ED">
              <w:rPr>
                <w:rFonts w:eastAsia="Times New Roman" w:cs="Calibri"/>
                <w:color w:val="000000"/>
                <w:sz w:val="24"/>
                <w:szCs w:val="24"/>
                <w:shd w:val="clear" w:color="auto" w:fill="FFFFFF"/>
                <w:lang w:val="de-AT" w:eastAsia="de-AT"/>
              </w:rPr>
              <w:t xml:space="preserve">Alle Unterlagen und Aufzeichnungen, Belege, Bücher, Datenträger müssen ab Ende des jeweiligen Kalenderjahres </w:t>
            </w:r>
            <w:r w:rsidRPr="003753ED">
              <w:rPr>
                <w:rFonts w:eastAsia="Times New Roman" w:cs="Calibri"/>
                <w:b/>
                <w:color w:val="000000"/>
                <w:sz w:val="24"/>
                <w:szCs w:val="24"/>
                <w:shd w:val="clear" w:color="auto" w:fill="FFFFFF"/>
                <w:lang w:val="de-AT" w:eastAsia="de-AT"/>
              </w:rPr>
              <w:t xml:space="preserve">sieben Jahre </w:t>
            </w:r>
            <w:r w:rsidRPr="003753ED">
              <w:rPr>
                <w:rFonts w:eastAsia="Times New Roman" w:cs="Calibri"/>
                <w:color w:val="000000"/>
                <w:sz w:val="24"/>
                <w:szCs w:val="24"/>
                <w:shd w:val="clear" w:color="auto" w:fill="FFFFFF"/>
                <w:lang w:val="de-AT" w:eastAsia="de-AT"/>
              </w:rPr>
              <w:t>aufbewahrt werden.</w:t>
            </w:r>
            <w:r w:rsidR="00C321FA" w:rsidRPr="003753ED">
              <w:rPr>
                <w:rFonts w:eastAsia="Times New Roman" w:cs="Calibri"/>
                <w:color w:val="000000"/>
                <w:sz w:val="24"/>
                <w:szCs w:val="24"/>
                <w:shd w:val="clear" w:color="auto" w:fill="FFFFFF"/>
                <w:lang w:val="de-AT" w:eastAsia="de-AT"/>
              </w:rPr>
              <w:t xml:space="preserve"> Belege, die das Gebäude betreffen (z. B. Reparaturen, Zubau) müssen </w:t>
            </w:r>
            <w:r w:rsidR="00C321FA" w:rsidRPr="003753ED">
              <w:rPr>
                <w:rFonts w:eastAsia="Times New Roman" w:cs="Calibri"/>
                <w:b/>
                <w:color w:val="000000"/>
                <w:sz w:val="24"/>
                <w:szCs w:val="24"/>
                <w:shd w:val="clear" w:color="auto" w:fill="FFFFFF"/>
                <w:lang w:val="de-AT" w:eastAsia="de-AT"/>
              </w:rPr>
              <w:t>zwanzig</w:t>
            </w:r>
            <w:r w:rsidR="00C321FA" w:rsidRPr="003753ED">
              <w:rPr>
                <w:rFonts w:eastAsia="Times New Roman" w:cs="Calibri"/>
                <w:color w:val="000000"/>
                <w:sz w:val="24"/>
                <w:szCs w:val="24"/>
                <w:shd w:val="clear" w:color="auto" w:fill="FFFFFF"/>
                <w:lang w:val="de-AT" w:eastAsia="de-AT"/>
              </w:rPr>
              <w:t xml:space="preserve"> </w:t>
            </w:r>
            <w:r w:rsidR="00C321FA" w:rsidRPr="003753ED">
              <w:rPr>
                <w:rFonts w:eastAsia="Times New Roman" w:cs="Calibri"/>
                <w:b/>
                <w:color w:val="000000"/>
                <w:sz w:val="24"/>
                <w:szCs w:val="24"/>
                <w:shd w:val="clear" w:color="auto" w:fill="FFFFFF"/>
                <w:lang w:val="de-AT" w:eastAsia="de-AT"/>
              </w:rPr>
              <w:t>Jahre</w:t>
            </w:r>
            <w:r w:rsidR="00C321FA" w:rsidRPr="003753ED">
              <w:rPr>
                <w:rFonts w:eastAsia="Times New Roman" w:cs="Calibri"/>
                <w:color w:val="000000"/>
                <w:sz w:val="24"/>
                <w:szCs w:val="24"/>
                <w:shd w:val="clear" w:color="auto" w:fill="FFFFFF"/>
                <w:lang w:val="de-AT" w:eastAsia="de-AT"/>
              </w:rPr>
              <w:t xml:space="preserve"> aufbewahrt werden.</w:t>
            </w:r>
          </w:p>
          <w:p w14:paraId="5D6164C1" w14:textId="0BF01D53" w:rsidR="002518CF" w:rsidRPr="003753ED" w:rsidRDefault="002518CF" w:rsidP="00DF39DF">
            <w:pPr>
              <w:spacing w:before="120" w:after="120"/>
              <w:rPr>
                <w:rFonts w:eastAsia="Times New Roman" w:cs="Calibri"/>
                <w:color w:val="000000"/>
                <w:sz w:val="24"/>
                <w:szCs w:val="24"/>
                <w:shd w:val="clear" w:color="auto" w:fill="FFFFFF"/>
                <w:lang w:val="de-AT" w:eastAsia="de-AT"/>
              </w:rPr>
            </w:pPr>
            <w:r w:rsidRPr="003753ED">
              <w:rPr>
                <w:rFonts w:eastAsia="Times New Roman" w:cs="Calibri"/>
                <w:color w:val="000000"/>
                <w:sz w:val="24"/>
                <w:szCs w:val="24"/>
                <w:shd w:val="clear" w:color="auto" w:fill="FFFFFF"/>
                <w:lang w:val="de-AT" w:eastAsia="de-AT"/>
              </w:rPr>
              <w:t>Wenn es zu einer Steuerprüfung durch das Finanzamt kommt, müssen alle Unterlagen vorhanden sein und vorgelegt werden können.</w:t>
            </w:r>
          </w:p>
        </w:tc>
      </w:tr>
    </w:tbl>
    <w:p w14:paraId="79D4CDF9" w14:textId="220FBEBE" w:rsidR="00E26093" w:rsidRPr="003753ED" w:rsidRDefault="00E26093">
      <w:pPr>
        <w:rPr>
          <w:lang w:val="de-AT"/>
        </w:rPr>
      </w:pPr>
    </w:p>
    <w:tbl>
      <w:tblPr>
        <w:tblStyle w:val="Tabellenraster"/>
        <w:tblW w:w="0" w:type="auto"/>
        <w:tblLook w:val="04A0" w:firstRow="1" w:lastRow="0" w:firstColumn="1" w:lastColumn="0" w:noHBand="0" w:noVBand="1"/>
      </w:tblPr>
      <w:tblGrid>
        <w:gridCol w:w="9062"/>
      </w:tblGrid>
      <w:tr w:rsidR="004811FA" w:rsidRPr="003753ED" w14:paraId="358D82B0" w14:textId="77777777" w:rsidTr="00757925">
        <w:tc>
          <w:tcPr>
            <w:tcW w:w="9062" w:type="dxa"/>
          </w:tcPr>
          <w:p w14:paraId="0EE65668" w14:textId="1FC4CDB6" w:rsidR="004811FA" w:rsidRPr="003753ED" w:rsidRDefault="001F0195" w:rsidP="002858E3">
            <w:pPr>
              <w:spacing w:before="120" w:after="120"/>
              <w:rPr>
                <w:b/>
                <w:sz w:val="32"/>
                <w:szCs w:val="28"/>
                <w:lang w:val="de-AT"/>
              </w:rPr>
            </w:pPr>
            <w:r>
              <w:rPr>
                <w:b/>
                <w:sz w:val="28"/>
                <w:szCs w:val="28"/>
                <w:lang w:val="de-AT"/>
              </w:rPr>
              <w:t xml:space="preserve">Kapitel </w:t>
            </w:r>
            <w:r w:rsidR="004811FA" w:rsidRPr="003753ED">
              <w:rPr>
                <w:b/>
                <w:sz w:val="28"/>
                <w:szCs w:val="28"/>
                <w:lang w:val="de-AT"/>
              </w:rPr>
              <w:t>Belege</w:t>
            </w:r>
            <w:r w:rsidR="00096DCC" w:rsidRPr="003753ED">
              <w:rPr>
                <w:b/>
                <w:sz w:val="28"/>
                <w:szCs w:val="28"/>
                <w:lang w:val="de-AT"/>
              </w:rPr>
              <w:t xml:space="preserve"> (S. 93 – 104)</w:t>
            </w:r>
          </w:p>
        </w:tc>
      </w:tr>
      <w:tr w:rsidR="00786187" w:rsidRPr="00DB7015" w14:paraId="04CC0C40" w14:textId="77777777" w:rsidTr="00757925">
        <w:tc>
          <w:tcPr>
            <w:tcW w:w="9062" w:type="dxa"/>
          </w:tcPr>
          <w:p w14:paraId="51C16EFF" w14:textId="3DD768C2" w:rsidR="00722823" w:rsidRPr="002D182B" w:rsidRDefault="00786187" w:rsidP="003B07D5">
            <w:pPr>
              <w:pStyle w:val="Listenabsatz"/>
              <w:numPr>
                <w:ilvl w:val="0"/>
                <w:numId w:val="59"/>
              </w:numPr>
              <w:spacing w:before="120" w:after="120"/>
              <w:ind w:left="601" w:hanging="601"/>
              <w:contextualSpacing w:val="0"/>
              <w:rPr>
                <w:sz w:val="28"/>
                <w:szCs w:val="28"/>
                <w:lang w:val="de-AT"/>
              </w:rPr>
            </w:pPr>
            <w:r w:rsidRPr="002D182B">
              <w:rPr>
                <w:sz w:val="28"/>
                <w:szCs w:val="28"/>
                <w:lang w:val="de-AT"/>
              </w:rPr>
              <w:t>Wie werden Belege eingeteilt, organisiert und bearbeitet?</w:t>
            </w:r>
          </w:p>
        </w:tc>
      </w:tr>
      <w:tr w:rsidR="004811FA" w:rsidRPr="00DB7015" w14:paraId="758E177A" w14:textId="77777777" w:rsidTr="00757925">
        <w:tc>
          <w:tcPr>
            <w:tcW w:w="9062" w:type="dxa"/>
          </w:tcPr>
          <w:p w14:paraId="7AA20AB3" w14:textId="77777777" w:rsidR="004811FA" w:rsidRDefault="00786187" w:rsidP="003B07D5">
            <w:pPr>
              <w:pStyle w:val="Listenabsatz"/>
              <w:numPr>
                <w:ilvl w:val="1"/>
                <w:numId w:val="59"/>
              </w:numPr>
              <w:tabs>
                <w:tab w:val="left" w:pos="576"/>
              </w:tabs>
              <w:spacing w:before="120" w:after="120"/>
              <w:rPr>
                <w:sz w:val="24"/>
                <w:szCs w:val="24"/>
                <w:lang w:val="de-AT"/>
              </w:rPr>
            </w:pPr>
            <w:r w:rsidRPr="002D182B">
              <w:rPr>
                <w:sz w:val="24"/>
                <w:szCs w:val="24"/>
                <w:lang w:val="de-AT"/>
              </w:rPr>
              <w:t xml:space="preserve">Erkläre den Begriff </w:t>
            </w:r>
            <w:r w:rsidRPr="003B07D5">
              <w:rPr>
                <w:i/>
                <w:sz w:val="24"/>
                <w:szCs w:val="24"/>
                <w:lang w:val="de-AT"/>
              </w:rPr>
              <w:t>Beleg</w:t>
            </w:r>
            <w:r w:rsidRPr="002D182B">
              <w:rPr>
                <w:sz w:val="24"/>
                <w:szCs w:val="24"/>
                <w:lang w:val="de-AT"/>
              </w:rPr>
              <w:t xml:space="preserve"> und nen</w:t>
            </w:r>
            <w:r w:rsidR="004811FA" w:rsidRPr="002D182B">
              <w:rPr>
                <w:sz w:val="24"/>
                <w:szCs w:val="24"/>
                <w:lang w:val="de-AT"/>
              </w:rPr>
              <w:t>ne Beispiele.</w:t>
            </w:r>
          </w:p>
          <w:p w14:paraId="3A37463B" w14:textId="67B3A14A" w:rsidR="003B07D5" w:rsidRPr="003B07D5" w:rsidRDefault="003B07D5" w:rsidP="003B07D5">
            <w:pPr>
              <w:pStyle w:val="Listenabsatz"/>
              <w:tabs>
                <w:tab w:val="left" w:pos="576"/>
              </w:tabs>
              <w:spacing w:before="120"/>
              <w:ind w:left="357"/>
              <w:jc w:val="right"/>
              <w:rPr>
                <w:i/>
                <w:sz w:val="20"/>
                <w:szCs w:val="20"/>
                <w:lang w:val="de-AT"/>
              </w:rPr>
            </w:pPr>
            <w:r w:rsidRPr="003B07D5">
              <w:rPr>
                <w:i/>
                <w:sz w:val="20"/>
                <w:szCs w:val="20"/>
                <w:lang w:val="de-AT"/>
              </w:rPr>
              <w:t>Minimal</w:t>
            </w:r>
          </w:p>
        </w:tc>
      </w:tr>
      <w:tr w:rsidR="004811FA" w:rsidRPr="003753ED" w14:paraId="08046F61" w14:textId="77777777" w:rsidTr="00757925">
        <w:tc>
          <w:tcPr>
            <w:tcW w:w="9062" w:type="dxa"/>
          </w:tcPr>
          <w:p w14:paraId="49225AF6" w14:textId="77777777" w:rsidR="004811FA" w:rsidRPr="003753ED" w:rsidRDefault="004811FA" w:rsidP="00786187">
            <w:pPr>
              <w:spacing w:before="120" w:after="120"/>
              <w:rPr>
                <w:sz w:val="24"/>
                <w:szCs w:val="24"/>
                <w:lang w:val="de-AT"/>
              </w:rPr>
            </w:pPr>
            <w:r w:rsidRPr="003753ED">
              <w:rPr>
                <w:sz w:val="24"/>
                <w:szCs w:val="24"/>
                <w:lang w:val="de-AT"/>
              </w:rPr>
              <w:t>Belege sind schriftliche Nachweise über Geschäftsfälle in einem Unternehmen und dienen als Grundlage für die Buchhaltung.</w:t>
            </w:r>
          </w:p>
          <w:p w14:paraId="1594C98A" w14:textId="12571301" w:rsidR="004811FA" w:rsidRPr="003753ED" w:rsidRDefault="004811FA" w:rsidP="00786187">
            <w:pPr>
              <w:spacing w:before="120" w:after="120"/>
              <w:rPr>
                <w:b/>
                <w:sz w:val="24"/>
                <w:szCs w:val="24"/>
                <w:lang w:val="de-AT"/>
              </w:rPr>
            </w:pPr>
            <w:r w:rsidRPr="003753ED">
              <w:rPr>
                <w:sz w:val="24"/>
                <w:szCs w:val="24"/>
                <w:lang w:val="de-AT"/>
              </w:rPr>
              <w:t xml:space="preserve">Beispiele: Kontoauszug, Eingangsrechnung, Ausgangsrechnung, </w:t>
            </w:r>
            <w:proofErr w:type="spellStart"/>
            <w:r w:rsidR="00786187">
              <w:rPr>
                <w:sz w:val="24"/>
                <w:szCs w:val="24"/>
                <w:lang w:val="de-AT"/>
              </w:rPr>
              <w:t>Kassabon</w:t>
            </w:r>
            <w:proofErr w:type="spellEnd"/>
            <w:r w:rsidR="00786187">
              <w:rPr>
                <w:sz w:val="24"/>
                <w:szCs w:val="24"/>
                <w:lang w:val="de-AT"/>
              </w:rPr>
              <w:t xml:space="preserve">, </w:t>
            </w:r>
            <w:r w:rsidRPr="003753ED">
              <w:rPr>
                <w:sz w:val="24"/>
                <w:szCs w:val="24"/>
                <w:lang w:val="de-AT"/>
              </w:rPr>
              <w:t>…</w:t>
            </w:r>
          </w:p>
        </w:tc>
      </w:tr>
      <w:tr w:rsidR="004811FA" w:rsidRPr="00DB7015" w14:paraId="1E502DDA" w14:textId="77777777" w:rsidTr="00757925">
        <w:tc>
          <w:tcPr>
            <w:tcW w:w="9062" w:type="dxa"/>
          </w:tcPr>
          <w:p w14:paraId="0E24769E" w14:textId="77777777" w:rsidR="004811FA" w:rsidRDefault="00E6489A" w:rsidP="000367BC">
            <w:pPr>
              <w:pStyle w:val="Listenabsatz"/>
              <w:numPr>
                <w:ilvl w:val="1"/>
                <w:numId w:val="59"/>
              </w:numPr>
              <w:tabs>
                <w:tab w:val="left" w:pos="601"/>
              </w:tabs>
              <w:spacing w:before="120" w:after="120"/>
              <w:rPr>
                <w:sz w:val="24"/>
                <w:szCs w:val="24"/>
                <w:lang w:val="de-AT"/>
              </w:rPr>
            </w:pPr>
            <w:r w:rsidRPr="00D32134">
              <w:rPr>
                <w:sz w:val="24"/>
                <w:szCs w:val="24"/>
                <w:lang w:val="de-AT"/>
              </w:rPr>
              <w:t>Erkläre die Einteilung der B</w:t>
            </w:r>
            <w:r w:rsidR="004811FA" w:rsidRPr="00D32134">
              <w:rPr>
                <w:sz w:val="24"/>
                <w:szCs w:val="24"/>
                <w:lang w:val="de-AT"/>
              </w:rPr>
              <w:t>elege</w:t>
            </w:r>
            <w:r w:rsidRPr="00D32134">
              <w:rPr>
                <w:sz w:val="24"/>
                <w:szCs w:val="24"/>
                <w:lang w:val="de-AT"/>
              </w:rPr>
              <w:t>!</w:t>
            </w:r>
          </w:p>
          <w:p w14:paraId="3067EF32" w14:textId="5E322E07" w:rsidR="003B07D5" w:rsidRPr="003B07D5" w:rsidRDefault="003B07D5" w:rsidP="003B07D5">
            <w:pPr>
              <w:pStyle w:val="Listenabsatz"/>
              <w:tabs>
                <w:tab w:val="left" w:pos="601"/>
              </w:tabs>
              <w:spacing w:before="120"/>
              <w:ind w:left="357"/>
              <w:jc w:val="right"/>
              <w:rPr>
                <w:i/>
                <w:sz w:val="20"/>
                <w:szCs w:val="20"/>
                <w:lang w:val="de-AT"/>
              </w:rPr>
            </w:pPr>
            <w:r w:rsidRPr="003B07D5">
              <w:rPr>
                <w:i/>
                <w:sz w:val="20"/>
                <w:szCs w:val="20"/>
                <w:lang w:val="de-AT"/>
              </w:rPr>
              <w:t>Minimal</w:t>
            </w:r>
          </w:p>
        </w:tc>
      </w:tr>
      <w:tr w:rsidR="004811FA" w:rsidRPr="00DB7015" w14:paraId="6FF883E9" w14:textId="77777777" w:rsidTr="00757925">
        <w:tc>
          <w:tcPr>
            <w:tcW w:w="9062" w:type="dxa"/>
          </w:tcPr>
          <w:p w14:paraId="65EC046E" w14:textId="77777777" w:rsidR="004811FA" w:rsidRPr="003753ED" w:rsidRDefault="004811FA" w:rsidP="009E411D">
            <w:pPr>
              <w:pStyle w:val="Listenabsatz"/>
              <w:numPr>
                <w:ilvl w:val="0"/>
                <w:numId w:val="12"/>
              </w:numPr>
              <w:spacing w:before="120" w:after="120"/>
              <w:ind w:left="454" w:hanging="454"/>
              <w:contextualSpacing w:val="0"/>
              <w:rPr>
                <w:sz w:val="24"/>
                <w:szCs w:val="24"/>
                <w:lang w:val="de-AT"/>
              </w:rPr>
            </w:pPr>
            <w:r w:rsidRPr="003753ED">
              <w:rPr>
                <w:sz w:val="24"/>
                <w:szCs w:val="24"/>
                <w:lang w:val="de-AT"/>
              </w:rPr>
              <w:t xml:space="preserve">Nach ihrer </w:t>
            </w:r>
            <w:r w:rsidRPr="009E411D">
              <w:rPr>
                <w:b/>
                <w:sz w:val="24"/>
                <w:szCs w:val="24"/>
                <w:lang w:val="de-AT"/>
              </w:rPr>
              <w:t>Herkunft</w:t>
            </w:r>
            <w:r w:rsidRPr="003753ED">
              <w:rPr>
                <w:sz w:val="24"/>
                <w:szCs w:val="24"/>
                <w:lang w:val="de-AT"/>
              </w:rPr>
              <w:t xml:space="preserve">: in </w:t>
            </w:r>
            <w:r w:rsidRPr="009E411D">
              <w:rPr>
                <w:sz w:val="24"/>
                <w:szCs w:val="24"/>
                <w:lang w:val="de-AT"/>
              </w:rPr>
              <w:t xml:space="preserve">externe </w:t>
            </w:r>
            <w:r w:rsidRPr="003753ED">
              <w:rPr>
                <w:sz w:val="24"/>
                <w:szCs w:val="24"/>
                <w:lang w:val="de-AT"/>
              </w:rPr>
              <w:t xml:space="preserve">(z. B. AR, ER) und </w:t>
            </w:r>
            <w:r w:rsidRPr="009E411D">
              <w:rPr>
                <w:sz w:val="24"/>
                <w:szCs w:val="24"/>
                <w:lang w:val="de-AT"/>
              </w:rPr>
              <w:t xml:space="preserve">interne </w:t>
            </w:r>
            <w:r w:rsidRPr="003753ED">
              <w:rPr>
                <w:sz w:val="24"/>
                <w:szCs w:val="24"/>
                <w:lang w:val="de-AT"/>
              </w:rPr>
              <w:t>Belege (z. B. Gehaltszettel, Beleg für Privatentnahme)</w:t>
            </w:r>
          </w:p>
          <w:p w14:paraId="3ED5CE25" w14:textId="1CD02A13" w:rsidR="004811FA" w:rsidRPr="003753ED" w:rsidRDefault="004811FA" w:rsidP="009E411D">
            <w:pPr>
              <w:pStyle w:val="Listenabsatz"/>
              <w:numPr>
                <w:ilvl w:val="0"/>
                <w:numId w:val="12"/>
              </w:numPr>
              <w:spacing w:before="120" w:after="120"/>
              <w:ind w:left="454" w:hanging="454"/>
              <w:contextualSpacing w:val="0"/>
              <w:rPr>
                <w:sz w:val="24"/>
                <w:szCs w:val="24"/>
                <w:lang w:val="de-AT"/>
              </w:rPr>
            </w:pPr>
            <w:r w:rsidRPr="003753ED">
              <w:rPr>
                <w:sz w:val="24"/>
                <w:szCs w:val="24"/>
                <w:lang w:val="de-AT"/>
              </w:rPr>
              <w:t xml:space="preserve">Nach </w:t>
            </w:r>
            <w:r w:rsidRPr="009E411D">
              <w:rPr>
                <w:b/>
                <w:sz w:val="24"/>
                <w:szCs w:val="24"/>
                <w:lang w:val="de-AT"/>
              </w:rPr>
              <w:t>Sachgebieten</w:t>
            </w:r>
            <w:r w:rsidRPr="003753ED">
              <w:rPr>
                <w:sz w:val="24"/>
                <w:szCs w:val="24"/>
                <w:lang w:val="de-AT"/>
              </w:rPr>
              <w:t>: K (Kassabeleg), B (Ban</w:t>
            </w:r>
            <w:r w:rsidR="00BD2374" w:rsidRPr="003753ED">
              <w:rPr>
                <w:sz w:val="24"/>
                <w:szCs w:val="24"/>
                <w:lang w:val="de-AT"/>
              </w:rPr>
              <w:t>kbeleg), ER (Eingangsrechnung),</w:t>
            </w:r>
            <w:r w:rsidR="00BD2374" w:rsidRPr="003753ED">
              <w:rPr>
                <w:sz w:val="24"/>
                <w:szCs w:val="24"/>
                <w:lang w:val="de-AT"/>
              </w:rPr>
              <w:br/>
            </w:r>
            <w:r w:rsidRPr="003753ED">
              <w:rPr>
                <w:sz w:val="24"/>
                <w:szCs w:val="24"/>
                <w:lang w:val="de-AT"/>
              </w:rPr>
              <w:t>AR (Ausgangsrechnung), SO (Sonstige Belege)</w:t>
            </w:r>
          </w:p>
          <w:p w14:paraId="67D5A592" w14:textId="77777777" w:rsidR="00BD2374" w:rsidRPr="003753ED" w:rsidRDefault="00BD2374" w:rsidP="009E411D">
            <w:pPr>
              <w:pStyle w:val="Listenabsatz"/>
              <w:spacing w:before="120" w:after="120"/>
              <w:ind w:left="596" w:hanging="596"/>
              <w:contextualSpacing w:val="0"/>
              <w:rPr>
                <w:sz w:val="24"/>
                <w:szCs w:val="24"/>
                <w:lang w:val="de-AT"/>
              </w:rPr>
            </w:pPr>
            <w:r w:rsidRPr="003753ED">
              <w:rPr>
                <w:sz w:val="24"/>
                <w:szCs w:val="24"/>
                <w:lang w:val="de-AT"/>
              </w:rPr>
              <w:t>Beispiele:</w:t>
            </w:r>
          </w:p>
          <w:p w14:paraId="5AB34250" w14:textId="31AD9FF4" w:rsidR="00BD2374" w:rsidRPr="003753ED" w:rsidRDefault="00BD2374" w:rsidP="00625BFA">
            <w:pPr>
              <w:pStyle w:val="Listenabsatz"/>
              <w:ind w:left="596" w:hanging="596"/>
              <w:rPr>
                <w:sz w:val="24"/>
                <w:szCs w:val="24"/>
                <w:lang w:val="de-AT"/>
              </w:rPr>
            </w:pPr>
            <w:r w:rsidRPr="003753ED">
              <w:rPr>
                <w:b/>
                <w:sz w:val="24"/>
                <w:szCs w:val="24"/>
                <w:lang w:val="de-AT"/>
              </w:rPr>
              <w:t>K</w:t>
            </w:r>
            <w:r w:rsidRPr="003753ED">
              <w:rPr>
                <w:sz w:val="24"/>
                <w:szCs w:val="24"/>
                <w:lang w:val="de-AT"/>
              </w:rPr>
              <w:t xml:space="preserve">: Beleg für bare Zahlung, z. B. </w:t>
            </w:r>
            <w:proofErr w:type="spellStart"/>
            <w:r w:rsidRPr="003753ED">
              <w:rPr>
                <w:sz w:val="24"/>
                <w:szCs w:val="24"/>
                <w:lang w:val="de-AT"/>
              </w:rPr>
              <w:t>Kassabon</w:t>
            </w:r>
            <w:proofErr w:type="spellEnd"/>
            <w:r w:rsidRPr="003753ED">
              <w:rPr>
                <w:sz w:val="24"/>
                <w:szCs w:val="24"/>
                <w:lang w:val="de-AT"/>
              </w:rPr>
              <w:t>, Eigenbeleg für Privatentnahme aus der Kassa;</w:t>
            </w:r>
          </w:p>
          <w:p w14:paraId="1EB24554" w14:textId="6915E10D" w:rsidR="00BD2374" w:rsidRPr="003753ED" w:rsidRDefault="00BD2374" w:rsidP="00625BFA">
            <w:pPr>
              <w:pStyle w:val="Listenabsatz"/>
              <w:ind w:left="596" w:hanging="596"/>
              <w:rPr>
                <w:sz w:val="24"/>
                <w:szCs w:val="24"/>
                <w:lang w:val="de-AT"/>
              </w:rPr>
            </w:pPr>
            <w:r w:rsidRPr="003753ED">
              <w:rPr>
                <w:b/>
                <w:sz w:val="24"/>
                <w:szCs w:val="24"/>
                <w:lang w:val="de-AT"/>
              </w:rPr>
              <w:t>B</w:t>
            </w:r>
            <w:r w:rsidRPr="003753ED">
              <w:rPr>
                <w:sz w:val="24"/>
                <w:szCs w:val="24"/>
                <w:lang w:val="de-AT"/>
              </w:rPr>
              <w:t xml:space="preserve">: Beleg für Überweisungen </w:t>
            </w:r>
            <w:r w:rsidR="009E411D">
              <w:rPr>
                <w:sz w:val="24"/>
                <w:szCs w:val="24"/>
                <w:lang w:val="de-AT"/>
              </w:rPr>
              <w:t>auf</w:t>
            </w:r>
            <w:r w:rsidRPr="003753ED">
              <w:rPr>
                <w:sz w:val="24"/>
                <w:szCs w:val="24"/>
                <w:lang w:val="de-AT"/>
              </w:rPr>
              <w:t xml:space="preserve"> ein Bankkonto, z. B. Kontoauszug;</w:t>
            </w:r>
          </w:p>
          <w:p w14:paraId="076F0AE2" w14:textId="1FCB44AD" w:rsidR="00BD2374" w:rsidRPr="003753ED" w:rsidRDefault="00BD2374" w:rsidP="00625BFA">
            <w:pPr>
              <w:pStyle w:val="Listenabsatz"/>
              <w:ind w:left="596" w:hanging="596"/>
              <w:rPr>
                <w:sz w:val="24"/>
                <w:szCs w:val="24"/>
                <w:lang w:val="de-AT"/>
              </w:rPr>
            </w:pPr>
            <w:r w:rsidRPr="003753ED">
              <w:rPr>
                <w:b/>
                <w:sz w:val="24"/>
                <w:szCs w:val="24"/>
                <w:lang w:val="de-AT"/>
              </w:rPr>
              <w:t>ER</w:t>
            </w:r>
            <w:r w:rsidR="009E411D">
              <w:rPr>
                <w:sz w:val="24"/>
                <w:szCs w:val="24"/>
                <w:lang w:val="de-AT"/>
              </w:rPr>
              <w:t xml:space="preserve"> (Eingangsrechnung): </w:t>
            </w:r>
            <w:r w:rsidRPr="003753ED">
              <w:rPr>
                <w:sz w:val="24"/>
                <w:szCs w:val="24"/>
                <w:lang w:val="de-AT"/>
              </w:rPr>
              <w:t>eingehende Rechnung von einem Lieferanten, z. B. Rechnung vom Lieferanten für Wareneinkauf auf Ziel;</w:t>
            </w:r>
          </w:p>
          <w:p w14:paraId="6EC1AFDD" w14:textId="0FC22E2B" w:rsidR="00BD2374" w:rsidRPr="003753ED" w:rsidRDefault="00BD2374" w:rsidP="00625BFA">
            <w:pPr>
              <w:pStyle w:val="Listenabsatz"/>
              <w:ind w:left="596" w:hanging="596"/>
              <w:rPr>
                <w:sz w:val="24"/>
                <w:szCs w:val="24"/>
                <w:lang w:val="de-AT"/>
              </w:rPr>
            </w:pPr>
            <w:r w:rsidRPr="003753ED">
              <w:rPr>
                <w:b/>
                <w:sz w:val="24"/>
                <w:szCs w:val="24"/>
                <w:lang w:val="de-AT"/>
              </w:rPr>
              <w:t>AR</w:t>
            </w:r>
            <w:r w:rsidR="009E411D">
              <w:rPr>
                <w:b/>
                <w:sz w:val="24"/>
                <w:szCs w:val="24"/>
                <w:lang w:val="de-AT"/>
              </w:rPr>
              <w:t xml:space="preserve"> </w:t>
            </w:r>
            <w:r w:rsidR="009E411D" w:rsidRPr="009E411D">
              <w:rPr>
                <w:sz w:val="24"/>
                <w:szCs w:val="24"/>
                <w:lang w:val="de-AT"/>
              </w:rPr>
              <w:t>(Ausgangsrechnung)</w:t>
            </w:r>
            <w:r w:rsidRPr="009E411D">
              <w:rPr>
                <w:sz w:val="24"/>
                <w:szCs w:val="24"/>
                <w:lang w:val="de-AT"/>
              </w:rPr>
              <w:t>:</w:t>
            </w:r>
            <w:r w:rsidRPr="003753ED">
              <w:rPr>
                <w:sz w:val="24"/>
                <w:szCs w:val="24"/>
                <w:lang w:val="de-AT"/>
              </w:rPr>
              <w:t xml:space="preserve"> ausgehende Rechnung an einen Kunden, z. B. Rechnung an eine Kundin mit Zahlungsziel;</w:t>
            </w:r>
          </w:p>
          <w:p w14:paraId="66449442" w14:textId="04FBBE46" w:rsidR="00BD2374" w:rsidRPr="003753ED" w:rsidRDefault="00BD2374" w:rsidP="00625BFA">
            <w:pPr>
              <w:pStyle w:val="Listenabsatz"/>
              <w:ind w:left="596" w:hanging="596"/>
              <w:rPr>
                <w:sz w:val="24"/>
                <w:szCs w:val="24"/>
                <w:lang w:val="de-AT"/>
              </w:rPr>
            </w:pPr>
            <w:r w:rsidRPr="003753ED">
              <w:rPr>
                <w:b/>
                <w:sz w:val="24"/>
                <w:szCs w:val="24"/>
                <w:lang w:val="de-AT"/>
              </w:rPr>
              <w:t>SO</w:t>
            </w:r>
            <w:r w:rsidRPr="003753ED">
              <w:rPr>
                <w:sz w:val="24"/>
                <w:szCs w:val="24"/>
                <w:lang w:val="de-AT"/>
              </w:rPr>
              <w:t>: Lohnlisten, Inventuraufzeichnungen, Lohn- und Gehaltszettel;</w:t>
            </w:r>
          </w:p>
        </w:tc>
      </w:tr>
      <w:tr w:rsidR="004811FA" w:rsidRPr="00DB7015" w14:paraId="0F9870A7" w14:textId="77777777" w:rsidTr="00757925">
        <w:tc>
          <w:tcPr>
            <w:tcW w:w="9062" w:type="dxa"/>
          </w:tcPr>
          <w:p w14:paraId="3CDF9D56" w14:textId="77777777" w:rsidR="004811FA" w:rsidRDefault="004811FA" w:rsidP="000367BC">
            <w:pPr>
              <w:pStyle w:val="Listenabsatz"/>
              <w:numPr>
                <w:ilvl w:val="1"/>
                <w:numId w:val="59"/>
              </w:numPr>
              <w:tabs>
                <w:tab w:val="left" w:pos="564"/>
              </w:tabs>
              <w:spacing w:before="120" w:after="120"/>
              <w:ind w:left="601" w:hanging="567"/>
              <w:rPr>
                <w:sz w:val="24"/>
                <w:szCs w:val="24"/>
                <w:lang w:val="de-AT"/>
              </w:rPr>
            </w:pPr>
            <w:r w:rsidRPr="00D32134">
              <w:rPr>
                <w:sz w:val="24"/>
                <w:szCs w:val="24"/>
                <w:lang w:val="de-AT"/>
              </w:rPr>
              <w:t>Welche</w:t>
            </w:r>
            <w:r w:rsidR="00E6489A" w:rsidRPr="00D32134">
              <w:rPr>
                <w:sz w:val="24"/>
                <w:szCs w:val="24"/>
                <w:lang w:val="de-AT"/>
              </w:rPr>
              <w:t>r wichtige</w:t>
            </w:r>
            <w:r w:rsidRPr="00D32134">
              <w:rPr>
                <w:sz w:val="24"/>
                <w:szCs w:val="24"/>
                <w:lang w:val="de-AT"/>
              </w:rPr>
              <w:t xml:space="preserve"> Grunds</w:t>
            </w:r>
            <w:r w:rsidR="00E6489A" w:rsidRPr="00D32134">
              <w:rPr>
                <w:sz w:val="24"/>
                <w:szCs w:val="24"/>
                <w:lang w:val="de-AT"/>
              </w:rPr>
              <w:t>atz</w:t>
            </w:r>
            <w:r w:rsidRPr="00D32134">
              <w:rPr>
                <w:sz w:val="24"/>
                <w:szCs w:val="24"/>
                <w:lang w:val="de-AT"/>
              </w:rPr>
              <w:t xml:space="preserve"> g</w:t>
            </w:r>
            <w:r w:rsidR="00E6489A" w:rsidRPr="00D32134">
              <w:rPr>
                <w:sz w:val="24"/>
                <w:szCs w:val="24"/>
                <w:lang w:val="de-AT"/>
              </w:rPr>
              <w:t>ilt für die Belege und wie lange müssen sie aufbewahrt werden?</w:t>
            </w:r>
          </w:p>
          <w:p w14:paraId="75E28F18" w14:textId="55A135F2" w:rsidR="003B07D5" w:rsidRPr="003B07D5" w:rsidRDefault="003B07D5" w:rsidP="003B07D5">
            <w:pPr>
              <w:pStyle w:val="Listenabsatz"/>
              <w:tabs>
                <w:tab w:val="left" w:pos="564"/>
              </w:tabs>
              <w:spacing w:before="120"/>
              <w:ind w:left="601"/>
              <w:jc w:val="right"/>
              <w:rPr>
                <w:i/>
                <w:sz w:val="20"/>
                <w:szCs w:val="20"/>
                <w:lang w:val="de-AT"/>
              </w:rPr>
            </w:pPr>
            <w:r w:rsidRPr="003B07D5">
              <w:rPr>
                <w:i/>
                <w:sz w:val="20"/>
                <w:szCs w:val="20"/>
                <w:lang w:val="de-AT"/>
              </w:rPr>
              <w:t>Minimal</w:t>
            </w:r>
          </w:p>
        </w:tc>
      </w:tr>
      <w:tr w:rsidR="004811FA" w:rsidRPr="00DB7015" w14:paraId="0220A94F" w14:textId="77777777" w:rsidTr="00757925">
        <w:tc>
          <w:tcPr>
            <w:tcW w:w="9062" w:type="dxa"/>
          </w:tcPr>
          <w:p w14:paraId="0FE39026" w14:textId="510C061B" w:rsidR="004811FA" w:rsidRPr="003753ED" w:rsidRDefault="00E6489A" w:rsidP="00E6489A">
            <w:pPr>
              <w:spacing w:before="120" w:after="120"/>
              <w:rPr>
                <w:sz w:val="24"/>
                <w:szCs w:val="24"/>
                <w:lang w:val="de-AT"/>
              </w:rPr>
            </w:pPr>
            <w:r>
              <w:rPr>
                <w:sz w:val="24"/>
                <w:szCs w:val="24"/>
                <w:lang w:val="de-AT"/>
              </w:rPr>
              <w:t xml:space="preserve">Grundsatz: </w:t>
            </w:r>
            <w:r w:rsidR="004811FA" w:rsidRPr="003753ED">
              <w:rPr>
                <w:sz w:val="24"/>
                <w:szCs w:val="24"/>
                <w:lang w:val="de-AT"/>
              </w:rPr>
              <w:t>Keine Buchung ohne Beleg!</w:t>
            </w:r>
          </w:p>
          <w:p w14:paraId="0993B202" w14:textId="045F652E" w:rsidR="004811FA" w:rsidRPr="003753ED" w:rsidRDefault="00E6489A" w:rsidP="00E6489A">
            <w:pPr>
              <w:spacing w:before="120" w:after="120"/>
              <w:rPr>
                <w:sz w:val="24"/>
                <w:szCs w:val="24"/>
                <w:lang w:val="de-AT"/>
              </w:rPr>
            </w:pPr>
            <w:r>
              <w:rPr>
                <w:sz w:val="24"/>
                <w:szCs w:val="24"/>
                <w:lang w:val="de-AT"/>
              </w:rPr>
              <w:t>Aufbewahrungsdauer:</w:t>
            </w:r>
            <w:r w:rsidR="004811FA" w:rsidRPr="003753ED">
              <w:rPr>
                <w:sz w:val="24"/>
                <w:szCs w:val="24"/>
                <w:lang w:val="de-AT"/>
              </w:rPr>
              <w:t xml:space="preserve"> 7 Jahre</w:t>
            </w:r>
            <w:r>
              <w:rPr>
                <w:sz w:val="24"/>
                <w:szCs w:val="24"/>
                <w:lang w:val="de-AT"/>
              </w:rPr>
              <w:t xml:space="preserve"> ab Ende des Geschäftsjahres.</w:t>
            </w:r>
          </w:p>
        </w:tc>
      </w:tr>
      <w:tr w:rsidR="004811FA" w:rsidRPr="00DB7015" w14:paraId="11CECD35" w14:textId="77777777" w:rsidTr="00757925">
        <w:tc>
          <w:tcPr>
            <w:tcW w:w="9062" w:type="dxa"/>
          </w:tcPr>
          <w:p w14:paraId="08A0F36E" w14:textId="77777777" w:rsidR="004811FA" w:rsidRDefault="008411A1" w:rsidP="000367BC">
            <w:pPr>
              <w:pStyle w:val="Listenabsatz"/>
              <w:numPr>
                <w:ilvl w:val="1"/>
                <w:numId w:val="59"/>
              </w:numPr>
              <w:tabs>
                <w:tab w:val="left" w:pos="576"/>
              </w:tabs>
              <w:spacing w:before="120" w:after="120"/>
              <w:rPr>
                <w:sz w:val="24"/>
                <w:szCs w:val="24"/>
                <w:lang w:val="de-AT"/>
              </w:rPr>
            </w:pPr>
            <w:r w:rsidRPr="00D32134">
              <w:rPr>
                <w:sz w:val="24"/>
                <w:szCs w:val="24"/>
                <w:lang w:val="de-AT"/>
              </w:rPr>
              <w:t xml:space="preserve">Erkläre die fünf </w:t>
            </w:r>
            <w:r w:rsidR="004811FA" w:rsidRPr="00D32134">
              <w:rPr>
                <w:sz w:val="24"/>
                <w:szCs w:val="24"/>
                <w:lang w:val="de-AT"/>
              </w:rPr>
              <w:t>Schritte, die bei der Belegbearbeitung durch</w:t>
            </w:r>
            <w:r w:rsidRPr="00D32134">
              <w:rPr>
                <w:sz w:val="24"/>
                <w:szCs w:val="24"/>
                <w:lang w:val="de-AT"/>
              </w:rPr>
              <w:t>zuführen sind.</w:t>
            </w:r>
          </w:p>
          <w:p w14:paraId="0D1C4D51" w14:textId="5B43B0E7" w:rsidR="003B07D5" w:rsidRPr="003B07D5" w:rsidRDefault="003B07D5" w:rsidP="003B07D5">
            <w:pPr>
              <w:pStyle w:val="Listenabsatz"/>
              <w:tabs>
                <w:tab w:val="left" w:pos="576"/>
              </w:tabs>
              <w:spacing w:before="120"/>
              <w:ind w:left="357"/>
              <w:jc w:val="right"/>
              <w:rPr>
                <w:i/>
                <w:sz w:val="20"/>
                <w:szCs w:val="20"/>
                <w:lang w:val="de-AT"/>
              </w:rPr>
            </w:pPr>
            <w:r w:rsidRPr="003B07D5">
              <w:rPr>
                <w:i/>
                <w:sz w:val="20"/>
                <w:szCs w:val="20"/>
                <w:lang w:val="de-AT"/>
              </w:rPr>
              <w:t>Minimal</w:t>
            </w:r>
          </w:p>
        </w:tc>
      </w:tr>
      <w:tr w:rsidR="004811FA" w:rsidRPr="00DB7015" w14:paraId="5979E02D" w14:textId="77777777" w:rsidTr="00757925">
        <w:tc>
          <w:tcPr>
            <w:tcW w:w="9062" w:type="dxa"/>
          </w:tcPr>
          <w:p w14:paraId="2B250590" w14:textId="33852A69" w:rsidR="004811FA" w:rsidRPr="003753ED" w:rsidRDefault="004811FA" w:rsidP="00903B04">
            <w:pPr>
              <w:pStyle w:val="Listenabsatz"/>
              <w:numPr>
                <w:ilvl w:val="0"/>
                <w:numId w:val="13"/>
              </w:numPr>
              <w:spacing w:before="120" w:after="120"/>
              <w:ind w:left="453" w:hanging="425"/>
              <w:rPr>
                <w:sz w:val="24"/>
                <w:szCs w:val="24"/>
                <w:lang w:val="de-AT"/>
              </w:rPr>
            </w:pPr>
            <w:r w:rsidRPr="003753ED">
              <w:rPr>
                <w:sz w:val="24"/>
                <w:szCs w:val="24"/>
                <w:lang w:val="de-AT"/>
              </w:rPr>
              <w:t>Prüfung des Beleges auf Richtigkeit</w:t>
            </w:r>
            <w:r w:rsidR="00C321FA" w:rsidRPr="003753ED">
              <w:rPr>
                <w:sz w:val="24"/>
                <w:szCs w:val="24"/>
                <w:lang w:val="de-AT"/>
              </w:rPr>
              <w:t xml:space="preserve">: Es werden Leistung, Menge, Rechnungsbetrag, Rabattabzüge usw. kontrolliert und </w:t>
            </w:r>
            <w:r w:rsidR="00903B04">
              <w:rPr>
                <w:sz w:val="24"/>
                <w:szCs w:val="24"/>
                <w:lang w:val="de-AT"/>
              </w:rPr>
              <w:t xml:space="preserve">wenn alles stimmt, </w:t>
            </w:r>
            <w:r w:rsidR="00C321FA" w:rsidRPr="003753ED">
              <w:rPr>
                <w:sz w:val="24"/>
                <w:szCs w:val="24"/>
                <w:lang w:val="de-AT"/>
              </w:rPr>
              <w:t xml:space="preserve">wird er </w:t>
            </w:r>
            <w:r w:rsidR="00903B04">
              <w:rPr>
                <w:sz w:val="24"/>
                <w:szCs w:val="24"/>
                <w:lang w:val="de-AT"/>
              </w:rPr>
              <w:t>abgezeichnet (meist mit einem Kürzel des Bearbeiters/der Bearbeiterin).</w:t>
            </w:r>
          </w:p>
          <w:p w14:paraId="19F07B93" w14:textId="676B4220" w:rsidR="004811FA" w:rsidRPr="003753ED" w:rsidRDefault="00903B04" w:rsidP="00903B04">
            <w:pPr>
              <w:pStyle w:val="Listenabsatz"/>
              <w:numPr>
                <w:ilvl w:val="0"/>
                <w:numId w:val="13"/>
              </w:numPr>
              <w:spacing w:before="120" w:after="120"/>
              <w:ind w:left="453" w:hanging="425"/>
              <w:rPr>
                <w:sz w:val="24"/>
                <w:szCs w:val="24"/>
                <w:lang w:val="de-AT"/>
              </w:rPr>
            </w:pPr>
            <w:r>
              <w:rPr>
                <w:sz w:val="24"/>
                <w:szCs w:val="24"/>
                <w:lang w:val="de-AT"/>
              </w:rPr>
              <w:t>Eingangsstempel</w:t>
            </w:r>
            <w:r w:rsidR="00004C1B">
              <w:rPr>
                <w:sz w:val="24"/>
                <w:szCs w:val="24"/>
                <w:lang w:val="de-AT"/>
              </w:rPr>
              <w:t xml:space="preserve"> (meist rechts oben)</w:t>
            </w:r>
            <w:r>
              <w:rPr>
                <w:sz w:val="24"/>
                <w:szCs w:val="24"/>
                <w:lang w:val="de-AT"/>
              </w:rPr>
              <w:t xml:space="preserve">: </w:t>
            </w:r>
            <w:r w:rsidR="00C321FA" w:rsidRPr="003753ED">
              <w:rPr>
                <w:sz w:val="24"/>
                <w:szCs w:val="24"/>
                <w:lang w:val="de-AT"/>
              </w:rPr>
              <w:t>Eingelangt am …</w:t>
            </w:r>
            <w:r>
              <w:rPr>
                <w:sz w:val="24"/>
                <w:szCs w:val="24"/>
                <w:lang w:val="de-AT"/>
              </w:rPr>
              <w:t xml:space="preserve"> + Datum</w:t>
            </w:r>
          </w:p>
          <w:p w14:paraId="1C549FD6" w14:textId="1D331746" w:rsidR="004811FA" w:rsidRPr="003753ED" w:rsidRDefault="004811FA" w:rsidP="00903B04">
            <w:pPr>
              <w:pStyle w:val="Listenabsatz"/>
              <w:numPr>
                <w:ilvl w:val="0"/>
                <w:numId w:val="13"/>
              </w:numPr>
              <w:spacing w:before="120" w:after="120"/>
              <w:ind w:left="453" w:hanging="425"/>
              <w:rPr>
                <w:sz w:val="24"/>
                <w:szCs w:val="24"/>
                <w:lang w:val="de-AT"/>
              </w:rPr>
            </w:pPr>
            <w:r w:rsidRPr="003753ED">
              <w:rPr>
                <w:sz w:val="24"/>
                <w:szCs w:val="24"/>
                <w:lang w:val="de-AT"/>
              </w:rPr>
              <w:t xml:space="preserve">Kürzel für </w:t>
            </w:r>
            <w:proofErr w:type="spellStart"/>
            <w:r w:rsidRPr="003753ED">
              <w:rPr>
                <w:sz w:val="24"/>
                <w:szCs w:val="24"/>
                <w:lang w:val="de-AT"/>
              </w:rPr>
              <w:t>Belegart</w:t>
            </w:r>
            <w:proofErr w:type="spellEnd"/>
            <w:r w:rsidRPr="003753ED">
              <w:rPr>
                <w:sz w:val="24"/>
                <w:szCs w:val="24"/>
                <w:lang w:val="de-AT"/>
              </w:rPr>
              <w:t xml:space="preserve"> und fortlaufende Nummer</w:t>
            </w:r>
            <w:r w:rsidR="00C321FA" w:rsidRPr="003753ED">
              <w:rPr>
                <w:sz w:val="24"/>
                <w:szCs w:val="24"/>
                <w:lang w:val="de-AT"/>
              </w:rPr>
              <w:t xml:space="preserve"> werden meist rechts im oberen Bereich auf dem Beleg notiert z. B. ER 155</w:t>
            </w:r>
          </w:p>
          <w:p w14:paraId="4653C512" w14:textId="6ED38B95" w:rsidR="004811FA" w:rsidRPr="003753ED" w:rsidRDefault="004811FA" w:rsidP="00903B04">
            <w:pPr>
              <w:pStyle w:val="Listenabsatz"/>
              <w:numPr>
                <w:ilvl w:val="0"/>
                <w:numId w:val="13"/>
              </w:numPr>
              <w:spacing w:before="120" w:after="120"/>
              <w:ind w:left="453" w:hanging="425"/>
              <w:rPr>
                <w:sz w:val="24"/>
                <w:szCs w:val="24"/>
                <w:lang w:val="de-AT"/>
              </w:rPr>
            </w:pPr>
            <w:r w:rsidRPr="003753ED">
              <w:rPr>
                <w:sz w:val="24"/>
                <w:szCs w:val="24"/>
                <w:lang w:val="de-AT"/>
              </w:rPr>
              <w:t>Vorkontierung</w:t>
            </w:r>
            <w:r w:rsidR="00C321FA" w:rsidRPr="003753ED">
              <w:rPr>
                <w:sz w:val="24"/>
                <w:szCs w:val="24"/>
                <w:lang w:val="de-AT"/>
              </w:rPr>
              <w:t>: Der Beleg wird mit einem Buchungsstempel und dem Buchungssatz versehen.</w:t>
            </w:r>
          </w:p>
          <w:p w14:paraId="3F206971" w14:textId="728DF980" w:rsidR="004811FA" w:rsidRPr="003753ED" w:rsidRDefault="00C321FA" w:rsidP="00903B04">
            <w:pPr>
              <w:pStyle w:val="Listenabsatz"/>
              <w:numPr>
                <w:ilvl w:val="0"/>
                <w:numId w:val="13"/>
              </w:numPr>
              <w:spacing w:before="120" w:after="120"/>
              <w:ind w:left="453" w:hanging="425"/>
              <w:rPr>
                <w:b/>
                <w:sz w:val="24"/>
                <w:szCs w:val="24"/>
                <w:lang w:val="de-AT"/>
              </w:rPr>
            </w:pPr>
            <w:r w:rsidRPr="003753ED">
              <w:rPr>
                <w:sz w:val="24"/>
                <w:szCs w:val="24"/>
                <w:lang w:val="de-AT"/>
              </w:rPr>
              <w:t xml:space="preserve">Die </w:t>
            </w:r>
            <w:r w:rsidR="004811FA" w:rsidRPr="003753ED">
              <w:rPr>
                <w:sz w:val="24"/>
                <w:szCs w:val="24"/>
                <w:lang w:val="de-AT"/>
              </w:rPr>
              <w:t>Verbuchung</w:t>
            </w:r>
            <w:r w:rsidRPr="003753ED">
              <w:rPr>
                <w:sz w:val="24"/>
                <w:szCs w:val="24"/>
                <w:lang w:val="de-AT"/>
              </w:rPr>
              <w:t xml:space="preserve"> erfolgt mit einem Buchhaltungsprogramm. Danach wird der Beleg in einem Ordner abgelegt. Die Belege müssen so geordnet sein, dass sie rasch wieder auffindbar sind.</w:t>
            </w:r>
          </w:p>
        </w:tc>
      </w:tr>
      <w:tr w:rsidR="00005B45" w:rsidRPr="00DB7015" w14:paraId="01927EC8" w14:textId="77777777" w:rsidTr="00757925">
        <w:tc>
          <w:tcPr>
            <w:tcW w:w="9062" w:type="dxa"/>
          </w:tcPr>
          <w:p w14:paraId="22250737" w14:textId="3A4139C4" w:rsidR="00722823" w:rsidRPr="00005B45" w:rsidRDefault="00005B45" w:rsidP="003B07D5">
            <w:pPr>
              <w:pStyle w:val="Listenabsatz"/>
              <w:numPr>
                <w:ilvl w:val="0"/>
                <w:numId w:val="59"/>
              </w:numPr>
              <w:tabs>
                <w:tab w:val="left" w:pos="567"/>
                <w:tab w:val="left" w:pos="601"/>
              </w:tabs>
              <w:spacing w:before="120" w:after="120"/>
              <w:ind w:left="601" w:hanging="601"/>
              <w:rPr>
                <w:sz w:val="28"/>
                <w:szCs w:val="28"/>
                <w:lang w:val="de-AT"/>
              </w:rPr>
            </w:pPr>
            <w:r w:rsidRPr="00005B45">
              <w:rPr>
                <w:sz w:val="28"/>
                <w:szCs w:val="28"/>
                <w:lang w:val="de-AT"/>
              </w:rPr>
              <w:t>Welche Bestandteile weisen Rechnungen auf?</w:t>
            </w:r>
          </w:p>
        </w:tc>
      </w:tr>
      <w:tr w:rsidR="00C321FA" w:rsidRPr="00DB7015" w14:paraId="64628551" w14:textId="77777777" w:rsidTr="00757925">
        <w:tc>
          <w:tcPr>
            <w:tcW w:w="9062" w:type="dxa"/>
          </w:tcPr>
          <w:p w14:paraId="57652276" w14:textId="77777777" w:rsidR="00C321FA" w:rsidRDefault="00C321FA" w:rsidP="000367BC">
            <w:pPr>
              <w:pStyle w:val="Listenabsatz"/>
              <w:numPr>
                <w:ilvl w:val="1"/>
                <w:numId w:val="59"/>
              </w:numPr>
              <w:tabs>
                <w:tab w:val="left" w:pos="600"/>
              </w:tabs>
              <w:spacing w:before="120" w:after="120"/>
              <w:ind w:left="601" w:hanging="567"/>
              <w:rPr>
                <w:sz w:val="24"/>
                <w:szCs w:val="24"/>
                <w:lang w:val="de-AT"/>
              </w:rPr>
            </w:pPr>
            <w:r w:rsidRPr="00BD411E">
              <w:rPr>
                <w:sz w:val="24"/>
                <w:szCs w:val="24"/>
                <w:lang w:val="de-AT"/>
              </w:rPr>
              <w:t>Nenne die zwei Arten der Rechnung, die Unternehmen und Privatpersonen betreffen.</w:t>
            </w:r>
          </w:p>
          <w:p w14:paraId="44B8109F" w14:textId="42259DA2" w:rsidR="003B07D5" w:rsidRPr="003B07D5" w:rsidRDefault="003B07D5" w:rsidP="003B07D5">
            <w:pPr>
              <w:pStyle w:val="Listenabsatz"/>
              <w:tabs>
                <w:tab w:val="left" w:pos="600"/>
              </w:tabs>
              <w:spacing w:before="120"/>
              <w:ind w:left="601"/>
              <w:jc w:val="right"/>
              <w:rPr>
                <w:i/>
                <w:sz w:val="20"/>
                <w:szCs w:val="20"/>
                <w:lang w:val="de-AT"/>
              </w:rPr>
            </w:pPr>
            <w:r w:rsidRPr="003B07D5">
              <w:rPr>
                <w:i/>
                <w:sz w:val="20"/>
                <w:szCs w:val="20"/>
                <w:lang w:val="de-AT"/>
              </w:rPr>
              <w:t>Minimal</w:t>
            </w:r>
          </w:p>
        </w:tc>
      </w:tr>
      <w:tr w:rsidR="00C321FA" w:rsidRPr="003753ED" w14:paraId="35769EC2" w14:textId="77777777" w:rsidTr="00757925">
        <w:tc>
          <w:tcPr>
            <w:tcW w:w="9062" w:type="dxa"/>
          </w:tcPr>
          <w:p w14:paraId="3C0834C0" w14:textId="77083F95" w:rsidR="00C321FA" w:rsidRPr="003753ED" w:rsidRDefault="00C321FA" w:rsidP="00BD411E">
            <w:pPr>
              <w:pStyle w:val="Listenabsatz"/>
              <w:spacing w:before="120" w:after="120"/>
              <w:ind w:left="28"/>
              <w:rPr>
                <w:sz w:val="24"/>
                <w:szCs w:val="24"/>
                <w:lang w:val="de-AT"/>
              </w:rPr>
            </w:pPr>
            <w:r w:rsidRPr="003753ED">
              <w:rPr>
                <w:sz w:val="24"/>
                <w:szCs w:val="24"/>
                <w:lang w:val="de-AT"/>
              </w:rPr>
              <w:t xml:space="preserve">Rechnungen </w:t>
            </w:r>
            <w:r w:rsidRPr="00BD411E">
              <w:rPr>
                <w:b/>
                <w:sz w:val="24"/>
                <w:szCs w:val="24"/>
                <w:lang w:val="de-AT"/>
              </w:rPr>
              <w:t>bis</w:t>
            </w:r>
            <w:r w:rsidRPr="003753ED">
              <w:rPr>
                <w:sz w:val="24"/>
                <w:szCs w:val="24"/>
                <w:lang w:val="de-AT"/>
              </w:rPr>
              <w:t xml:space="preserve"> 400,00 EUR (brutto) </w:t>
            </w:r>
            <w:r w:rsidR="00BD411E">
              <w:rPr>
                <w:sz w:val="24"/>
                <w:szCs w:val="24"/>
                <w:lang w:val="de-AT"/>
              </w:rPr>
              <w:t>(</w:t>
            </w:r>
            <w:r w:rsidRPr="003753ED">
              <w:rPr>
                <w:sz w:val="24"/>
                <w:szCs w:val="24"/>
                <w:lang w:val="de-AT"/>
              </w:rPr>
              <w:t xml:space="preserve">sogenannte </w:t>
            </w:r>
            <w:r w:rsidRPr="00BD411E">
              <w:rPr>
                <w:i/>
                <w:sz w:val="24"/>
                <w:szCs w:val="24"/>
                <w:lang w:val="de-AT"/>
              </w:rPr>
              <w:t>Kleinbetragsrechnungen</w:t>
            </w:r>
            <w:r w:rsidR="00BD411E">
              <w:rPr>
                <w:i/>
                <w:sz w:val="24"/>
                <w:szCs w:val="24"/>
                <w:lang w:val="de-AT"/>
              </w:rPr>
              <w:t xml:space="preserve">) </w:t>
            </w:r>
            <w:r w:rsidR="00BD411E" w:rsidRPr="00BD411E">
              <w:rPr>
                <w:sz w:val="24"/>
                <w:szCs w:val="24"/>
                <w:lang w:val="de-AT"/>
              </w:rPr>
              <w:t>und</w:t>
            </w:r>
          </w:p>
          <w:p w14:paraId="4A7CEC00" w14:textId="02FF24B8" w:rsidR="00C321FA" w:rsidRPr="003753ED" w:rsidRDefault="00C321FA" w:rsidP="00BD411E">
            <w:pPr>
              <w:pStyle w:val="Listenabsatz"/>
              <w:spacing w:before="120" w:after="120"/>
              <w:ind w:left="28"/>
              <w:rPr>
                <w:sz w:val="24"/>
                <w:szCs w:val="24"/>
                <w:lang w:val="de-AT"/>
              </w:rPr>
            </w:pPr>
            <w:r w:rsidRPr="003753ED">
              <w:rPr>
                <w:sz w:val="24"/>
                <w:szCs w:val="24"/>
                <w:lang w:val="de-AT"/>
              </w:rPr>
              <w:t xml:space="preserve">Rechnungen </w:t>
            </w:r>
            <w:r w:rsidRPr="00BD411E">
              <w:rPr>
                <w:b/>
                <w:sz w:val="24"/>
                <w:szCs w:val="24"/>
                <w:lang w:val="de-AT"/>
              </w:rPr>
              <w:t>über</w:t>
            </w:r>
            <w:r w:rsidRPr="003753ED">
              <w:rPr>
                <w:sz w:val="24"/>
                <w:szCs w:val="24"/>
                <w:lang w:val="de-AT"/>
              </w:rPr>
              <w:t xml:space="preserve"> 400,00 EUR (brutto).</w:t>
            </w:r>
          </w:p>
        </w:tc>
      </w:tr>
      <w:tr w:rsidR="00144FEF" w:rsidRPr="00DB7015" w14:paraId="3F741549" w14:textId="77777777" w:rsidTr="00757925">
        <w:tc>
          <w:tcPr>
            <w:tcW w:w="9062" w:type="dxa"/>
          </w:tcPr>
          <w:p w14:paraId="3D343DF5" w14:textId="1540F0FF" w:rsidR="00144FEF" w:rsidRDefault="00144FEF" w:rsidP="000367BC">
            <w:pPr>
              <w:pStyle w:val="Listenabsatz"/>
              <w:numPr>
                <w:ilvl w:val="1"/>
                <w:numId w:val="59"/>
              </w:numPr>
              <w:tabs>
                <w:tab w:val="left" w:pos="540"/>
              </w:tabs>
              <w:spacing w:before="120" w:after="120"/>
              <w:ind w:left="567" w:hanging="567"/>
              <w:rPr>
                <w:sz w:val="24"/>
                <w:szCs w:val="24"/>
                <w:lang w:val="de-AT"/>
              </w:rPr>
            </w:pPr>
            <w:r w:rsidRPr="00605366">
              <w:rPr>
                <w:sz w:val="24"/>
                <w:szCs w:val="24"/>
                <w:lang w:val="de-AT"/>
              </w:rPr>
              <w:t xml:space="preserve">Bis zu welchem Bruttobetrag spricht man von einer </w:t>
            </w:r>
            <w:r w:rsidRPr="00005B45">
              <w:rPr>
                <w:i/>
                <w:sz w:val="24"/>
                <w:szCs w:val="24"/>
                <w:lang w:val="de-AT"/>
              </w:rPr>
              <w:t>Kleinbetragsrechnung</w:t>
            </w:r>
            <w:r w:rsidRPr="00605366">
              <w:rPr>
                <w:sz w:val="24"/>
                <w:szCs w:val="24"/>
                <w:lang w:val="de-AT"/>
              </w:rPr>
              <w:t xml:space="preserve"> und welche sechs Bestandteile müssen darauf angeführt sein? welche vier (neue) Bestandteile gibt es seit der Registrierkassenpflicht?</w:t>
            </w:r>
          </w:p>
          <w:p w14:paraId="4EEB99B2" w14:textId="63B096F9" w:rsidR="003B07D5" w:rsidRPr="003B07D5" w:rsidRDefault="003B07D5" w:rsidP="003B07D5">
            <w:pPr>
              <w:pStyle w:val="Listenabsatz"/>
              <w:tabs>
                <w:tab w:val="left" w:pos="540"/>
              </w:tabs>
              <w:spacing w:before="120"/>
              <w:ind w:left="567"/>
              <w:jc w:val="right"/>
              <w:rPr>
                <w:i/>
                <w:sz w:val="20"/>
                <w:szCs w:val="20"/>
                <w:lang w:val="de-AT"/>
              </w:rPr>
            </w:pPr>
            <w:r w:rsidRPr="003B07D5">
              <w:rPr>
                <w:i/>
                <w:sz w:val="20"/>
                <w:szCs w:val="20"/>
                <w:lang w:val="de-AT"/>
              </w:rPr>
              <w:t>Minimal</w:t>
            </w:r>
          </w:p>
        </w:tc>
      </w:tr>
      <w:tr w:rsidR="004811FA" w:rsidRPr="00DB7015" w14:paraId="60C23FAF" w14:textId="77777777" w:rsidTr="00757925">
        <w:tc>
          <w:tcPr>
            <w:tcW w:w="9062" w:type="dxa"/>
          </w:tcPr>
          <w:p w14:paraId="16BD72DC" w14:textId="67E48848" w:rsidR="004811FA" w:rsidRDefault="00BD411E" w:rsidP="00DD4D90">
            <w:pPr>
              <w:spacing w:before="120" w:after="120"/>
              <w:rPr>
                <w:sz w:val="24"/>
                <w:szCs w:val="24"/>
                <w:lang w:val="de-AT"/>
              </w:rPr>
            </w:pPr>
            <w:r w:rsidRPr="00BD411E">
              <w:rPr>
                <w:sz w:val="24"/>
                <w:szCs w:val="24"/>
                <w:lang w:val="de-AT"/>
              </w:rPr>
              <w:t xml:space="preserve">Kleinbetragsrechnung bis 400,00 EUR </w:t>
            </w:r>
            <w:r>
              <w:rPr>
                <w:sz w:val="24"/>
                <w:szCs w:val="24"/>
                <w:lang w:val="de-AT"/>
              </w:rPr>
              <w:t>Brutto (</w:t>
            </w:r>
            <w:r w:rsidRPr="00BD411E">
              <w:rPr>
                <w:sz w:val="24"/>
                <w:szCs w:val="24"/>
                <w:lang w:val="de-AT"/>
              </w:rPr>
              <w:t>inkl. Umsatzsteuer</w:t>
            </w:r>
            <w:r w:rsidR="00DD4D90">
              <w:rPr>
                <w:sz w:val="24"/>
                <w:szCs w:val="24"/>
                <w:lang w:val="de-AT"/>
              </w:rPr>
              <w:t>).</w:t>
            </w:r>
          </w:p>
          <w:p w14:paraId="454D2971" w14:textId="7A67A14A" w:rsidR="00BF283F" w:rsidRDefault="00BF283F" w:rsidP="00DD4D90">
            <w:pPr>
              <w:spacing w:before="120" w:after="120"/>
              <w:rPr>
                <w:sz w:val="24"/>
                <w:szCs w:val="24"/>
                <w:lang w:val="de-AT"/>
              </w:rPr>
            </w:pPr>
            <w:r>
              <w:rPr>
                <w:sz w:val="24"/>
                <w:szCs w:val="24"/>
                <w:lang w:val="de-AT"/>
              </w:rPr>
              <w:t>Sechs Bestandteile:</w:t>
            </w:r>
          </w:p>
          <w:p w14:paraId="5E78E5D1" w14:textId="77777777" w:rsidR="00BF283F" w:rsidRPr="003753ED" w:rsidRDefault="00BF283F" w:rsidP="00BF283F">
            <w:pPr>
              <w:pStyle w:val="Listenabsatz"/>
              <w:numPr>
                <w:ilvl w:val="0"/>
                <w:numId w:val="14"/>
              </w:numPr>
              <w:ind w:left="454" w:hanging="425"/>
              <w:rPr>
                <w:sz w:val="24"/>
                <w:szCs w:val="24"/>
                <w:lang w:val="de-AT"/>
              </w:rPr>
            </w:pPr>
            <w:r w:rsidRPr="003753ED">
              <w:rPr>
                <w:sz w:val="24"/>
                <w:szCs w:val="24"/>
                <w:lang w:val="de-AT"/>
              </w:rPr>
              <w:t>Name und Anschrift des Verkäufers</w:t>
            </w:r>
          </w:p>
          <w:p w14:paraId="5F156934" w14:textId="77777777" w:rsidR="00BF283F" w:rsidRPr="003753ED" w:rsidRDefault="00BF283F" w:rsidP="00BF283F">
            <w:pPr>
              <w:pStyle w:val="Listenabsatz"/>
              <w:numPr>
                <w:ilvl w:val="0"/>
                <w:numId w:val="14"/>
              </w:numPr>
              <w:ind w:left="454" w:hanging="425"/>
              <w:rPr>
                <w:sz w:val="24"/>
                <w:szCs w:val="24"/>
                <w:lang w:val="de-AT"/>
              </w:rPr>
            </w:pPr>
            <w:r w:rsidRPr="003753ED">
              <w:rPr>
                <w:sz w:val="24"/>
                <w:szCs w:val="24"/>
                <w:lang w:val="de-AT"/>
              </w:rPr>
              <w:t>Ausstellungsdatum</w:t>
            </w:r>
          </w:p>
          <w:p w14:paraId="5371C768" w14:textId="77777777" w:rsidR="00BF283F" w:rsidRPr="003753ED" w:rsidRDefault="00BF283F" w:rsidP="00BF283F">
            <w:pPr>
              <w:pStyle w:val="Listenabsatz"/>
              <w:numPr>
                <w:ilvl w:val="0"/>
                <w:numId w:val="14"/>
              </w:numPr>
              <w:ind w:left="454" w:hanging="425"/>
              <w:rPr>
                <w:sz w:val="24"/>
                <w:szCs w:val="24"/>
                <w:lang w:val="de-AT"/>
              </w:rPr>
            </w:pPr>
            <w:r w:rsidRPr="003753ED">
              <w:rPr>
                <w:sz w:val="24"/>
                <w:szCs w:val="24"/>
                <w:lang w:val="de-AT"/>
              </w:rPr>
              <w:t>Menge und handelsübliche Bezeichnung der gelieferten Ware</w:t>
            </w:r>
          </w:p>
          <w:p w14:paraId="4EFBC09D" w14:textId="77777777" w:rsidR="00BF283F" w:rsidRPr="003753ED" w:rsidRDefault="00BF283F" w:rsidP="00BF283F">
            <w:pPr>
              <w:pStyle w:val="Listenabsatz"/>
              <w:numPr>
                <w:ilvl w:val="0"/>
                <w:numId w:val="14"/>
              </w:numPr>
              <w:ind w:left="454" w:hanging="425"/>
              <w:rPr>
                <w:sz w:val="24"/>
                <w:szCs w:val="24"/>
                <w:lang w:val="de-AT"/>
              </w:rPr>
            </w:pPr>
            <w:r w:rsidRPr="003753ED">
              <w:rPr>
                <w:sz w:val="24"/>
                <w:szCs w:val="24"/>
                <w:lang w:val="de-AT"/>
              </w:rPr>
              <w:t xml:space="preserve">Gesamtbetrag des Entgeltes inkl. </w:t>
            </w:r>
            <w:proofErr w:type="spellStart"/>
            <w:r w:rsidRPr="003753ED">
              <w:rPr>
                <w:sz w:val="24"/>
                <w:szCs w:val="24"/>
                <w:lang w:val="de-AT"/>
              </w:rPr>
              <w:t>USt</w:t>
            </w:r>
            <w:proofErr w:type="spellEnd"/>
          </w:p>
          <w:p w14:paraId="2B192D17" w14:textId="77777777" w:rsidR="00BF283F" w:rsidRPr="003753ED" w:rsidRDefault="00BF283F" w:rsidP="00BF283F">
            <w:pPr>
              <w:pStyle w:val="Listenabsatz"/>
              <w:numPr>
                <w:ilvl w:val="0"/>
                <w:numId w:val="14"/>
              </w:numPr>
              <w:ind w:left="454" w:hanging="425"/>
              <w:rPr>
                <w:sz w:val="24"/>
                <w:szCs w:val="24"/>
                <w:lang w:val="de-AT"/>
              </w:rPr>
            </w:pPr>
            <w:r w:rsidRPr="003753ED">
              <w:rPr>
                <w:sz w:val="24"/>
                <w:szCs w:val="24"/>
                <w:lang w:val="de-AT"/>
              </w:rPr>
              <w:t>Steuersatz</w:t>
            </w:r>
          </w:p>
          <w:p w14:paraId="506C2B34" w14:textId="097569B6" w:rsidR="00BF283F" w:rsidRPr="00BD411E" w:rsidRDefault="00BF283F" w:rsidP="00BF283F">
            <w:pPr>
              <w:pStyle w:val="Listenabsatz"/>
              <w:numPr>
                <w:ilvl w:val="0"/>
                <w:numId w:val="14"/>
              </w:numPr>
              <w:spacing w:after="120"/>
              <w:ind w:left="453" w:hanging="425"/>
              <w:contextualSpacing w:val="0"/>
              <w:rPr>
                <w:sz w:val="24"/>
                <w:szCs w:val="24"/>
                <w:lang w:val="de-AT"/>
              </w:rPr>
            </w:pPr>
            <w:r w:rsidRPr="003753ED">
              <w:rPr>
                <w:sz w:val="24"/>
                <w:szCs w:val="24"/>
                <w:lang w:val="de-AT"/>
              </w:rPr>
              <w:t>Datum der Lieferung oder Leistung</w:t>
            </w:r>
          </w:p>
        </w:tc>
      </w:tr>
      <w:tr w:rsidR="00BF283F" w:rsidRPr="00DB7015" w14:paraId="4E10796A" w14:textId="77777777" w:rsidTr="00757925">
        <w:tc>
          <w:tcPr>
            <w:tcW w:w="9062" w:type="dxa"/>
          </w:tcPr>
          <w:p w14:paraId="7D7602BE" w14:textId="77777777" w:rsidR="00BF283F" w:rsidRDefault="00BF283F" w:rsidP="000367BC">
            <w:pPr>
              <w:pStyle w:val="Listenabsatz"/>
              <w:numPr>
                <w:ilvl w:val="1"/>
                <w:numId w:val="59"/>
              </w:numPr>
              <w:tabs>
                <w:tab w:val="left" w:pos="567"/>
                <w:tab w:val="left" w:pos="601"/>
              </w:tabs>
              <w:spacing w:before="120" w:after="120"/>
              <w:ind w:left="601" w:hanging="601"/>
              <w:rPr>
                <w:sz w:val="24"/>
                <w:szCs w:val="24"/>
                <w:lang w:val="de-AT"/>
              </w:rPr>
            </w:pPr>
            <w:r w:rsidRPr="00144FEF">
              <w:rPr>
                <w:sz w:val="24"/>
                <w:szCs w:val="24"/>
                <w:lang w:val="de-AT"/>
              </w:rPr>
              <w:t>Welche vier (neuen) Bestandteile muss eine Kleinbetragsrechnung seit Einführung der Registrierkassenpflicht enthalten?</w:t>
            </w:r>
          </w:p>
          <w:p w14:paraId="210814BE" w14:textId="48D3D3C0" w:rsidR="003B07D5" w:rsidRPr="003B07D5" w:rsidRDefault="003B07D5" w:rsidP="003B07D5">
            <w:pPr>
              <w:pStyle w:val="Listenabsatz"/>
              <w:tabs>
                <w:tab w:val="left" w:pos="567"/>
                <w:tab w:val="left" w:pos="601"/>
              </w:tabs>
              <w:spacing w:before="120"/>
              <w:ind w:left="601"/>
              <w:jc w:val="right"/>
              <w:rPr>
                <w:i/>
                <w:sz w:val="20"/>
                <w:szCs w:val="20"/>
                <w:lang w:val="de-AT"/>
              </w:rPr>
            </w:pPr>
            <w:r w:rsidRPr="003B07D5">
              <w:rPr>
                <w:i/>
                <w:sz w:val="20"/>
                <w:szCs w:val="20"/>
                <w:lang w:val="de-AT"/>
              </w:rPr>
              <w:t>Minimal</w:t>
            </w:r>
          </w:p>
        </w:tc>
      </w:tr>
      <w:tr w:rsidR="004811FA" w:rsidRPr="00DB7015" w14:paraId="711ADD4E" w14:textId="77777777" w:rsidTr="00757925">
        <w:tc>
          <w:tcPr>
            <w:tcW w:w="9062" w:type="dxa"/>
          </w:tcPr>
          <w:p w14:paraId="3C2C78B9" w14:textId="1BC10A48" w:rsidR="00D21708" w:rsidRPr="003753ED" w:rsidRDefault="00D21708" w:rsidP="00BF283F">
            <w:pPr>
              <w:pStyle w:val="Listenabsatz"/>
              <w:numPr>
                <w:ilvl w:val="0"/>
                <w:numId w:val="15"/>
              </w:numPr>
              <w:spacing w:before="120" w:after="120"/>
              <w:ind w:left="453" w:hanging="425"/>
              <w:rPr>
                <w:sz w:val="24"/>
                <w:szCs w:val="24"/>
                <w:lang w:val="de-AT"/>
              </w:rPr>
            </w:pPr>
            <w:r w:rsidRPr="003753ED">
              <w:rPr>
                <w:sz w:val="24"/>
                <w:szCs w:val="24"/>
                <w:lang w:val="de-AT"/>
              </w:rPr>
              <w:t>Kassenidentifikationsnummer</w:t>
            </w:r>
          </w:p>
          <w:p w14:paraId="57B42F71" w14:textId="42E6C0A6" w:rsidR="00D21708" w:rsidRPr="003753ED" w:rsidRDefault="00D21708" w:rsidP="00BF283F">
            <w:pPr>
              <w:pStyle w:val="Listenabsatz"/>
              <w:numPr>
                <w:ilvl w:val="0"/>
                <w:numId w:val="15"/>
              </w:numPr>
              <w:spacing w:before="120" w:after="120"/>
              <w:ind w:left="453" w:hanging="425"/>
              <w:rPr>
                <w:sz w:val="24"/>
                <w:szCs w:val="24"/>
                <w:lang w:val="de-AT"/>
              </w:rPr>
            </w:pPr>
            <w:r w:rsidRPr="003753ED">
              <w:rPr>
                <w:sz w:val="24"/>
                <w:szCs w:val="24"/>
                <w:lang w:val="de-AT"/>
              </w:rPr>
              <w:t>Datum und Uhrzeit der Belegausstellung</w:t>
            </w:r>
          </w:p>
          <w:p w14:paraId="29797F17" w14:textId="1880900E" w:rsidR="00D21708" w:rsidRPr="003753ED" w:rsidRDefault="00D21708" w:rsidP="00BF283F">
            <w:pPr>
              <w:pStyle w:val="Listenabsatz"/>
              <w:numPr>
                <w:ilvl w:val="0"/>
                <w:numId w:val="15"/>
              </w:numPr>
              <w:spacing w:before="120" w:after="120"/>
              <w:ind w:left="453" w:hanging="425"/>
              <w:rPr>
                <w:sz w:val="24"/>
                <w:szCs w:val="24"/>
                <w:lang w:val="de-AT"/>
              </w:rPr>
            </w:pPr>
            <w:r w:rsidRPr="003753ED">
              <w:rPr>
                <w:sz w:val="24"/>
                <w:szCs w:val="24"/>
                <w:lang w:val="de-AT"/>
              </w:rPr>
              <w:t>Betrag der Barzahlung nach Steuersätzen getrennt</w:t>
            </w:r>
          </w:p>
          <w:p w14:paraId="2004BEDD" w14:textId="3B42E74B" w:rsidR="004811FA" w:rsidRPr="003753ED" w:rsidRDefault="00D21708" w:rsidP="00BF283F">
            <w:pPr>
              <w:pStyle w:val="Listenabsatz"/>
              <w:numPr>
                <w:ilvl w:val="0"/>
                <w:numId w:val="15"/>
              </w:numPr>
              <w:spacing w:before="120" w:after="120"/>
              <w:ind w:left="453" w:hanging="425"/>
              <w:rPr>
                <w:sz w:val="24"/>
                <w:szCs w:val="24"/>
                <w:lang w:val="de-AT"/>
              </w:rPr>
            </w:pPr>
            <w:r w:rsidRPr="003753ED">
              <w:rPr>
                <w:sz w:val="24"/>
                <w:szCs w:val="24"/>
                <w:lang w:val="de-AT"/>
              </w:rPr>
              <w:t>maschinenlesbarer Code z. B. QR-Code</w:t>
            </w:r>
          </w:p>
        </w:tc>
      </w:tr>
      <w:tr w:rsidR="00D21708" w:rsidRPr="00DB7015" w14:paraId="6415708C" w14:textId="77777777" w:rsidTr="00757925">
        <w:tc>
          <w:tcPr>
            <w:tcW w:w="9062" w:type="dxa"/>
          </w:tcPr>
          <w:p w14:paraId="2A954CBD" w14:textId="77777777" w:rsidR="00D21708" w:rsidRDefault="00D21708" w:rsidP="000367BC">
            <w:pPr>
              <w:pStyle w:val="Listenabsatz"/>
              <w:numPr>
                <w:ilvl w:val="1"/>
                <w:numId w:val="59"/>
              </w:numPr>
              <w:spacing w:before="120" w:after="120"/>
              <w:ind w:left="601" w:hanging="601"/>
              <w:rPr>
                <w:sz w:val="24"/>
                <w:lang w:val="de-AT"/>
              </w:rPr>
            </w:pPr>
            <w:r w:rsidRPr="00144FEF">
              <w:rPr>
                <w:sz w:val="24"/>
                <w:lang w:val="de-AT"/>
              </w:rPr>
              <w:t>Welche Rechnungsbestandteile müssen Rechnungen über 400,00 EUR brutto aufweisen?</w:t>
            </w:r>
          </w:p>
          <w:p w14:paraId="63AC4D11" w14:textId="68D67776" w:rsidR="003B07D5" w:rsidRPr="003B07D5" w:rsidRDefault="003B07D5" w:rsidP="003B07D5">
            <w:pPr>
              <w:pStyle w:val="Listenabsatz"/>
              <w:spacing w:before="120"/>
              <w:ind w:left="601"/>
              <w:jc w:val="right"/>
              <w:rPr>
                <w:i/>
                <w:sz w:val="20"/>
                <w:szCs w:val="20"/>
                <w:lang w:val="de-AT"/>
              </w:rPr>
            </w:pPr>
            <w:r w:rsidRPr="003B07D5">
              <w:rPr>
                <w:i/>
                <w:sz w:val="20"/>
                <w:szCs w:val="20"/>
                <w:lang w:val="de-AT"/>
              </w:rPr>
              <w:t>Minimal</w:t>
            </w:r>
          </w:p>
        </w:tc>
      </w:tr>
      <w:tr w:rsidR="00D21708" w:rsidRPr="00DB7015" w14:paraId="13B2BD67" w14:textId="77777777" w:rsidTr="00757925">
        <w:tc>
          <w:tcPr>
            <w:tcW w:w="9062" w:type="dxa"/>
          </w:tcPr>
          <w:p w14:paraId="24B6F6F1" w14:textId="791A1A1B" w:rsidR="00D21708" w:rsidRPr="00E74C9A" w:rsidRDefault="00D21708" w:rsidP="00E74C9A">
            <w:pPr>
              <w:pStyle w:val="Listenabsatz"/>
              <w:numPr>
                <w:ilvl w:val="0"/>
                <w:numId w:val="16"/>
              </w:numPr>
              <w:spacing w:before="120" w:after="120"/>
              <w:ind w:left="596" w:hanging="567"/>
              <w:rPr>
                <w:sz w:val="24"/>
                <w:szCs w:val="24"/>
                <w:lang w:val="de-AT"/>
              </w:rPr>
            </w:pPr>
            <w:r w:rsidRPr="00E74C9A">
              <w:rPr>
                <w:sz w:val="24"/>
                <w:szCs w:val="24"/>
                <w:lang w:val="de-AT"/>
              </w:rPr>
              <w:t>Name und Anschrift des Verkäufers</w:t>
            </w:r>
          </w:p>
          <w:p w14:paraId="154DAB4A" w14:textId="1A2C468E" w:rsidR="00D21708" w:rsidRPr="003753ED" w:rsidRDefault="00D21708" w:rsidP="00E74C9A">
            <w:pPr>
              <w:pStyle w:val="Listenabsatz"/>
              <w:numPr>
                <w:ilvl w:val="0"/>
                <w:numId w:val="16"/>
              </w:numPr>
              <w:spacing w:before="120" w:after="120"/>
              <w:ind w:left="596" w:hanging="567"/>
              <w:rPr>
                <w:sz w:val="24"/>
                <w:szCs w:val="24"/>
                <w:lang w:val="de-AT"/>
              </w:rPr>
            </w:pPr>
            <w:r w:rsidRPr="003753ED">
              <w:rPr>
                <w:sz w:val="24"/>
                <w:szCs w:val="24"/>
                <w:lang w:val="de-AT"/>
              </w:rPr>
              <w:t>Name und Anschrift des Käufers (bei Unternehmen die Firmenbezeichnung)</w:t>
            </w:r>
          </w:p>
          <w:p w14:paraId="5E8DD368" w14:textId="7A546CCB" w:rsidR="00D21708" w:rsidRPr="003753ED" w:rsidRDefault="00D21708" w:rsidP="00E74C9A">
            <w:pPr>
              <w:pStyle w:val="Listenabsatz"/>
              <w:numPr>
                <w:ilvl w:val="0"/>
                <w:numId w:val="16"/>
              </w:numPr>
              <w:spacing w:before="120" w:after="120"/>
              <w:ind w:left="596" w:hanging="567"/>
              <w:rPr>
                <w:sz w:val="24"/>
                <w:szCs w:val="24"/>
                <w:lang w:val="de-AT"/>
              </w:rPr>
            </w:pPr>
            <w:r w:rsidRPr="003753ED">
              <w:rPr>
                <w:sz w:val="24"/>
                <w:szCs w:val="24"/>
                <w:lang w:val="de-AT"/>
              </w:rPr>
              <w:t>Datum der Lieferung</w:t>
            </w:r>
          </w:p>
          <w:p w14:paraId="13DE90E0" w14:textId="6AAD7B7A" w:rsidR="00D21708" w:rsidRPr="003753ED" w:rsidRDefault="00D21708" w:rsidP="00E74C9A">
            <w:pPr>
              <w:pStyle w:val="Listenabsatz"/>
              <w:numPr>
                <w:ilvl w:val="0"/>
                <w:numId w:val="16"/>
              </w:numPr>
              <w:spacing w:before="120" w:after="120"/>
              <w:ind w:left="596" w:hanging="567"/>
              <w:rPr>
                <w:sz w:val="24"/>
                <w:szCs w:val="24"/>
                <w:lang w:val="de-AT"/>
              </w:rPr>
            </w:pPr>
            <w:r w:rsidRPr="003753ED">
              <w:rPr>
                <w:sz w:val="24"/>
                <w:szCs w:val="24"/>
                <w:lang w:val="de-AT"/>
              </w:rPr>
              <w:t>Menge und handelsübliche Bezeichnung der Lieferung oder Leistung</w:t>
            </w:r>
          </w:p>
          <w:p w14:paraId="1572A488" w14:textId="5ACB7206" w:rsidR="00D21708" w:rsidRPr="003753ED" w:rsidRDefault="00D21708" w:rsidP="00E74C9A">
            <w:pPr>
              <w:pStyle w:val="Listenabsatz"/>
              <w:numPr>
                <w:ilvl w:val="0"/>
                <w:numId w:val="16"/>
              </w:numPr>
              <w:spacing w:before="120" w:after="120"/>
              <w:ind w:left="596" w:hanging="567"/>
              <w:rPr>
                <w:sz w:val="24"/>
                <w:szCs w:val="24"/>
                <w:lang w:val="de-AT"/>
              </w:rPr>
            </w:pPr>
            <w:r w:rsidRPr="003753ED">
              <w:rPr>
                <w:sz w:val="24"/>
                <w:szCs w:val="24"/>
                <w:lang w:val="de-AT"/>
              </w:rPr>
              <w:t>Entgelt (netto)</w:t>
            </w:r>
          </w:p>
          <w:p w14:paraId="10BEC76C" w14:textId="311B7CD4" w:rsidR="00D21708" w:rsidRPr="00E74C9A" w:rsidRDefault="00D21708" w:rsidP="00E74C9A">
            <w:pPr>
              <w:pStyle w:val="Listenabsatz"/>
              <w:numPr>
                <w:ilvl w:val="0"/>
                <w:numId w:val="16"/>
              </w:numPr>
              <w:spacing w:before="120" w:after="120"/>
              <w:ind w:left="601" w:hanging="567"/>
              <w:rPr>
                <w:sz w:val="24"/>
                <w:szCs w:val="24"/>
                <w:lang w:val="de-AT"/>
              </w:rPr>
            </w:pPr>
            <w:r w:rsidRPr="00E74C9A">
              <w:rPr>
                <w:sz w:val="24"/>
                <w:szCs w:val="24"/>
                <w:lang w:val="de-AT"/>
              </w:rPr>
              <w:t>Umsatzsteuerbetrag</w:t>
            </w:r>
          </w:p>
          <w:p w14:paraId="1C66D5A9" w14:textId="2D9CE933" w:rsidR="00D21708" w:rsidRPr="00E74C9A" w:rsidRDefault="00D21708" w:rsidP="00E74C9A">
            <w:pPr>
              <w:pStyle w:val="Listenabsatz"/>
              <w:numPr>
                <w:ilvl w:val="0"/>
                <w:numId w:val="16"/>
              </w:numPr>
              <w:spacing w:before="120" w:after="120"/>
              <w:ind w:left="601" w:hanging="567"/>
              <w:rPr>
                <w:sz w:val="24"/>
                <w:szCs w:val="24"/>
                <w:lang w:val="de-AT"/>
              </w:rPr>
            </w:pPr>
            <w:r w:rsidRPr="00E74C9A">
              <w:rPr>
                <w:sz w:val="24"/>
                <w:szCs w:val="24"/>
                <w:lang w:val="de-AT"/>
              </w:rPr>
              <w:t>Steuersatz bzw. Hinweis auf Befreiung</w:t>
            </w:r>
          </w:p>
          <w:p w14:paraId="77AB138E" w14:textId="36BD2199" w:rsidR="00D21708" w:rsidRPr="00E74C9A" w:rsidRDefault="00D21708" w:rsidP="00E74C9A">
            <w:pPr>
              <w:pStyle w:val="Listenabsatz"/>
              <w:numPr>
                <w:ilvl w:val="0"/>
                <w:numId w:val="16"/>
              </w:numPr>
              <w:spacing w:before="120" w:after="120"/>
              <w:ind w:left="601" w:hanging="567"/>
              <w:rPr>
                <w:sz w:val="24"/>
                <w:szCs w:val="24"/>
                <w:lang w:val="de-AT"/>
              </w:rPr>
            </w:pPr>
            <w:r w:rsidRPr="00E74C9A">
              <w:rPr>
                <w:sz w:val="24"/>
                <w:szCs w:val="24"/>
                <w:lang w:val="de-AT"/>
              </w:rPr>
              <w:t>Ausstellungsdatum</w:t>
            </w:r>
          </w:p>
          <w:p w14:paraId="5DFFBFBD" w14:textId="2E0C89F1" w:rsidR="00D21708" w:rsidRPr="00E74C9A" w:rsidRDefault="007E038E" w:rsidP="00E74C9A">
            <w:pPr>
              <w:pStyle w:val="Listenabsatz"/>
              <w:numPr>
                <w:ilvl w:val="0"/>
                <w:numId w:val="16"/>
              </w:numPr>
              <w:spacing w:before="120" w:after="120"/>
              <w:ind w:left="601" w:hanging="567"/>
              <w:rPr>
                <w:sz w:val="24"/>
                <w:szCs w:val="24"/>
                <w:lang w:val="de-AT"/>
              </w:rPr>
            </w:pPr>
            <w:r>
              <w:rPr>
                <w:sz w:val="24"/>
                <w:szCs w:val="24"/>
                <w:lang w:val="de-AT"/>
              </w:rPr>
              <w:t>F</w:t>
            </w:r>
            <w:r w:rsidR="00D21708" w:rsidRPr="00E74C9A">
              <w:rPr>
                <w:sz w:val="24"/>
                <w:szCs w:val="24"/>
                <w:lang w:val="de-AT"/>
              </w:rPr>
              <w:t>ortlaufende Rechnungsnummer</w:t>
            </w:r>
          </w:p>
          <w:p w14:paraId="4A880D86" w14:textId="77777777" w:rsidR="00D21708" w:rsidRPr="00E74C9A" w:rsidRDefault="00D21708" w:rsidP="00E74C9A">
            <w:pPr>
              <w:pStyle w:val="Listenabsatz"/>
              <w:numPr>
                <w:ilvl w:val="0"/>
                <w:numId w:val="16"/>
              </w:numPr>
              <w:spacing w:before="120" w:after="120"/>
              <w:ind w:left="601" w:hanging="567"/>
              <w:rPr>
                <w:sz w:val="24"/>
                <w:szCs w:val="24"/>
                <w:lang w:val="de-AT"/>
              </w:rPr>
            </w:pPr>
            <w:r w:rsidRPr="00E74C9A">
              <w:rPr>
                <w:sz w:val="24"/>
                <w:szCs w:val="24"/>
                <w:lang w:val="de-AT"/>
              </w:rPr>
              <w:t>UID-Nummer des Verkäufers (UID-Nr. = Umsatzsteueridentifikationsnummer)</w:t>
            </w:r>
          </w:p>
          <w:p w14:paraId="3DC6EE5A" w14:textId="4C659BC6" w:rsidR="00D21708" w:rsidRPr="003753ED" w:rsidRDefault="00D21708" w:rsidP="00E74C9A">
            <w:pPr>
              <w:pStyle w:val="Listenabsatz"/>
              <w:numPr>
                <w:ilvl w:val="0"/>
                <w:numId w:val="16"/>
              </w:numPr>
              <w:spacing w:before="120" w:after="120"/>
              <w:ind w:left="601" w:hanging="567"/>
              <w:rPr>
                <w:lang w:val="de-AT"/>
              </w:rPr>
            </w:pPr>
            <w:r w:rsidRPr="00E74C9A">
              <w:rPr>
                <w:sz w:val="24"/>
                <w:szCs w:val="24"/>
                <w:lang w:val="de-AT"/>
              </w:rPr>
              <w:t>UID-Nummer des Käufers, wenn dieser ein Unternehmer ist und der Rechnungsbetrag 10.000,00 EUR übersteigt</w:t>
            </w:r>
          </w:p>
        </w:tc>
      </w:tr>
      <w:tr w:rsidR="00F63F79" w:rsidRPr="00DB7015" w14:paraId="6C3FF1E4" w14:textId="77777777" w:rsidTr="00757925">
        <w:tc>
          <w:tcPr>
            <w:tcW w:w="9062" w:type="dxa"/>
          </w:tcPr>
          <w:p w14:paraId="3A7CA61A" w14:textId="77777777" w:rsidR="00F63F79" w:rsidRDefault="00F63F79" w:rsidP="003B07D5">
            <w:pPr>
              <w:pStyle w:val="Listenabsatz"/>
              <w:numPr>
                <w:ilvl w:val="1"/>
                <w:numId w:val="59"/>
              </w:numPr>
              <w:spacing w:before="120" w:after="120"/>
              <w:ind w:left="601" w:hanging="567"/>
              <w:contextualSpacing w:val="0"/>
              <w:rPr>
                <w:rFonts w:eastAsia="Times New Roman" w:cs="Calibri"/>
                <w:color w:val="000000"/>
                <w:sz w:val="24"/>
                <w:szCs w:val="24"/>
                <w:shd w:val="clear" w:color="auto" w:fill="FFFFFF"/>
                <w:lang w:val="de-AT" w:eastAsia="de-AT"/>
              </w:rPr>
            </w:pPr>
            <w:r w:rsidRPr="00767F88">
              <w:rPr>
                <w:sz w:val="24"/>
                <w:lang w:val="de-AT"/>
              </w:rPr>
              <w:t xml:space="preserve">Erkläre </w:t>
            </w:r>
            <w:r w:rsidRPr="00767F88">
              <w:rPr>
                <w:rFonts w:eastAsia="Times New Roman" w:cs="Calibri"/>
                <w:color w:val="000000"/>
                <w:sz w:val="24"/>
                <w:szCs w:val="24"/>
                <w:shd w:val="clear" w:color="auto" w:fill="FFFFFF"/>
                <w:lang w:val="de-AT" w:eastAsia="de-AT"/>
              </w:rPr>
              <w:t>d</w:t>
            </w:r>
            <w:r w:rsidR="00767F88">
              <w:rPr>
                <w:rFonts w:eastAsia="Times New Roman" w:cs="Calibri"/>
                <w:color w:val="000000"/>
                <w:sz w:val="24"/>
                <w:szCs w:val="24"/>
                <w:shd w:val="clear" w:color="auto" w:fill="FFFFFF"/>
                <w:lang w:val="de-AT" w:eastAsia="de-AT"/>
              </w:rPr>
              <w:t>ie</w:t>
            </w:r>
            <w:r w:rsidRPr="00767F88">
              <w:rPr>
                <w:rFonts w:eastAsia="Times New Roman" w:cs="Calibri"/>
                <w:color w:val="000000"/>
                <w:sz w:val="24"/>
                <w:szCs w:val="24"/>
                <w:shd w:val="clear" w:color="auto" w:fill="FFFFFF"/>
                <w:lang w:val="de-AT" w:eastAsia="de-AT"/>
              </w:rPr>
              <w:t xml:space="preserve"> Begriff</w:t>
            </w:r>
            <w:r w:rsidR="00767F88">
              <w:rPr>
                <w:rFonts w:eastAsia="Times New Roman" w:cs="Calibri"/>
                <w:color w:val="000000"/>
                <w:sz w:val="24"/>
                <w:szCs w:val="24"/>
                <w:shd w:val="clear" w:color="auto" w:fill="FFFFFF"/>
                <w:lang w:val="de-AT" w:eastAsia="de-AT"/>
              </w:rPr>
              <w:t>e</w:t>
            </w:r>
            <w:r w:rsidRPr="00767F88">
              <w:rPr>
                <w:rFonts w:eastAsia="Times New Roman" w:cs="Calibri"/>
                <w:color w:val="000000"/>
                <w:sz w:val="24"/>
                <w:szCs w:val="24"/>
                <w:shd w:val="clear" w:color="auto" w:fill="FFFFFF"/>
                <w:lang w:val="de-AT" w:eastAsia="de-AT"/>
              </w:rPr>
              <w:t xml:space="preserve"> </w:t>
            </w:r>
            <w:r w:rsidRPr="00767F88">
              <w:rPr>
                <w:rFonts w:eastAsia="Times New Roman" w:cs="Calibri"/>
                <w:i/>
                <w:color w:val="000000"/>
                <w:sz w:val="24"/>
                <w:szCs w:val="24"/>
                <w:shd w:val="clear" w:color="auto" w:fill="FFFFFF"/>
                <w:lang w:val="de-AT" w:eastAsia="de-AT"/>
              </w:rPr>
              <w:t>Nettobetrag</w:t>
            </w:r>
            <w:r w:rsidRPr="00767F88">
              <w:rPr>
                <w:rFonts w:eastAsia="Times New Roman" w:cs="Calibri"/>
                <w:color w:val="000000"/>
                <w:sz w:val="24"/>
                <w:szCs w:val="24"/>
                <w:shd w:val="clear" w:color="auto" w:fill="FFFFFF"/>
                <w:lang w:val="de-AT" w:eastAsia="de-AT"/>
              </w:rPr>
              <w:t xml:space="preserve"> </w:t>
            </w:r>
            <w:r w:rsidR="00767F88">
              <w:rPr>
                <w:rFonts w:eastAsia="Times New Roman" w:cs="Calibri"/>
                <w:color w:val="000000"/>
                <w:sz w:val="24"/>
                <w:szCs w:val="24"/>
                <w:shd w:val="clear" w:color="auto" w:fill="FFFFFF"/>
                <w:lang w:val="de-AT" w:eastAsia="de-AT"/>
              </w:rPr>
              <w:t xml:space="preserve">und </w:t>
            </w:r>
            <w:r w:rsidR="00767F88" w:rsidRPr="00767F88">
              <w:rPr>
                <w:rFonts w:eastAsia="Times New Roman" w:cs="Calibri"/>
                <w:i/>
                <w:color w:val="000000"/>
                <w:sz w:val="24"/>
                <w:szCs w:val="24"/>
                <w:shd w:val="clear" w:color="auto" w:fill="FFFFFF"/>
                <w:lang w:val="de-AT" w:eastAsia="de-AT"/>
              </w:rPr>
              <w:t>Bruttobetrag</w:t>
            </w:r>
            <w:r w:rsidR="00767F88">
              <w:rPr>
                <w:rFonts w:eastAsia="Times New Roman" w:cs="Calibri"/>
                <w:color w:val="000000"/>
                <w:sz w:val="24"/>
                <w:szCs w:val="24"/>
                <w:shd w:val="clear" w:color="auto" w:fill="FFFFFF"/>
                <w:lang w:val="de-AT" w:eastAsia="de-AT"/>
              </w:rPr>
              <w:t>!</w:t>
            </w:r>
          </w:p>
          <w:p w14:paraId="6D86ED06" w14:textId="637584B5" w:rsidR="003B07D5" w:rsidRPr="003B07D5" w:rsidRDefault="003B07D5" w:rsidP="003B07D5">
            <w:pPr>
              <w:pStyle w:val="Listenabsatz"/>
              <w:spacing w:before="120"/>
              <w:ind w:left="601"/>
              <w:contextualSpacing w:val="0"/>
              <w:jc w:val="right"/>
              <w:rPr>
                <w:rFonts w:eastAsia="Times New Roman" w:cs="Calibri"/>
                <w:i/>
                <w:color w:val="000000"/>
                <w:sz w:val="20"/>
                <w:szCs w:val="20"/>
                <w:shd w:val="clear" w:color="auto" w:fill="FFFFFF"/>
                <w:lang w:val="de-AT" w:eastAsia="de-AT"/>
              </w:rPr>
            </w:pPr>
            <w:r w:rsidRPr="003B07D5">
              <w:rPr>
                <w:i/>
                <w:sz w:val="20"/>
                <w:szCs w:val="20"/>
                <w:lang w:val="de-AT"/>
              </w:rPr>
              <w:t>Minimal</w:t>
            </w:r>
          </w:p>
        </w:tc>
      </w:tr>
      <w:tr w:rsidR="00F63F79" w:rsidRPr="00DB7015" w14:paraId="0C1230DB" w14:textId="77777777" w:rsidTr="00757925">
        <w:tc>
          <w:tcPr>
            <w:tcW w:w="9062" w:type="dxa"/>
          </w:tcPr>
          <w:p w14:paraId="30E8F243" w14:textId="78DF315A" w:rsidR="00F63F79" w:rsidRPr="003753ED" w:rsidRDefault="00F63F79" w:rsidP="00767F88">
            <w:pPr>
              <w:pStyle w:val="Listenabsatz"/>
              <w:spacing w:before="120" w:after="120"/>
              <w:ind w:left="601" w:hanging="601"/>
              <w:rPr>
                <w:rFonts w:eastAsia="Times New Roman" w:cs="Calibri"/>
                <w:color w:val="000000"/>
                <w:sz w:val="24"/>
                <w:szCs w:val="24"/>
                <w:shd w:val="clear" w:color="auto" w:fill="FFFFFF"/>
                <w:lang w:val="de-AT" w:eastAsia="de-AT"/>
              </w:rPr>
            </w:pPr>
            <w:r w:rsidRPr="003753ED">
              <w:rPr>
                <w:rFonts w:eastAsia="Times New Roman" w:cs="Calibri"/>
                <w:color w:val="000000"/>
                <w:sz w:val="24"/>
                <w:szCs w:val="24"/>
                <w:shd w:val="clear" w:color="auto" w:fill="FFFFFF"/>
                <w:lang w:val="de-AT" w:eastAsia="de-AT"/>
              </w:rPr>
              <w:t xml:space="preserve">Unter </w:t>
            </w:r>
            <w:r w:rsidRPr="00767F88">
              <w:rPr>
                <w:rFonts w:eastAsia="Times New Roman" w:cs="Calibri"/>
                <w:i/>
                <w:color w:val="000000"/>
                <w:sz w:val="24"/>
                <w:szCs w:val="24"/>
                <w:shd w:val="clear" w:color="auto" w:fill="FFFFFF"/>
                <w:lang w:val="de-AT" w:eastAsia="de-AT"/>
              </w:rPr>
              <w:t xml:space="preserve">Nettobetrag </w:t>
            </w:r>
            <w:r w:rsidRPr="003753ED">
              <w:rPr>
                <w:rFonts w:eastAsia="Times New Roman" w:cs="Calibri"/>
                <w:color w:val="000000"/>
                <w:sz w:val="24"/>
                <w:szCs w:val="24"/>
                <w:shd w:val="clear" w:color="auto" w:fill="FFFFFF"/>
                <w:lang w:val="de-AT" w:eastAsia="de-AT"/>
              </w:rPr>
              <w:t xml:space="preserve">versteht man den Warenwert OHNE Umsatzsteuer (exklusive </w:t>
            </w:r>
            <w:proofErr w:type="spellStart"/>
            <w:r w:rsidRPr="003753ED">
              <w:rPr>
                <w:rFonts w:eastAsia="Times New Roman" w:cs="Calibri"/>
                <w:color w:val="000000"/>
                <w:sz w:val="24"/>
                <w:szCs w:val="24"/>
                <w:shd w:val="clear" w:color="auto" w:fill="FFFFFF"/>
                <w:lang w:val="de-AT" w:eastAsia="de-AT"/>
              </w:rPr>
              <w:t>USt</w:t>
            </w:r>
            <w:proofErr w:type="spellEnd"/>
            <w:r w:rsidRPr="003753ED">
              <w:rPr>
                <w:rFonts w:eastAsia="Times New Roman" w:cs="Calibri"/>
                <w:color w:val="000000"/>
                <w:sz w:val="24"/>
                <w:szCs w:val="24"/>
                <w:shd w:val="clear" w:color="auto" w:fill="FFFFFF"/>
                <w:lang w:val="de-AT" w:eastAsia="de-AT"/>
              </w:rPr>
              <w:t>).</w:t>
            </w:r>
          </w:p>
          <w:p w14:paraId="1CA8A016" w14:textId="2A836957" w:rsidR="00F63F79" w:rsidRPr="003753ED" w:rsidRDefault="00767F88" w:rsidP="00767F88">
            <w:pPr>
              <w:pStyle w:val="Listenabsatz"/>
              <w:spacing w:before="120" w:after="120"/>
              <w:ind w:left="601" w:hanging="601"/>
              <w:rPr>
                <w:lang w:val="de-AT"/>
              </w:rPr>
            </w:pPr>
            <w:r>
              <w:rPr>
                <w:rFonts w:eastAsia="Times New Roman" w:cs="Calibri"/>
                <w:color w:val="000000"/>
                <w:sz w:val="24"/>
                <w:szCs w:val="24"/>
                <w:shd w:val="clear" w:color="auto" w:fill="FFFFFF"/>
                <w:lang w:val="de-AT" w:eastAsia="de-AT"/>
              </w:rPr>
              <w:t xml:space="preserve">Der </w:t>
            </w:r>
            <w:r w:rsidRPr="00767F88">
              <w:rPr>
                <w:rFonts w:eastAsia="Times New Roman" w:cs="Calibri"/>
                <w:i/>
                <w:color w:val="000000"/>
                <w:sz w:val="24"/>
                <w:szCs w:val="24"/>
                <w:shd w:val="clear" w:color="auto" w:fill="FFFFFF"/>
                <w:lang w:val="de-AT" w:eastAsia="de-AT"/>
              </w:rPr>
              <w:t>Bruttobetrag</w:t>
            </w:r>
            <w:r>
              <w:rPr>
                <w:rFonts w:eastAsia="Times New Roman" w:cs="Calibri"/>
                <w:color w:val="000000"/>
                <w:sz w:val="24"/>
                <w:szCs w:val="24"/>
                <w:shd w:val="clear" w:color="auto" w:fill="FFFFFF"/>
                <w:lang w:val="de-AT" w:eastAsia="de-AT"/>
              </w:rPr>
              <w:t xml:space="preserve"> </w:t>
            </w:r>
            <w:r w:rsidR="00F63F79" w:rsidRPr="003753ED">
              <w:rPr>
                <w:rFonts w:eastAsia="Times New Roman" w:cs="Calibri"/>
                <w:color w:val="000000"/>
                <w:sz w:val="24"/>
                <w:szCs w:val="24"/>
                <w:shd w:val="clear" w:color="auto" w:fill="FFFFFF"/>
                <w:lang w:val="de-AT" w:eastAsia="de-AT"/>
              </w:rPr>
              <w:t xml:space="preserve">ist der Warenwert </w:t>
            </w:r>
            <w:r>
              <w:rPr>
                <w:rFonts w:eastAsia="Times New Roman" w:cs="Calibri"/>
                <w:color w:val="000000"/>
                <w:sz w:val="24"/>
                <w:szCs w:val="24"/>
                <w:shd w:val="clear" w:color="auto" w:fill="FFFFFF"/>
                <w:lang w:val="de-AT" w:eastAsia="de-AT"/>
              </w:rPr>
              <w:t>MIT (=</w:t>
            </w:r>
            <w:r w:rsidR="00F63F79" w:rsidRPr="003753ED">
              <w:rPr>
                <w:rFonts w:eastAsia="Times New Roman" w:cs="Calibri"/>
                <w:color w:val="000000"/>
                <w:sz w:val="24"/>
                <w:szCs w:val="24"/>
                <w:shd w:val="clear" w:color="auto" w:fill="FFFFFF"/>
                <w:lang w:val="de-AT" w:eastAsia="de-AT"/>
              </w:rPr>
              <w:t>inklusive</w:t>
            </w:r>
            <w:r>
              <w:rPr>
                <w:rFonts w:eastAsia="Times New Roman" w:cs="Calibri"/>
                <w:color w:val="000000"/>
                <w:sz w:val="24"/>
                <w:szCs w:val="24"/>
                <w:shd w:val="clear" w:color="auto" w:fill="FFFFFF"/>
                <w:lang w:val="de-AT" w:eastAsia="de-AT"/>
              </w:rPr>
              <w:t>)</w:t>
            </w:r>
            <w:r w:rsidR="00F63F79" w:rsidRPr="003753ED">
              <w:rPr>
                <w:rFonts w:eastAsia="Times New Roman" w:cs="Calibri"/>
                <w:color w:val="000000"/>
                <w:sz w:val="24"/>
                <w:szCs w:val="24"/>
                <w:shd w:val="clear" w:color="auto" w:fill="FFFFFF"/>
                <w:lang w:val="de-AT" w:eastAsia="de-AT"/>
              </w:rPr>
              <w:t xml:space="preserve"> Umsatzsteuer</w:t>
            </w:r>
            <w:r>
              <w:rPr>
                <w:rFonts w:eastAsia="Times New Roman" w:cs="Calibri"/>
                <w:color w:val="000000"/>
                <w:sz w:val="24"/>
                <w:szCs w:val="24"/>
                <w:shd w:val="clear" w:color="auto" w:fill="FFFFFF"/>
                <w:lang w:val="de-AT" w:eastAsia="de-AT"/>
              </w:rPr>
              <w:t>.</w:t>
            </w:r>
          </w:p>
        </w:tc>
      </w:tr>
    </w:tbl>
    <w:p w14:paraId="452A9FBB" w14:textId="54E1BCB6" w:rsidR="003B3D73" w:rsidRPr="003753ED" w:rsidRDefault="003B3D73">
      <w:pPr>
        <w:rPr>
          <w:lang w:val="de-AT"/>
        </w:rPr>
      </w:pPr>
    </w:p>
    <w:tbl>
      <w:tblPr>
        <w:tblStyle w:val="Tabellenraster"/>
        <w:tblW w:w="0" w:type="auto"/>
        <w:tblLook w:val="04A0" w:firstRow="1" w:lastRow="0" w:firstColumn="1" w:lastColumn="0" w:noHBand="0" w:noVBand="1"/>
      </w:tblPr>
      <w:tblGrid>
        <w:gridCol w:w="9062"/>
      </w:tblGrid>
      <w:tr w:rsidR="00A91664" w:rsidRPr="003753ED" w14:paraId="1234B5A4" w14:textId="77777777" w:rsidTr="00757925">
        <w:tc>
          <w:tcPr>
            <w:tcW w:w="9062" w:type="dxa"/>
          </w:tcPr>
          <w:p w14:paraId="034892CF" w14:textId="59C147BD" w:rsidR="00A91664" w:rsidRPr="003753ED" w:rsidRDefault="001F0195" w:rsidP="002858E3">
            <w:pPr>
              <w:pStyle w:val="Listenabsatz"/>
              <w:spacing w:before="120" w:after="120"/>
              <w:ind w:left="425" w:hanging="425"/>
              <w:rPr>
                <w:rFonts w:eastAsia="Times New Roman" w:cs="Calibri"/>
                <w:b/>
                <w:color w:val="000000"/>
                <w:sz w:val="24"/>
                <w:szCs w:val="24"/>
                <w:shd w:val="clear" w:color="auto" w:fill="FFFFFF"/>
                <w:lang w:val="de-AT" w:eastAsia="de-AT"/>
              </w:rPr>
            </w:pPr>
            <w:r>
              <w:rPr>
                <w:rFonts w:eastAsia="Times New Roman" w:cs="Calibri"/>
                <w:b/>
                <w:color w:val="000000"/>
                <w:sz w:val="28"/>
                <w:szCs w:val="24"/>
                <w:shd w:val="clear" w:color="auto" w:fill="FFFFFF"/>
                <w:lang w:val="de-AT" w:eastAsia="de-AT"/>
              </w:rPr>
              <w:t xml:space="preserve">Kapitel </w:t>
            </w:r>
            <w:r w:rsidR="00A91664" w:rsidRPr="003753ED">
              <w:rPr>
                <w:rFonts w:eastAsia="Times New Roman" w:cs="Calibri"/>
                <w:b/>
                <w:color w:val="000000"/>
                <w:sz w:val="28"/>
                <w:szCs w:val="24"/>
                <w:shd w:val="clear" w:color="auto" w:fill="FFFFFF"/>
                <w:lang w:val="de-AT" w:eastAsia="de-AT"/>
              </w:rPr>
              <w:t>Einnahmen-Ausgaben-Rechnung</w:t>
            </w:r>
            <w:r w:rsidR="00BA543F" w:rsidRPr="003753ED">
              <w:rPr>
                <w:rFonts w:eastAsia="Times New Roman" w:cs="Calibri"/>
                <w:b/>
                <w:color w:val="000000"/>
                <w:sz w:val="28"/>
                <w:szCs w:val="24"/>
                <w:shd w:val="clear" w:color="auto" w:fill="FFFFFF"/>
                <w:lang w:val="de-AT" w:eastAsia="de-AT"/>
              </w:rPr>
              <w:t xml:space="preserve"> </w:t>
            </w:r>
            <w:r w:rsidR="00F13BEE" w:rsidRPr="003753ED">
              <w:rPr>
                <w:rFonts w:eastAsia="Times New Roman" w:cs="Calibri"/>
                <w:b/>
                <w:color w:val="000000"/>
                <w:sz w:val="28"/>
                <w:szCs w:val="24"/>
                <w:shd w:val="clear" w:color="auto" w:fill="FFFFFF"/>
                <w:lang w:val="de-AT" w:eastAsia="de-AT"/>
              </w:rPr>
              <w:t>(</w:t>
            </w:r>
            <w:r w:rsidR="00BA543F" w:rsidRPr="003753ED">
              <w:rPr>
                <w:rFonts w:eastAsia="Times New Roman" w:cs="Calibri"/>
                <w:b/>
                <w:color w:val="000000"/>
                <w:sz w:val="28"/>
                <w:szCs w:val="24"/>
                <w:shd w:val="clear" w:color="auto" w:fill="FFFFFF"/>
                <w:lang w:val="de-AT" w:eastAsia="de-AT"/>
              </w:rPr>
              <w:t>S. 141 – 208)</w:t>
            </w:r>
          </w:p>
        </w:tc>
      </w:tr>
      <w:tr w:rsidR="00F63F79" w:rsidRPr="00DB7015" w14:paraId="32B4C927" w14:textId="77777777" w:rsidTr="00757925">
        <w:tc>
          <w:tcPr>
            <w:tcW w:w="9062" w:type="dxa"/>
          </w:tcPr>
          <w:p w14:paraId="4FE82D13" w14:textId="38379A1E" w:rsidR="00F63F79" w:rsidRDefault="007318B5" w:rsidP="000367BC">
            <w:pPr>
              <w:pStyle w:val="Listenabsatz"/>
              <w:numPr>
                <w:ilvl w:val="0"/>
                <w:numId w:val="59"/>
              </w:numPr>
              <w:spacing w:before="120" w:after="120"/>
              <w:ind w:left="601" w:hanging="601"/>
              <w:rPr>
                <w:rFonts w:eastAsia="Times New Roman" w:cs="Calibri"/>
                <w:color w:val="000000"/>
                <w:sz w:val="28"/>
                <w:szCs w:val="28"/>
                <w:shd w:val="clear" w:color="auto" w:fill="FFFFFF"/>
                <w:lang w:val="de-AT" w:eastAsia="de-AT"/>
              </w:rPr>
            </w:pPr>
            <w:r w:rsidRPr="00DD6CA1">
              <w:rPr>
                <w:rFonts w:eastAsia="Times New Roman" w:cs="Calibri"/>
                <w:color w:val="000000"/>
                <w:sz w:val="28"/>
                <w:szCs w:val="28"/>
                <w:shd w:val="clear" w:color="auto" w:fill="FFFFFF"/>
                <w:lang w:val="de-AT" w:eastAsia="de-AT"/>
              </w:rPr>
              <w:t>Erkläre den B</w:t>
            </w:r>
            <w:r w:rsidR="003B07D5">
              <w:rPr>
                <w:rFonts w:eastAsia="Times New Roman" w:cs="Calibri"/>
                <w:color w:val="000000"/>
                <w:sz w:val="28"/>
                <w:szCs w:val="28"/>
                <w:shd w:val="clear" w:color="auto" w:fill="FFFFFF"/>
                <w:lang w:val="de-AT" w:eastAsia="de-AT"/>
              </w:rPr>
              <w:t xml:space="preserve">egriff </w:t>
            </w:r>
            <w:r w:rsidRPr="00DD6CA1">
              <w:rPr>
                <w:rFonts w:eastAsia="Times New Roman" w:cs="Calibri"/>
                <w:i/>
                <w:color w:val="000000"/>
                <w:sz w:val="28"/>
                <w:szCs w:val="28"/>
                <w:shd w:val="clear" w:color="auto" w:fill="FFFFFF"/>
                <w:lang w:val="de-AT" w:eastAsia="de-AT"/>
              </w:rPr>
              <w:t>Einnahmen-Ausgaben-Rechnung</w:t>
            </w:r>
            <w:r w:rsidRPr="00DD6CA1">
              <w:rPr>
                <w:rFonts w:eastAsia="Times New Roman" w:cs="Calibri"/>
                <w:color w:val="000000"/>
                <w:sz w:val="28"/>
                <w:szCs w:val="28"/>
                <w:shd w:val="clear" w:color="auto" w:fill="FFFFFF"/>
                <w:lang w:val="de-AT" w:eastAsia="de-AT"/>
              </w:rPr>
              <w:t>!</w:t>
            </w:r>
          </w:p>
          <w:p w14:paraId="1DBE905C" w14:textId="4B7BCFA9" w:rsidR="00722823" w:rsidRPr="00DD6CA1" w:rsidRDefault="00722823" w:rsidP="00722823">
            <w:pPr>
              <w:pStyle w:val="Listenabsatz"/>
              <w:spacing w:before="120" w:after="120"/>
              <w:ind w:left="601"/>
              <w:jc w:val="right"/>
              <w:rPr>
                <w:rFonts w:eastAsia="Times New Roman" w:cs="Calibri"/>
                <w:color w:val="000000"/>
                <w:sz w:val="28"/>
                <w:szCs w:val="28"/>
                <w:shd w:val="clear" w:color="auto" w:fill="FFFFFF"/>
                <w:lang w:val="de-AT" w:eastAsia="de-AT"/>
              </w:rPr>
            </w:pPr>
            <w:r w:rsidRPr="00271039">
              <w:rPr>
                <w:i/>
                <w:sz w:val="20"/>
                <w:szCs w:val="20"/>
                <w:lang w:val="de-AT"/>
              </w:rPr>
              <w:t>Min</w:t>
            </w:r>
            <w:r>
              <w:rPr>
                <w:i/>
                <w:sz w:val="20"/>
                <w:szCs w:val="20"/>
                <w:lang w:val="de-AT"/>
              </w:rPr>
              <w:t>imal</w:t>
            </w:r>
          </w:p>
        </w:tc>
      </w:tr>
      <w:tr w:rsidR="00F63F79" w:rsidRPr="00DB7015" w14:paraId="31240EA2" w14:textId="77777777" w:rsidTr="00757925">
        <w:tc>
          <w:tcPr>
            <w:tcW w:w="9062" w:type="dxa"/>
          </w:tcPr>
          <w:p w14:paraId="3B3A70CD" w14:textId="146FBB04" w:rsidR="007318B5" w:rsidRPr="003535A0" w:rsidRDefault="007318B5" w:rsidP="003535A0">
            <w:pPr>
              <w:spacing w:before="120" w:after="120"/>
              <w:rPr>
                <w:sz w:val="24"/>
                <w:szCs w:val="24"/>
                <w:lang w:val="de-AT"/>
              </w:rPr>
            </w:pPr>
            <w:r w:rsidRPr="003535A0">
              <w:rPr>
                <w:sz w:val="24"/>
                <w:szCs w:val="24"/>
                <w:lang w:val="de-AT"/>
              </w:rPr>
              <w:t>Die Einnahmen-Ausgaben-Rechnung stellt eine vereinfachte Form der Ermittlung von Gewinn oder Verlust dar. Die tatsächlich bezahlten Betriebseinnahmen und –ausgaben werden in geordneter Form aufgezeichnet. Am Ende des Geschäftsjahres kann ermittelt werden, ob ein Gewinn oder ein Verlust erwirtschaftet wurde.</w:t>
            </w:r>
          </w:p>
          <w:p w14:paraId="4C063C78" w14:textId="77777777" w:rsidR="007318B5" w:rsidRPr="003535A0" w:rsidRDefault="007318B5" w:rsidP="003535A0">
            <w:pPr>
              <w:spacing w:before="120" w:after="120"/>
              <w:rPr>
                <w:sz w:val="24"/>
                <w:szCs w:val="24"/>
                <w:lang w:val="de-AT"/>
              </w:rPr>
            </w:pPr>
            <w:r w:rsidRPr="003535A0">
              <w:rPr>
                <w:sz w:val="24"/>
                <w:szCs w:val="24"/>
                <w:lang w:val="de-AT"/>
              </w:rPr>
              <w:t>Berücksichtigt werden nur bereits bezahlte Eingangs- und Ausgangsrechnungen!</w:t>
            </w:r>
          </w:p>
          <w:p w14:paraId="57A35C98" w14:textId="53FC4AD2" w:rsidR="00F63F79" w:rsidRPr="003535A0" w:rsidRDefault="00F16BE2" w:rsidP="00F16BE2">
            <w:pPr>
              <w:spacing w:before="120" w:after="120"/>
              <w:rPr>
                <w:sz w:val="24"/>
                <w:szCs w:val="24"/>
                <w:lang w:val="de-AT"/>
              </w:rPr>
            </w:pPr>
            <w:r>
              <w:rPr>
                <w:sz w:val="24"/>
                <w:szCs w:val="24"/>
                <w:lang w:val="de-AT"/>
              </w:rPr>
              <w:t>Bei der Erfolgsermittlung am Ende des Geschäftsjahres werden d</w:t>
            </w:r>
            <w:r w:rsidR="003535A0">
              <w:rPr>
                <w:sz w:val="24"/>
                <w:szCs w:val="24"/>
                <w:lang w:val="de-AT"/>
              </w:rPr>
              <w:t>ie</w:t>
            </w:r>
            <w:r w:rsidR="007318B5" w:rsidRPr="003535A0">
              <w:rPr>
                <w:sz w:val="24"/>
                <w:szCs w:val="24"/>
                <w:lang w:val="de-AT"/>
              </w:rPr>
              <w:t xml:space="preserve"> Betriebs</w:t>
            </w:r>
            <w:r w:rsidR="007318B5" w:rsidRPr="003535A0">
              <w:rPr>
                <w:sz w:val="24"/>
                <w:szCs w:val="24"/>
                <w:u w:val="single"/>
                <w:lang w:val="de-AT"/>
              </w:rPr>
              <w:t>einnahmen</w:t>
            </w:r>
            <w:r w:rsidR="007318B5" w:rsidRPr="003535A0">
              <w:rPr>
                <w:sz w:val="24"/>
                <w:szCs w:val="24"/>
                <w:lang w:val="de-AT"/>
              </w:rPr>
              <w:t xml:space="preserve"> d</w:t>
            </w:r>
            <w:r w:rsidR="003535A0">
              <w:rPr>
                <w:sz w:val="24"/>
                <w:szCs w:val="24"/>
                <w:lang w:val="de-AT"/>
              </w:rPr>
              <w:t>en</w:t>
            </w:r>
            <w:r w:rsidR="007318B5" w:rsidRPr="003535A0">
              <w:rPr>
                <w:sz w:val="24"/>
                <w:szCs w:val="24"/>
                <w:lang w:val="de-AT"/>
              </w:rPr>
              <w:t xml:space="preserve"> Betriebs</w:t>
            </w:r>
            <w:r w:rsidR="007318B5" w:rsidRPr="003535A0">
              <w:rPr>
                <w:sz w:val="24"/>
                <w:szCs w:val="24"/>
                <w:u w:val="single"/>
                <w:lang w:val="de-AT"/>
              </w:rPr>
              <w:t>ausgaben</w:t>
            </w:r>
            <w:r w:rsidR="007318B5" w:rsidRPr="003535A0">
              <w:rPr>
                <w:sz w:val="24"/>
                <w:szCs w:val="24"/>
                <w:lang w:val="de-AT"/>
              </w:rPr>
              <w:t xml:space="preserve"> gegenübergestellt und die Differ</w:t>
            </w:r>
            <w:r w:rsidR="003535A0">
              <w:rPr>
                <w:sz w:val="24"/>
                <w:szCs w:val="24"/>
                <w:lang w:val="de-AT"/>
              </w:rPr>
              <w:t xml:space="preserve">enz ergibt den </w:t>
            </w:r>
            <w:r w:rsidR="003535A0" w:rsidRPr="003535A0">
              <w:rPr>
                <w:i/>
                <w:sz w:val="24"/>
                <w:szCs w:val="24"/>
                <w:lang w:val="de-AT"/>
              </w:rPr>
              <w:t>Geschäftserfolg</w:t>
            </w:r>
            <w:r w:rsidR="003535A0">
              <w:rPr>
                <w:sz w:val="24"/>
                <w:szCs w:val="24"/>
                <w:lang w:val="de-AT"/>
              </w:rPr>
              <w:t>. Das kann ein Gewinn oder</w:t>
            </w:r>
            <w:r w:rsidR="007318B5" w:rsidRPr="003535A0">
              <w:rPr>
                <w:sz w:val="24"/>
                <w:szCs w:val="24"/>
                <w:lang w:val="de-AT"/>
              </w:rPr>
              <w:t xml:space="preserve"> </w:t>
            </w:r>
            <w:r w:rsidR="003535A0">
              <w:rPr>
                <w:sz w:val="24"/>
                <w:szCs w:val="24"/>
                <w:lang w:val="de-AT"/>
              </w:rPr>
              <w:t xml:space="preserve">ein </w:t>
            </w:r>
            <w:r w:rsidR="007318B5" w:rsidRPr="003535A0">
              <w:rPr>
                <w:sz w:val="24"/>
                <w:szCs w:val="24"/>
                <w:lang w:val="de-AT"/>
              </w:rPr>
              <w:t xml:space="preserve">Verlust </w:t>
            </w:r>
            <w:r w:rsidR="003535A0">
              <w:rPr>
                <w:sz w:val="24"/>
                <w:szCs w:val="24"/>
                <w:lang w:val="de-AT"/>
              </w:rPr>
              <w:t>sein.</w:t>
            </w:r>
          </w:p>
        </w:tc>
      </w:tr>
      <w:tr w:rsidR="00F63F79" w:rsidRPr="00DB7015" w14:paraId="675F0F41" w14:textId="77777777" w:rsidTr="00757925">
        <w:tc>
          <w:tcPr>
            <w:tcW w:w="9062" w:type="dxa"/>
          </w:tcPr>
          <w:p w14:paraId="21BCAB7F" w14:textId="77777777" w:rsidR="00F63F79" w:rsidRDefault="00A91664" w:rsidP="00395C46">
            <w:pPr>
              <w:pStyle w:val="Listenabsatz"/>
              <w:numPr>
                <w:ilvl w:val="1"/>
                <w:numId w:val="59"/>
              </w:numPr>
              <w:tabs>
                <w:tab w:val="left" w:pos="567"/>
              </w:tabs>
              <w:spacing w:before="120"/>
              <w:ind w:left="601" w:hanging="567"/>
              <w:contextualSpacing w:val="0"/>
              <w:rPr>
                <w:rFonts w:eastAsia="Times New Roman" w:cs="Calibri"/>
                <w:color w:val="000000"/>
                <w:sz w:val="24"/>
                <w:szCs w:val="24"/>
                <w:shd w:val="clear" w:color="auto" w:fill="FFFFFF"/>
                <w:lang w:val="de-AT" w:eastAsia="de-AT"/>
              </w:rPr>
            </w:pPr>
            <w:r w:rsidRPr="003535A0">
              <w:rPr>
                <w:rFonts w:eastAsia="Times New Roman" w:cs="Calibri"/>
                <w:color w:val="000000"/>
                <w:sz w:val="24"/>
                <w:szCs w:val="24"/>
                <w:shd w:val="clear" w:color="auto" w:fill="FFFFFF"/>
                <w:lang w:val="de-AT" w:eastAsia="de-AT"/>
              </w:rPr>
              <w:t>Nenne zwei Beispiele für Unternehmer, die eine Einnahmen-Ausgaben-Rechnung führen (dürfen).</w:t>
            </w:r>
          </w:p>
          <w:p w14:paraId="14C1BC3C" w14:textId="57165216" w:rsidR="00395C46" w:rsidRPr="00395C46" w:rsidRDefault="00395C46" w:rsidP="00395C46">
            <w:pPr>
              <w:pStyle w:val="Listenabsatz"/>
              <w:tabs>
                <w:tab w:val="left" w:pos="567"/>
              </w:tabs>
              <w:spacing w:before="120"/>
              <w:ind w:left="601"/>
              <w:contextualSpacing w:val="0"/>
              <w:jc w:val="right"/>
              <w:rPr>
                <w:rFonts w:eastAsia="Times New Roman" w:cs="Calibri"/>
                <w:i/>
                <w:color w:val="000000"/>
                <w:sz w:val="20"/>
                <w:szCs w:val="20"/>
                <w:shd w:val="clear" w:color="auto" w:fill="FFFFFF"/>
                <w:lang w:val="de-AT" w:eastAsia="de-AT"/>
              </w:rPr>
            </w:pPr>
            <w:r w:rsidRPr="00395C46">
              <w:rPr>
                <w:rFonts w:eastAsia="Times New Roman" w:cs="Calibri"/>
                <w:i/>
                <w:color w:val="000000"/>
                <w:sz w:val="20"/>
                <w:szCs w:val="20"/>
                <w:shd w:val="clear" w:color="auto" w:fill="FFFFFF"/>
                <w:lang w:val="de-AT" w:eastAsia="de-AT"/>
              </w:rPr>
              <w:t>Minimal</w:t>
            </w:r>
          </w:p>
        </w:tc>
      </w:tr>
      <w:tr w:rsidR="00F63F79" w:rsidRPr="00DB7015" w14:paraId="139C8B73" w14:textId="77777777" w:rsidTr="00757925">
        <w:tc>
          <w:tcPr>
            <w:tcW w:w="9062" w:type="dxa"/>
          </w:tcPr>
          <w:p w14:paraId="588DD111" w14:textId="539A649F" w:rsidR="00F63F79" w:rsidRPr="003753ED" w:rsidRDefault="00A91664" w:rsidP="004249EE">
            <w:pPr>
              <w:pStyle w:val="Listenabsatz"/>
              <w:numPr>
                <w:ilvl w:val="0"/>
                <w:numId w:val="17"/>
              </w:numPr>
              <w:spacing w:before="120" w:after="120"/>
              <w:ind w:left="595" w:hanging="567"/>
              <w:rPr>
                <w:rFonts w:eastAsia="Times New Roman" w:cs="Calibri"/>
                <w:color w:val="000000"/>
                <w:sz w:val="24"/>
                <w:szCs w:val="24"/>
                <w:shd w:val="clear" w:color="auto" w:fill="FFFFFF"/>
                <w:lang w:val="de-AT" w:eastAsia="de-AT"/>
              </w:rPr>
            </w:pPr>
            <w:r w:rsidRPr="003753ED">
              <w:rPr>
                <w:rFonts w:eastAsia="Times New Roman" w:cs="Calibri"/>
                <w:color w:val="000000"/>
                <w:sz w:val="24"/>
                <w:szCs w:val="24"/>
                <w:shd w:val="clear" w:color="auto" w:fill="FFFFFF"/>
                <w:lang w:val="de-AT" w:eastAsia="de-AT"/>
              </w:rPr>
              <w:t>Personen, die freie Berufe ausüben, wie Rechtsanwälte, Steuerberater, Ärzte, sowie Land- und Forstwirte.</w:t>
            </w:r>
          </w:p>
          <w:p w14:paraId="5E663F70" w14:textId="296E6562" w:rsidR="00A91664" w:rsidRPr="003753ED" w:rsidRDefault="00A91664" w:rsidP="004249EE">
            <w:pPr>
              <w:pStyle w:val="Listenabsatz"/>
              <w:numPr>
                <w:ilvl w:val="0"/>
                <w:numId w:val="17"/>
              </w:numPr>
              <w:spacing w:before="120" w:after="120"/>
              <w:ind w:left="595" w:hanging="567"/>
              <w:rPr>
                <w:rFonts w:eastAsia="Times New Roman" w:cs="Calibri"/>
                <w:color w:val="000000"/>
                <w:sz w:val="24"/>
                <w:szCs w:val="24"/>
                <w:shd w:val="clear" w:color="auto" w:fill="FFFFFF"/>
                <w:lang w:val="de-AT" w:eastAsia="de-AT"/>
              </w:rPr>
            </w:pPr>
            <w:r w:rsidRPr="003753ED">
              <w:rPr>
                <w:rFonts w:eastAsia="Times New Roman" w:cs="Calibri"/>
                <w:color w:val="000000"/>
                <w:sz w:val="24"/>
                <w:szCs w:val="24"/>
                <w:shd w:val="clear" w:color="auto" w:fill="FFFFFF"/>
                <w:lang w:val="de-AT" w:eastAsia="de-AT"/>
              </w:rPr>
              <w:t>Einzelunternehmen und Personengesellschaften mit einem Jahresumsatz von weniger als 700.000,00 EUR.</w:t>
            </w:r>
          </w:p>
        </w:tc>
      </w:tr>
      <w:tr w:rsidR="00F63F79" w:rsidRPr="003753ED" w14:paraId="74C59244" w14:textId="77777777" w:rsidTr="00757925">
        <w:tc>
          <w:tcPr>
            <w:tcW w:w="9062" w:type="dxa"/>
          </w:tcPr>
          <w:p w14:paraId="0E523209" w14:textId="77777777" w:rsidR="00F63F79" w:rsidRDefault="00A91664" w:rsidP="000367BC">
            <w:pPr>
              <w:pStyle w:val="Listenabsatz"/>
              <w:numPr>
                <w:ilvl w:val="1"/>
                <w:numId w:val="59"/>
              </w:numPr>
              <w:tabs>
                <w:tab w:val="left" w:pos="552"/>
              </w:tabs>
              <w:spacing w:before="120" w:after="120"/>
              <w:rPr>
                <w:rFonts w:eastAsia="Times New Roman" w:cs="Calibri"/>
                <w:color w:val="000000"/>
                <w:sz w:val="24"/>
                <w:szCs w:val="24"/>
                <w:shd w:val="clear" w:color="auto" w:fill="FFFFFF"/>
                <w:lang w:val="de-AT" w:eastAsia="de-AT"/>
              </w:rPr>
            </w:pPr>
            <w:r w:rsidRPr="003535A0">
              <w:rPr>
                <w:rFonts w:eastAsia="Times New Roman" w:cs="Calibri"/>
                <w:color w:val="000000"/>
                <w:sz w:val="24"/>
                <w:szCs w:val="24"/>
                <w:shd w:val="clear" w:color="auto" w:fill="FFFFFF"/>
                <w:lang w:val="de-AT" w:eastAsia="de-AT"/>
              </w:rPr>
              <w:t>Welche Aufzeichnungen sind zu führen? Erkläre sie näher.</w:t>
            </w:r>
          </w:p>
          <w:p w14:paraId="44831B92" w14:textId="26BF0DEC" w:rsidR="00395C46" w:rsidRPr="00395C46" w:rsidRDefault="00395C46" w:rsidP="00395C46">
            <w:pPr>
              <w:pStyle w:val="Listenabsatz"/>
              <w:tabs>
                <w:tab w:val="left" w:pos="552"/>
              </w:tabs>
              <w:spacing w:before="120"/>
              <w:ind w:left="357"/>
              <w:jc w:val="right"/>
              <w:rPr>
                <w:rFonts w:eastAsia="Times New Roman" w:cs="Calibri"/>
                <w:i/>
                <w:color w:val="000000"/>
                <w:sz w:val="20"/>
                <w:szCs w:val="20"/>
                <w:shd w:val="clear" w:color="auto" w:fill="FFFFFF"/>
                <w:lang w:val="de-AT" w:eastAsia="de-AT"/>
              </w:rPr>
            </w:pPr>
            <w:r w:rsidRPr="00395C46">
              <w:rPr>
                <w:rFonts w:eastAsia="Times New Roman" w:cs="Calibri"/>
                <w:i/>
                <w:color w:val="000000"/>
                <w:sz w:val="20"/>
                <w:szCs w:val="20"/>
                <w:shd w:val="clear" w:color="auto" w:fill="FFFFFF"/>
                <w:lang w:val="de-AT" w:eastAsia="de-AT"/>
              </w:rPr>
              <w:t>Minimal</w:t>
            </w:r>
          </w:p>
        </w:tc>
      </w:tr>
      <w:tr w:rsidR="00F63F79" w:rsidRPr="00DB7015" w14:paraId="07F61474" w14:textId="77777777" w:rsidTr="00757925">
        <w:tc>
          <w:tcPr>
            <w:tcW w:w="9062" w:type="dxa"/>
          </w:tcPr>
          <w:p w14:paraId="6EF47AFE" w14:textId="77777777" w:rsidR="00A91664" w:rsidRPr="003753ED" w:rsidRDefault="00A91664" w:rsidP="004249EE">
            <w:pPr>
              <w:pStyle w:val="Listenabsatz"/>
              <w:numPr>
                <w:ilvl w:val="0"/>
                <w:numId w:val="18"/>
              </w:numPr>
              <w:spacing w:before="120" w:after="120"/>
              <w:ind w:left="454" w:hanging="454"/>
              <w:rPr>
                <w:rFonts w:eastAsia="Times New Roman" w:cs="Calibri"/>
                <w:color w:val="000000"/>
                <w:sz w:val="24"/>
                <w:szCs w:val="24"/>
                <w:shd w:val="clear" w:color="auto" w:fill="FFFFFF"/>
                <w:lang w:val="de-AT" w:eastAsia="de-AT"/>
              </w:rPr>
            </w:pPr>
            <w:r w:rsidRPr="003753ED">
              <w:rPr>
                <w:rFonts w:eastAsia="Times New Roman" w:cs="Calibri"/>
                <w:b/>
                <w:color w:val="000000"/>
                <w:sz w:val="24"/>
                <w:szCs w:val="24"/>
                <w:shd w:val="clear" w:color="auto" w:fill="FFFFFF"/>
                <w:lang w:val="de-AT" w:eastAsia="de-AT"/>
              </w:rPr>
              <w:t>Kassabuch</w:t>
            </w:r>
            <w:r w:rsidRPr="003753ED">
              <w:rPr>
                <w:rFonts w:eastAsia="Times New Roman" w:cs="Calibri"/>
                <w:color w:val="000000"/>
                <w:sz w:val="24"/>
                <w:szCs w:val="24"/>
                <w:shd w:val="clear" w:color="auto" w:fill="FFFFFF"/>
                <w:lang w:val="de-AT" w:eastAsia="de-AT"/>
              </w:rPr>
              <w:t>: Darin werden alle baren Geschäftsfälle (Bareinnahmen und Barausgaben) aufgezeichnet.</w:t>
            </w:r>
          </w:p>
          <w:p w14:paraId="341F5956" w14:textId="77777777" w:rsidR="00A91664" w:rsidRPr="003753ED" w:rsidRDefault="00A91664" w:rsidP="004249EE">
            <w:pPr>
              <w:pStyle w:val="Listenabsatz"/>
              <w:numPr>
                <w:ilvl w:val="0"/>
                <w:numId w:val="18"/>
              </w:numPr>
              <w:spacing w:before="120" w:after="120"/>
              <w:ind w:left="454" w:hanging="454"/>
              <w:rPr>
                <w:rFonts w:eastAsia="Times New Roman" w:cs="Calibri"/>
                <w:color w:val="000000"/>
                <w:sz w:val="24"/>
                <w:szCs w:val="24"/>
                <w:shd w:val="clear" w:color="auto" w:fill="FFFFFF"/>
                <w:lang w:val="de-AT" w:eastAsia="de-AT"/>
              </w:rPr>
            </w:pPr>
            <w:r w:rsidRPr="003753ED">
              <w:rPr>
                <w:rFonts w:eastAsia="Times New Roman" w:cs="Calibri"/>
                <w:b/>
                <w:color w:val="000000"/>
                <w:sz w:val="24"/>
                <w:szCs w:val="24"/>
                <w:shd w:val="clear" w:color="auto" w:fill="FFFFFF"/>
                <w:lang w:val="de-AT" w:eastAsia="de-AT"/>
              </w:rPr>
              <w:t>Bankbuch</w:t>
            </w:r>
            <w:r w:rsidRPr="003753ED">
              <w:rPr>
                <w:rFonts w:eastAsia="Times New Roman" w:cs="Calibri"/>
                <w:color w:val="000000"/>
                <w:sz w:val="24"/>
                <w:szCs w:val="24"/>
                <w:shd w:val="clear" w:color="auto" w:fill="FFFFFF"/>
                <w:lang w:val="de-AT" w:eastAsia="de-AT"/>
              </w:rPr>
              <w:t>: Dort werden alle Einnahmen und Ausgaben erfasst, die über das Bankkonto abgewickelt werden (Überweisungen in Form von Gutschriften und Lastschriften bzw. alle Bankomatzahlungen).</w:t>
            </w:r>
          </w:p>
          <w:p w14:paraId="31B303D9" w14:textId="77777777" w:rsidR="00A91664" w:rsidRPr="003753ED" w:rsidRDefault="00A91664" w:rsidP="004249EE">
            <w:pPr>
              <w:pStyle w:val="Listenabsatz"/>
              <w:numPr>
                <w:ilvl w:val="0"/>
                <w:numId w:val="18"/>
              </w:numPr>
              <w:spacing w:before="120" w:after="120"/>
              <w:ind w:left="454" w:hanging="454"/>
              <w:rPr>
                <w:rFonts w:eastAsia="Times New Roman" w:cs="Calibri"/>
                <w:color w:val="000000"/>
                <w:sz w:val="24"/>
                <w:szCs w:val="24"/>
                <w:shd w:val="clear" w:color="auto" w:fill="FFFFFF"/>
                <w:lang w:val="de-AT" w:eastAsia="de-AT"/>
              </w:rPr>
            </w:pPr>
            <w:r w:rsidRPr="003753ED">
              <w:rPr>
                <w:rFonts w:eastAsia="Times New Roman" w:cs="Calibri"/>
                <w:color w:val="000000"/>
                <w:sz w:val="24"/>
                <w:szCs w:val="24"/>
                <w:shd w:val="clear" w:color="auto" w:fill="FFFFFF"/>
                <w:lang w:val="de-AT" w:eastAsia="de-AT"/>
              </w:rPr>
              <w:t xml:space="preserve">Ins </w:t>
            </w:r>
            <w:r w:rsidRPr="003753ED">
              <w:rPr>
                <w:rFonts w:eastAsia="Times New Roman" w:cs="Calibri"/>
                <w:b/>
                <w:color w:val="000000"/>
                <w:sz w:val="24"/>
                <w:szCs w:val="24"/>
                <w:shd w:val="clear" w:color="auto" w:fill="FFFFFF"/>
                <w:lang w:val="de-AT" w:eastAsia="de-AT"/>
              </w:rPr>
              <w:t>Wareneingangsbuch</w:t>
            </w:r>
            <w:r w:rsidRPr="003753ED">
              <w:rPr>
                <w:rFonts w:eastAsia="Times New Roman" w:cs="Calibri"/>
                <w:color w:val="000000"/>
                <w:sz w:val="24"/>
                <w:szCs w:val="24"/>
                <w:shd w:val="clear" w:color="auto" w:fill="FFFFFF"/>
                <w:lang w:val="de-AT" w:eastAsia="de-AT"/>
              </w:rPr>
              <w:t xml:space="preserve"> werden alle Wareneinkäufe eingetragen, die zur Weiterverarbeitung und zum Wiederverkauf bestimmt sind.</w:t>
            </w:r>
          </w:p>
          <w:p w14:paraId="3BA759E0" w14:textId="77777777" w:rsidR="00A91664" w:rsidRPr="003753ED" w:rsidRDefault="00A91664" w:rsidP="004249EE">
            <w:pPr>
              <w:pStyle w:val="Listenabsatz"/>
              <w:numPr>
                <w:ilvl w:val="0"/>
                <w:numId w:val="18"/>
              </w:numPr>
              <w:spacing w:before="120" w:after="120"/>
              <w:ind w:left="454" w:hanging="454"/>
              <w:rPr>
                <w:rFonts w:eastAsia="Times New Roman" w:cs="Calibri"/>
                <w:color w:val="000000"/>
                <w:sz w:val="24"/>
                <w:szCs w:val="24"/>
                <w:shd w:val="clear" w:color="auto" w:fill="FFFFFF"/>
                <w:lang w:val="de-AT" w:eastAsia="de-AT"/>
              </w:rPr>
            </w:pPr>
            <w:r w:rsidRPr="003753ED">
              <w:rPr>
                <w:rFonts w:eastAsia="Times New Roman" w:cs="Calibri"/>
                <w:color w:val="000000"/>
                <w:sz w:val="24"/>
                <w:szCs w:val="24"/>
                <w:shd w:val="clear" w:color="auto" w:fill="FFFFFF"/>
                <w:lang w:val="de-AT" w:eastAsia="de-AT"/>
              </w:rPr>
              <w:t xml:space="preserve">Im </w:t>
            </w:r>
            <w:r w:rsidRPr="003753ED">
              <w:rPr>
                <w:rFonts w:eastAsia="Times New Roman" w:cs="Calibri"/>
                <w:b/>
                <w:color w:val="000000"/>
                <w:sz w:val="24"/>
                <w:szCs w:val="24"/>
                <w:shd w:val="clear" w:color="auto" w:fill="FFFFFF"/>
                <w:lang w:val="de-AT" w:eastAsia="de-AT"/>
              </w:rPr>
              <w:t>Anlagenverzeichnis</w:t>
            </w:r>
            <w:r w:rsidRPr="003753ED">
              <w:rPr>
                <w:rFonts w:eastAsia="Times New Roman" w:cs="Calibri"/>
                <w:color w:val="000000"/>
                <w:sz w:val="24"/>
                <w:szCs w:val="24"/>
                <w:shd w:val="clear" w:color="auto" w:fill="FFFFFF"/>
                <w:lang w:val="de-AT" w:eastAsia="de-AT"/>
              </w:rPr>
              <w:t xml:space="preserve"> werden alle Anlagen (z. B. Maschinen, Einrichtung, Fahrzeuge, Gebäude, …) geführt, die zum Betrieb zählen.</w:t>
            </w:r>
          </w:p>
          <w:p w14:paraId="15D7B71D" w14:textId="3E291969" w:rsidR="00F16BE2" w:rsidRPr="00F16BE2" w:rsidRDefault="00A91664" w:rsidP="004249EE">
            <w:pPr>
              <w:pStyle w:val="Listenabsatz"/>
              <w:numPr>
                <w:ilvl w:val="0"/>
                <w:numId w:val="18"/>
              </w:numPr>
              <w:spacing w:before="120" w:after="120"/>
              <w:ind w:left="454" w:hanging="454"/>
              <w:rPr>
                <w:rFonts w:eastAsia="Times New Roman" w:cs="Calibri"/>
                <w:color w:val="000000"/>
                <w:sz w:val="24"/>
                <w:szCs w:val="24"/>
                <w:shd w:val="clear" w:color="auto" w:fill="FFFFFF"/>
                <w:lang w:val="de-AT" w:eastAsia="de-AT"/>
              </w:rPr>
            </w:pPr>
            <w:r w:rsidRPr="00F16BE2">
              <w:rPr>
                <w:rFonts w:eastAsia="Times New Roman" w:cs="Calibri"/>
                <w:color w:val="000000"/>
                <w:sz w:val="24"/>
                <w:szCs w:val="24"/>
                <w:shd w:val="clear" w:color="auto" w:fill="FFFFFF"/>
                <w:lang w:val="de-AT" w:eastAsia="de-AT"/>
              </w:rPr>
              <w:t xml:space="preserve">Werden Mitarbeiter/innen beschäftigt, sind </w:t>
            </w:r>
            <w:r w:rsidRPr="00F16BE2">
              <w:rPr>
                <w:rFonts w:eastAsia="Times New Roman" w:cs="Calibri"/>
                <w:b/>
                <w:color w:val="000000"/>
                <w:sz w:val="24"/>
                <w:szCs w:val="24"/>
                <w:shd w:val="clear" w:color="auto" w:fill="FFFFFF"/>
                <w:lang w:val="de-AT" w:eastAsia="de-AT"/>
              </w:rPr>
              <w:t>Lohnkonten</w:t>
            </w:r>
            <w:r w:rsidRPr="00F16BE2">
              <w:rPr>
                <w:rFonts w:eastAsia="Times New Roman" w:cs="Calibri"/>
                <w:color w:val="000000"/>
                <w:sz w:val="24"/>
                <w:szCs w:val="24"/>
                <w:shd w:val="clear" w:color="auto" w:fill="FFFFFF"/>
                <w:lang w:val="de-AT" w:eastAsia="de-AT"/>
              </w:rPr>
              <w:t xml:space="preserve"> zu führen. Für offene Rechnungen werden </w:t>
            </w:r>
            <w:r w:rsidRPr="00F16BE2">
              <w:rPr>
                <w:rFonts w:eastAsia="Times New Roman" w:cs="Calibri"/>
                <w:b/>
                <w:color w:val="000000"/>
                <w:sz w:val="24"/>
                <w:szCs w:val="24"/>
                <w:shd w:val="clear" w:color="auto" w:fill="FFFFFF"/>
                <w:lang w:val="de-AT" w:eastAsia="de-AT"/>
              </w:rPr>
              <w:t>Offene-Posten-Listen</w:t>
            </w:r>
            <w:r w:rsidRPr="00F16BE2">
              <w:rPr>
                <w:rFonts w:eastAsia="Times New Roman" w:cs="Calibri"/>
                <w:color w:val="000000"/>
                <w:sz w:val="24"/>
                <w:szCs w:val="24"/>
                <w:shd w:val="clear" w:color="auto" w:fill="FFFFFF"/>
                <w:lang w:val="de-AT" w:eastAsia="de-AT"/>
              </w:rPr>
              <w:t xml:space="preserve"> geführt, um den Überblick über die Kundenforderungen zu bewahren. </w:t>
            </w:r>
          </w:p>
          <w:p w14:paraId="2B44C2E8" w14:textId="2991E637" w:rsidR="00A91664" w:rsidRPr="003753ED" w:rsidRDefault="00A91664" w:rsidP="00F16BE2">
            <w:pPr>
              <w:pStyle w:val="Listenabsatz"/>
              <w:spacing w:before="120" w:after="120"/>
              <w:ind w:left="0"/>
              <w:contextualSpacing w:val="0"/>
              <w:jc w:val="both"/>
              <w:rPr>
                <w:rFonts w:eastAsia="Times New Roman" w:cs="Calibri"/>
                <w:color w:val="000000"/>
                <w:sz w:val="24"/>
                <w:szCs w:val="24"/>
                <w:shd w:val="clear" w:color="auto" w:fill="FFFFFF"/>
                <w:lang w:val="de-AT" w:eastAsia="de-AT"/>
              </w:rPr>
            </w:pPr>
            <w:r w:rsidRPr="003753ED">
              <w:rPr>
                <w:rFonts w:eastAsia="Times New Roman" w:cs="Calibri"/>
                <w:color w:val="000000"/>
                <w:sz w:val="24"/>
                <w:szCs w:val="24"/>
                <w:shd w:val="clear" w:color="auto" w:fill="FFFFFF"/>
                <w:lang w:val="de-AT" w:eastAsia="de-AT"/>
              </w:rPr>
              <w:t xml:space="preserve">Grundlage der Aufzeichnungen in den Büchern sind die Belege. Diese bilden die Geschäftsfälle ab. </w:t>
            </w:r>
          </w:p>
        </w:tc>
      </w:tr>
      <w:tr w:rsidR="00F63F79" w:rsidRPr="00DB7015" w14:paraId="21E17CBD" w14:textId="77777777" w:rsidTr="00AF65F9">
        <w:tc>
          <w:tcPr>
            <w:tcW w:w="9062" w:type="dxa"/>
            <w:shd w:val="clear" w:color="auto" w:fill="auto"/>
          </w:tcPr>
          <w:p w14:paraId="44EBB71E" w14:textId="77777777" w:rsidR="00F63F79" w:rsidRDefault="00A91664" w:rsidP="00395C46">
            <w:pPr>
              <w:pStyle w:val="Listenabsatz"/>
              <w:numPr>
                <w:ilvl w:val="1"/>
                <w:numId w:val="59"/>
              </w:numPr>
              <w:tabs>
                <w:tab w:val="left" w:pos="552"/>
              </w:tabs>
              <w:spacing w:before="120" w:after="120"/>
              <w:rPr>
                <w:sz w:val="24"/>
                <w:lang w:val="de-AT"/>
              </w:rPr>
            </w:pPr>
            <w:r w:rsidRPr="00F16BE2">
              <w:rPr>
                <w:sz w:val="24"/>
                <w:lang w:val="de-AT"/>
              </w:rPr>
              <w:t xml:space="preserve">Erkläre die Begriffe </w:t>
            </w:r>
            <w:r w:rsidRPr="00F16BE2">
              <w:rPr>
                <w:i/>
                <w:sz w:val="24"/>
                <w:lang w:val="de-AT"/>
              </w:rPr>
              <w:t>Gewinn</w:t>
            </w:r>
            <w:r w:rsidRPr="00F16BE2">
              <w:rPr>
                <w:sz w:val="24"/>
                <w:lang w:val="de-AT"/>
              </w:rPr>
              <w:t xml:space="preserve"> und </w:t>
            </w:r>
            <w:r w:rsidRPr="00F16BE2">
              <w:rPr>
                <w:i/>
                <w:sz w:val="24"/>
                <w:lang w:val="de-AT"/>
              </w:rPr>
              <w:t>Verlust</w:t>
            </w:r>
            <w:r w:rsidRPr="00F16BE2">
              <w:rPr>
                <w:sz w:val="24"/>
                <w:lang w:val="de-AT"/>
              </w:rPr>
              <w:t>.</w:t>
            </w:r>
          </w:p>
          <w:p w14:paraId="6A88EC63" w14:textId="135936BA" w:rsidR="00395C46" w:rsidRPr="00395C46" w:rsidRDefault="00395C46" w:rsidP="00395C46">
            <w:pPr>
              <w:pStyle w:val="Listenabsatz"/>
              <w:tabs>
                <w:tab w:val="left" w:pos="552"/>
              </w:tabs>
              <w:spacing w:before="120"/>
              <w:ind w:left="357"/>
              <w:jc w:val="right"/>
              <w:rPr>
                <w:i/>
                <w:sz w:val="20"/>
                <w:szCs w:val="20"/>
                <w:lang w:val="de-AT"/>
              </w:rPr>
            </w:pPr>
            <w:r w:rsidRPr="00395C46">
              <w:rPr>
                <w:i/>
                <w:sz w:val="20"/>
                <w:szCs w:val="20"/>
                <w:lang w:val="de-AT"/>
              </w:rPr>
              <w:t>Minimal</w:t>
            </w:r>
          </w:p>
        </w:tc>
      </w:tr>
      <w:tr w:rsidR="00F63F79" w:rsidRPr="00DB7015" w14:paraId="65C571E2" w14:textId="77777777" w:rsidTr="00757925">
        <w:tc>
          <w:tcPr>
            <w:tcW w:w="9062" w:type="dxa"/>
          </w:tcPr>
          <w:p w14:paraId="34672835" w14:textId="77777777" w:rsidR="00A91664" w:rsidRPr="003753ED" w:rsidRDefault="00A91664" w:rsidP="00784052">
            <w:pPr>
              <w:pStyle w:val="Listenabsatz"/>
              <w:spacing w:before="120" w:after="120"/>
              <w:ind w:left="28" w:hanging="29"/>
              <w:contextualSpacing w:val="0"/>
              <w:rPr>
                <w:rFonts w:eastAsia="Times New Roman" w:cs="Calibri"/>
                <w:color w:val="000000"/>
                <w:sz w:val="24"/>
                <w:szCs w:val="24"/>
                <w:shd w:val="clear" w:color="auto" w:fill="FFFFFF"/>
                <w:lang w:val="de-AT" w:eastAsia="de-AT"/>
              </w:rPr>
            </w:pPr>
            <w:r w:rsidRPr="003753ED">
              <w:rPr>
                <w:rFonts w:eastAsia="Times New Roman" w:cs="Calibri"/>
                <w:color w:val="000000"/>
                <w:sz w:val="24"/>
                <w:szCs w:val="24"/>
                <w:shd w:val="clear" w:color="auto" w:fill="FFFFFF"/>
                <w:lang w:val="de-AT" w:eastAsia="de-AT"/>
              </w:rPr>
              <w:t xml:space="preserve">Die Erfolgsermittlung wird an bestimmten Stichtagen, z. B. am Ende des Geschäftsjahres durchgeführt. Zu diesem Zeitpunkt werden die Einnahmen und Ausgaben einander gegenübergestellt. </w:t>
            </w:r>
          </w:p>
          <w:p w14:paraId="747E36C4" w14:textId="77777777" w:rsidR="00A91664" w:rsidRPr="003753ED" w:rsidRDefault="00A91664" w:rsidP="00784052">
            <w:pPr>
              <w:pStyle w:val="Listenabsatz"/>
              <w:spacing w:before="120" w:after="120"/>
              <w:ind w:left="28"/>
              <w:contextualSpacing w:val="0"/>
              <w:rPr>
                <w:rFonts w:eastAsia="Times New Roman" w:cs="Calibri"/>
                <w:color w:val="000000"/>
                <w:sz w:val="24"/>
                <w:szCs w:val="24"/>
                <w:shd w:val="clear" w:color="auto" w:fill="FFFFFF"/>
                <w:lang w:val="de-AT" w:eastAsia="de-AT"/>
              </w:rPr>
            </w:pPr>
            <w:r w:rsidRPr="003753ED">
              <w:rPr>
                <w:rFonts w:eastAsia="Times New Roman" w:cs="Calibri"/>
                <w:color w:val="000000"/>
                <w:sz w:val="24"/>
                <w:szCs w:val="24"/>
                <w:shd w:val="clear" w:color="auto" w:fill="FFFFFF"/>
                <w:lang w:val="de-AT" w:eastAsia="de-AT"/>
              </w:rPr>
              <w:t xml:space="preserve">Sind die Einnahmen höher als die Ausgaben, entsteht ein </w:t>
            </w:r>
            <w:r w:rsidRPr="00784052">
              <w:rPr>
                <w:rFonts w:eastAsia="Times New Roman" w:cs="Calibri"/>
                <w:b/>
                <w:color w:val="000000"/>
                <w:sz w:val="24"/>
                <w:szCs w:val="24"/>
                <w:shd w:val="clear" w:color="auto" w:fill="FFFFFF"/>
                <w:lang w:val="de-AT" w:eastAsia="de-AT"/>
              </w:rPr>
              <w:t>Gewinn.</w:t>
            </w:r>
          </w:p>
          <w:p w14:paraId="46E8A317" w14:textId="1A5D0B7E" w:rsidR="00F63F79" w:rsidRPr="003753ED" w:rsidRDefault="00A91664" w:rsidP="00784052">
            <w:pPr>
              <w:pStyle w:val="Listenabsatz"/>
              <w:spacing w:before="120" w:after="120"/>
              <w:ind w:left="28"/>
              <w:contextualSpacing w:val="0"/>
              <w:rPr>
                <w:rFonts w:eastAsia="Times New Roman" w:cs="Calibri"/>
                <w:color w:val="000000"/>
                <w:sz w:val="24"/>
                <w:szCs w:val="24"/>
                <w:shd w:val="clear" w:color="auto" w:fill="FFFFFF"/>
                <w:lang w:val="de-AT" w:eastAsia="de-AT"/>
              </w:rPr>
            </w:pPr>
            <w:r w:rsidRPr="003753ED">
              <w:rPr>
                <w:rFonts w:eastAsia="Times New Roman" w:cs="Calibri"/>
                <w:color w:val="000000"/>
                <w:sz w:val="24"/>
                <w:szCs w:val="24"/>
                <w:shd w:val="clear" w:color="auto" w:fill="FFFFFF"/>
                <w:lang w:val="de-AT" w:eastAsia="de-AT"/>
              </w:rPr>
              <w:t xml:space="preserve">Sind die Einnahmen niedriger als die Ausgaben, entsteht ein </w:t>
            </w:r>
            <w:r w:rsidRPr="003753ED">
              <w:rPr>
                <w:rFonts w:eastAsia="Times New Roman" w:cs="Calibri"/>
                <w:b/>
                <w:color w:val="000000"/>
                <w:sz w:val="24"/>
                <w:szCs w:val="24"/>
                <w:shd w:val="clear" w:color="auto" w:fill="FFFFFF"/>
                <w:lang w:val="de-AT" w:eastAsia="de-AT"/>
              </w:rPr>
              <w:t>Verlust</w:t>
            </w:r>
            <w:r w:rsidRPr="003753ED">
              <w:rPr>
                <w:rFonts w:eastAsia="Times New Roman" w:cs="Calibri"/>
                <w:color w:val="000000"/>
                <w:sz w:val="24"/>
                <w:szCs w:val="24"/>
                <w:shd w:val="clear" w:color="auto" w:fill="FFFFFF"/>
                <w:lang w:val="de-AT" w:eastAsia="de-AT"/>
              </w:rPr>
              <w:t>.</w:t>
            </w:r>
          </w:p>
        </w:tc>
      </w:tr>
      <w:tr w:rsidR="00217FF7" w:rsidRPr="003753ED" w14:paraId="134E6A7D" w14:textId="77777777" w:rsidTr="00AF65F9">
        <w:tc>
          <w:tcPr>
            <w:tcW w:w="9062" w:type="dxa"/>
            <w:shd w:val="clear" w:color="auto" w:fill="auto"/>
          </w:tcPr>
          <w:p w14:paraId="5DECC772" w14:textId="77777777" w:rsidR="00217FF7" w:rsidRDefault="00217FF7" w:rsidP="00167213">
            <w:pPr>
              <w:pStyle w:val="Listenabsatz"/>
              <w:numPr>
                <w:ilvl w:val="1"/>
                <w:numId w:val="59"/>
              </w:numPr>
              <w:tabs>
                <w:tab w:val="left" w:pos="567"/>
                <w:tab w:val="left" w:pos="601"/>
              </w:tabs>
              <w:spacing w:before="120" w:after="120"/>
              <w:rPr>
                <w:sz w:val="24"/>
                <w:lang w:val="de-AT"/>
              </w:rPr>
            </w:pPr>
            <w:r w:rsidRPr="00555575">
              <w:rPr>
                <w:sz w:val="24"/>
                <w:lang w:val="de-AT"/>
              </w:rPr>
              <w:t xml:space="preserve">Erkläre </w:t>
            </w:r>
            <w:r w:rsidR="00555575">
              <w:rPr>
                <w:sz w:val="24"/>
                <w:lang w:val="de-AT"/>
              </w:rPr>
              <w:t>die</w:t>
            </w:r>
            <w:r w:rsidR="00784052" w:rsidRPr="00555575">
              <w:rPr>
                <w:sz w:val="24"/>
                <w:lang w:val="de-AT"/>
              </w:rPr>
              <w:t xml:space="preserve"> Begriff</w:t>
            </w:r>
            <w:r w:rsidR="00555575">
              <w:rPr>
                <w:sz w:val="24"/>
                <w:lang w:val="de-AT"/>
              </w:rPr>
              <w:t>e</w:t>
            </w:r>
            <w:r w:rsidR="00784052" w:rsidRPr="00555575">
              <w:rPr>
                <w:sz w:val="24"/>
                <w:lang w:val="de-AT"/>
              </w:rPr>
              <w:t xml:space="preserve"> </w:t>
            </w:r>
            <w:r w:rsidRPr="00555575">
              <w:rPr>
                <w:i/>
                <w:sz w:val="24"/>
                <w:lang w:val="de-AT"/>
              </w:rPr>
              <w:t>Inventur</w:t>
            </w:r>
            <w:r w:rsidR="002E58CE" w:rsidRPr="00555575">
              <w:rPr>
                <w:sz w:val="24"/>
                <w:lang w:val="de-AT"/>
              </w:rPr>
              <w:t xml:space="preserve"> sowie </w:t>
            </w:r>
            <w:r w:rsidR="002E58CE" w:rsidRPr="00555575">
              <w:rPr>
                <w:i/>
                <w:sz w:val="24"/>
                <w:lang w:val="de-AT"/>
              </w:rPr>
              <w:t xml:space="preserve">Sollbestand </w:t>
            </w:r>
            <w:r w:rsidR="002E58CE" w:rsidRPr="00555575">
              <w:rPr>
                <w:sz w:val="24"/>
                <w:lang w:val="de-AT"/>
              </w:rPr>
              <w:t xml:space="preserve">und </w:t>
            </w:r>
            <w:r w:rsidR="002E58CE" w:rsidRPr="00555575">
              <w:rPr>
                <w:i/>
                <w:sz w:val="24"/>
                <w:lang w:val="de-AT"/>
              </w:rPr>
              <w:t>Istbestand</w:t>
            </w:r>
            <w:r w:rsidR="002E58CE" w:rsidRPr="00555575">
              <w:rPr>
                <w:sz w:val="24"/>
                <w:lang w:val="de-AT"/>
              </w:rPr>
              <w:t>!</w:t>
            </w:r>
          </w:p>
          <w:p w14:paraId="4682644B" w14:textId="4AC78D00" w:rsidR="00555575" w:rsidRPr="00555575" w:rsidRDefault="00555575" w:rsidP="00555575">
            <w:pPr>
              <w:pStyle w:val="Listenabsatz"/>
              <w:tabs>
                <w:tab w:val="left" w:pos="567"/>
                <w:tab w:val="left" w:pos="601"/>
              </w:tabs>
              <w:spacing w:before="120"/>
              <w:ind w:left="357"/>
              <w:jc w:val="right"/>
              <w:rPr>
                <w:i/>
                <w:sz w:val="20"/>
                <w:szCs w:val="20"/>
                <w:lang w:val="de-AT"/>
              </w:rPr>
            </w:pPr>
            <w:r w:rsidRPr="00555575">
              <w:rPr>
                <w:i/>
                <w:sz w:val="20"/>
                <w:szCs w:val="20"/>
                <w:lang w:val="de-AT"/>
              </w:rPr>
              <w:t>Minimal</w:t>
            </w:r>
          </w:p>
        </w:tc>
      </w:tr>
      <w:tr w:rsidR="002E58CE" w:rsidRPr="003753ED" w14:paraId="6302958B" w14:textId="77777777" w:rsidTr="002571D3">
        <w:trPr>
          <w:trHeight w:val="2061"/>
        </w:trPr>
        <w:tc>
          <w:tcPr>
            <w:tcW w:w="9062" w:type="dxa"/>
          </w:tcPr>
          <w:p w14:paraId="2B508CC8" w14:textId="3FD318B8" w:rsidR="00555575" w:rsidRPr="00555575" w:rsidRDefault="00555575" w:rsidP="00555575">
            <w:pPr>
              <w:pStyle w:val="StandardWeb"/>
              <w:spacing w:before="120" w:beforeAutospacing="0" w:after="120"/>
              <w:rPr>
                <w:rFonts w:ascii="Calibri" w:hAnsi="Calibri" w:cs="Calibri"/>
                <w:color w:val="000000"/>
              </w:rPr>
            </w:pPr>
            <w:r w:rsidRPr="00555575">
              <w:rPr>
                <w:rFonts w:ascii="Calibri" w:hAnsi="Calibri" w:cs="Calibri"/>
                <w:color w:val="000000"/>
              </w:rPr>
              <w:t xml:space="preserve">Am Ende eines Geschäftsjahres werden bei der </w:t>
            </w:r>
            <w:r w:rsidRPr="00555575">
              <w:rPr>
                <w:rFonts w:ascii="Calibri" w:hAnsi="Calibri" w:cs="Calibri"/>
                <w:i/>
                <w:color w:val="000000"/>
              </w:rPr>
              <w:t>Inventur</w:t>
            </w:r>
            <w:r w:rsidRPr="00555575">
              <w:rPr>
                <w:rFonts w:ascii="Calibri" w:hAnsi="Calibri" w:cs="Calibri"/>
                <w:color w:val="000000"/>
              </w:rPr>
              <w:t xml:space="preserve"> alle Vermögenswerte und Schulden gezählt und bewertet. Dabei wird festgestellt, wie reich ein Unternehmen zu einem bestimmten Z</w:t>
            </w:r>
            <w:r>
              <w:rPr>
                <w:rFonts w:ascii="Calibri" w:hAnsi="Calibri" w:cs="Calibri"/>
                <w:color w:val="000000"/>
              </w:rPr>
              <w:t>eitpunkt ist.</w:t>
            </w:r>
          </w:p>
          <w:p w14:paraId="3411BE39" w14:textId="2B406345" w:rsidR="00555575" w:rsidRPr="00555575" w:rsidRDefault="00555575" w:rsidP="00555575">
            <w:pPr>
              <w:pStyle w:val="StandardWeb"/>
              <w:spacing w:before="120" w:beforeAutospacing="0" w:after="120"/>
              <w:rPr>
                <w:rFonts w:ascii="Calibri" w:hAnsi="Calibri" w:cs="Calibri"/>
                <w:color w:val="000000"/>
              </w:rPr>
            </w:pPr>
            <w:r w:rsidRPr="00555575">
              <w:rPr>
                <w:rFonts w:ascii="Calibri" w:hAnsi="Calibri" w:cs="Calibri"/>
                <w:i/>
                <w:color w:val="000000"/>
              </w:rPr>
              <w:t>Sollbestand</w:t>
            </w:r>
            <w:r w:rsidRPr="00555575">
              <w:rPr>
                <w:rFonts w:ascii="Calibri" w:hAnsi="Calibri" w:cs="Calibri"/>
                <w:color w:val="000000"/>
              </w:rPr>
              <w:t>: Es wird ausgerechnet, wie viele Waren auf Lager sein sollen (od. auch wie viel Geld in der Kassa sein soll).</w:t>
            </w:r>
          </w:p>
          <w:p w14:paraId="602D1BC4" w14:textId="7F61676A" w:rsidR="00555575" w:rsidRPr="00555575" w:rsidRDefault="00555575" w:rsidP="00555575">
            <w:pPr>
              <w:pStyle w:val="StandardWeb"/>
              <w:spacing w:before="120" w:beforeAutospacing="0" w:after="120"/>
              <w:rPr>
                <w:rFonts w:ascii="Calibri" w:hAnsi="Calibri" w:cs="Calibri"/>
                <w:color w:val="000000"/>
              </w:rPr>
            </w:pPr>
            <w:r w:rsidRPr="00555575">
              <w:rPr>
                <w:rFonts w:ascii="Calibri" w:hAnsi="Calibri" w:cs="Calibri"/>
                <w:i/>
                <w:color w:val="000000"/>
              </w:rPr>
              <w:t>Istbestand:</w:t>
            </w:r>
            <w:r w:rsidRPr="00555575">
              <w:rPr>
                <w:rFonts w:ascii="Calibri" w:hAnsi="Calibri" w:cs="Calibri"/>
                <w:color w:val="000000"/>
              </w:rPr>
              <w:t xml:space="preserve"> Durch Zählen aller Waren bzw. des Bargeldes (Kassasturz) wird ermittelt, wie viel Waren/Bargeld tatsächlich vorhanden ist.</w:t>
            </w:r>
          </w:p>
          <w:p w14:paraId="27DCF729" w14:textId="0EC2CA18" w:rsidR="00555575" w:rsidRPr="00555575" w:rsidRDefault="00555575" w:rsidP="00555575">
            <w:pPr>
              <w:pStyle w:val="StandardWeb"/>
              <w:spacing w:before="120" w:beforeAutospacing="0" w:after="120"/>
              <w:rPr>
                <w:rFonts w:ascii="Calibri" w:hAnsi="Calibri" w:cs="Calibri"/>
              </w:rPr>
            </w:pPr>
            <w:r w:rsidRPr="00555575">
              <w:rPr>
                <w:rFonts w:ascii="Calibri" w:hAnsi="Calibri" w:cs="Calibri"/>
                <w:color w:val="000000"/>
              </w:rPr>
              <w:t>Sollbestand sollte mit Istbestand übereinstimmen.</w:t>
            </w:r>
          </w:p>
        </w:tc>
      </w:tr>
    </w:tbl>
    <w:p w14:paraId="7D92B13E" w14:textId="0A58545D" w:rsidR="003B3D73" w:rsidRPr="003753ED" w:rsidRDefault="003B3D73">
      <w:pPr>
        <w:rPr>
          <w:lang w:val="de-AT"/>
        </w:rPr>
      </w:pPr>
    </w:p>
    <w:tbl>
      <w:tblPr>
        <w:tblStyle w:val="Tabellenraster"/>
        <w:tblW w:w="0" w:type="auto"/>
        <w:tblLook w:val="04A0" w:firstRow="1" w:lastRow="0" w:firstColumn="1" w:lastColumn="0" w:noHBand="0" w:noVBand="1"/>
      </w:tblPr>
      <w:tblGrid>
        <w:gridCol w:w="9062"/>
      </w:tblGrid>
      <w:tr w:rsidR="00F63F79" w:rsidRPr="003753ED" w14:paraId="3C0134E5" w14:textId="77777777" w:rsidTr="00757925">
        <w:tc>
          <w:tcPr>
            <w:tcW w:w="9062" w:type="dxa"/>
          </w:tcPr>
          <w:p w14:paraId="4D0B0D11" w14:textId="30EB6EB0" w:rsidR="00F63F79" w:rsidRPr="003753ED" w:rsidRDefault="001F0195" w:rsidP="002858E3">
            <w:pPr>
              <w:spacing w:before="120" w:after="120"/>
              <w:rPr>
                <w:b/>
                <w:sz w:val="24"/>
                <w:lang w:val="de-AT"/>
              </w:rPr>
            </w:pPr>
            <w:r>
              <w:rPr>
                <w:b/>
                <w:sz w:val="28"/>
                <w:lang w:val="de-AT"/>
              </w:rPr>
              <w:t xml:space="preserve">Kapitel </w:t>
            </w:r>
            <w:r w:rsidR="00A91664" w:rsidRPr="003753ED">
              <w:rPr>
                <w:b/>
                <w:sz w:val="28"/>
                <w:lang w:val="de-AT"/>
              </w:rPr>
              <w:t>Umsatzsteuer</w:t>
            </w:r>
            <w:r w:rsidR="00BA543F" w:rsidRPr="003753ED">
              <w:rPr>
                <w:b/>
                <w:sz w:val="28"/>
                <w:lang w:val="de-AT"/>
              </w:rPr>
              <w:t xml:space="preserve"> </w:t>
            </w:r>
            <w:r w:rsidR="00AF65F9" w:rsidRPr="003753ED">
              <w:rPr>
                <w:b/>
                <w:sz w:val="28"/>
                <w:lang w:val="de-AT"/>
              </w:rPr>
              <w:t>(S. 105 – 124)</w:t>
            </w:r>
          </w:p>
        </w:tc>
      </w:tr>
      <w:tr w:rsidR="007E038E" w:rsidRPr="00DB7015" w14:paraId="431801C8" w14:textId="77777777" w:rsidTr="00757925">
        <w:tc>
          <w:tcPr>
            <w:tcW w:w="9062" w:type="dxa"/>
          </w:tcPr>
          <w:p w14:paraId="19BEADA3" w14:textId="579E6AFF" w:rsidR="00722823" w:rsidRPr="007E038E" w:rsidRDefault="007E038E" w:rsidP="00777508">
            <w:pPr>
              <w:pStyle w:val="Listenabsatz"/>
              <w:numPr>
                <w:ilvl w:val="0"/>
                <w:numId w:val="59"/>
              </w:numPr>
              <w:spacing w:before="120" w:after="120"/>
              <w:ind w:left="567" w:hanging="567"/>
              <w:contextualSpacing w:val="0"/>
              <w:rPr>
                <w:sz w:val="28"/>
                <w:szCs w:val="28"/>
                <w:lang w:val="de-AT"/>
              </w:rPr>
            </w:pPr>
            <w:r w:rsidRPr="007E038E">
              <w:rPr>
                <w:sz w:val="28"/>
                <w:szCs w:val="28"/>
                <w:lang w:val="de-AT"/>
              </w:rPr>
              <w:t xml:space="preserve">Erkläre alles </w:t>
            </w:r>
            <w:r w:rsidR="0071000E">
              <w:rPr>
                <w:sz w:val="28"/>
                <w:szCs w:val="28"/>
                <w:lang w:val="de-AT"/>
              </w:rPr>
              <w:t xml:space="preserve">zum Thema </w:t>
            </w:r>
            <w:r w:rsidRPr="0071000E">
              <w:rPr>
                <w:i/>
                <w:sz w:val="28"/>
                <w:szCs w:val="28"/>
                <w:lang w:val="de-AT"/>
              </w:rPr>
              <w:t>Umsatzsteuer</w:t>
            </w:r>
            <w:r w:rsidRPr="007E038E">
              <w:rPr>
                <w:sz w:val="28"/>
                <w:szCs w:val="28"/>
                <w:lang w:val="de-AT"/>
              </w:rPr>
              <w:t>!</w:t>
            </w:r>
          </w:p>
        </w:tc>
      </w:tr>
      <w:tr w:rsidR="00F63F79" w:rsidRPr="00DB7015" w14:paraId="17F6A9B1" w14:textId="77777777" w:rsidTr="00757925">
        <w:tc>
          <w:tcPr>
            <w:tcW w:w="9062" w:type="dxa"/>
          </w:tcPr>
          <w:p w14:paraId="13FF7D3E" w14:textId="77777777" w:rsidR="00F63F79" w:rsidRDefault="00A91664" w:rsidP="000367BC">
            <w:pPr>
              <w:pStyle w:val="Listenabsatz"/>
              <w:numPr>
                <w:ilvl w:val="1"/>
                <w:numId w:val="59"/>
              </w:numPr>
              <w:spacing w:before="120" w:after="120"/>
              <w:ind w:left="567" w:hanging="567"/>
              <w:rPr>
                <w:sz w:val="24"/>
                <w:lang w:val="de-AT"/>
              </w:rPr>
            </w:pPr>
            <w:r w:rsidRPr="007E038E">
              <w:rPr>
                <w:sz w:val="24"/>
                <w:lang w:val="de-AT"/>
              </w:rPr>
              <w:t>Für welche Lieferungen und sonstigen Leistungen wird in Österreich Umsatzsteuer verrechnet?</w:t>
            </w:r>
          </w:p>
          <w:p w14:paraId="76AE4E16" w14:textId="39E885FA" w:rsidR="00777508" w:rsidRPr="00777508" w:rsidRDefault="00777508" w:rsidP="00777508">
            <w:pPr>
              <w:pStyle w:val="Listenabsatz"/>
              <w:spacing w:before="120"/>
              <w:ind w:left="567"/>
              <w:jc w:val="right"/>
              <w:rPr>
                <w:i/>
                <w:sz w:val="20"/>
                <w:szCs w:val="20"/>
                <w:lang w:val="de-AT"/>
              </w:rPr>
            </w:pPr>
            <w:r w:rsidRPr="00777508">
              <w:rPr>
                <w:i/>
                <w:sz w:val="20"/>
                <w:szCs w:val="20"/>
                <w:lang w:val="de-AT"/>
              </w:rPr>
              <w:t>Minimal</w:t>
            </w:r>
          </w:p>
        </w:tc>
      </w:tr>
      <w:tr w:rsidR="00F63F79" w:rsidRPr="00DB7015" w14:paraId="4003D4D9" w14:textId="77777777" w:rsidTr="00757925">
        <w:tc>
          <w:tcPr>
            <w:tcW w:w="9062" w:type="dxa"/>
          </w:tcPr>
          <w:p w14:paraId="13207A86" w14:textId="2437708B" w:rsidR="00A91664" w:rsidRPr="003753ED" w:rsidRDefault="00F14CF4" w:rsidP="007E038E">
            <w:pPr>
              <w:spacing w:before="120" w:after="120"/>
              <w:rPr>
                <w:sz w:val="24"/>
                <w:lang w:val="de-AT"/>
              </w:rPr>
            </w:pPr>
            <w:r w:rsidRPr="003753ED">
              <w:rPr>
                <w:sz w:val="24"/>
                <w:lang w:val="de-AT"/>
              </w:rPr>
              <w:t>Besteuert werden grundsätzlich Lieferungen und Leistungen, die eine Unternehmerin/ein Unternehmer im Inland (=Österreich) gegen Bezahlung im Rahmen ihres/seines Unternehmens erbringt</w:t>
            </w:r>
            <w:r w:rsidR="00A91664" w:rsidRPr="003753ED">
              <w:rPr>
                <w:sz w:val="24"/>
                <w:lang w:val="de-AT"/>
              </w:rPr>
              <w:t>.</w:t>
            </w:r>
          </w:p>
          <w:p w14:paraId="27493F08" w14:textId="3AF1F50B" w:rsidR="00F63F79" w:rsidRPr="003753ED" w:rsidRDefault="00A91664" w:rsidP="007E038E">
            <w:pPr>
              <w:spacing w:before="120" w:after="120"/>
              <w:rPr>
                <w:sz w:val="24"/>
                <w:lang w:val="de-AT"/>
              </w:rPr>
            </w:pPr>
            <w:r w:rsidRPr="003753ED">
              <w:rPr>
                <w:sz w:val="24"/>
                <w:lang w:val="de-AT"/>
              </w:rPr>
              <w:t>Mit anderen Worten: Für alle Waren und Dienstleistungen, die ein Unternehmen in Österreich verkauft</w:t>
            </w:r>
            <w:r w:rsidR="00F14CF4" w:rsidRPr="003753ED">
              <w:rPr>
                <w:sz w:val="24"/>
                <w:lang w:val="de-AT"/>
              </w:rPr>
              <w:t xml:space="preserve">, ist Umsatzsteuer zu bezahlen. Einige Lieferungen bzw. Leistungen sind umsatzsteuerfrei, </w:t>
            </w:r>
            <w:r w:rsidR="003C7353">
              <w:rPr>
                <w:sz w:val="24"/>
                <w:lang w:val="de-AT"/>
              </w:rPr>
              <w:t>wie z. B</w:t>
            </w:r>
            <w:r w:rsidR="00F14CF4" w:rsidRPr="003753ED">
              <w:rPr>
                <w:sz w:val="24"/>
                <w:lang w:val="de-AT"/>
              </w:rPr>
              <w:t>. Post- und Paketgebühren und Versicherungsprämien.</w:t>
            </w:r>
          </w:p>
        </w:tc>
      </w:tr>
      <w:tr w:rsidR="00F63F79" w:rsidRPr="003753ED" w14:paraId="55205AAF" w14:textId="77777777" w:rsidTr="00757925">
        <w:tc>
          <w:tcPr>
            <w:tcW w:w="9062" w:type="dxa"/>
          </w:tcPr>
          <w:p w14:paraId="680EB846" w14:textId="77777777" w:rsidR="00F63F79" w:rsidRDefault="00A91664" w:rsidP="000367BC">
            <w:pPr>
              <w:pStyle w:val="Listenabsatz"/>
              <w:numPr>
                <w:ilvl w:val="1"/>
                <w:numId w:val="59"/>
              </w:numPr>
              <w:spacing w:before="120" w:after="120"/>
              <w:ind w:left="567" w:hanging="567"/>
              <w:rPr>
                <w:sz w:val="24"/>
                <w:lang w:val="de-AT"/>
              </w:rPr>
            </w:pPr>
            <w:r w:rsidRPr="007E038E">
              <w:rPr>
                <w:sz w:val="24"/>
                <w:lang w:val="de-AT"/>
              </w:rPr>
              <w:t>Welche Umsatzsteuer</w:t>
            </w:r>
            <w:r w:rsidR="00F14CF4" w:rsidRPr="007E038E">
              <w:rPr>
                <w:sz w:val="24"/>
                <w:lang w:val="de-AT"/>
              </w:rPr>
              <w:t>s</w:t>
            </w:r>
            <w:r w:rsidRPr="007E038E">
              <w:rPr>
                <w:sz w:val="24"/>
                <w:lang w:val="de-AT"/>
              </w:rPr>
              <w:t xml:space="preserve">ätze gibt es in Österreich? Nenne je zwei Beispiele, wo diese </w:t>
            </w:r>
            <w:proofErr w:type="spellStart"/>
            <w:r w:rsidRPr="007E038E">
              <w:rPr>
                <w:sz w:val="24"/>
                <w:lang w:val="de-AT"/>
              </w:rPr>
              <w:t>USt</w:t>
            </w:r>
            <w:proofErr w:type="spellEnd"/>
            <w:r w:rsidRPr="007E038E">
              <w:rPr>
                <w:sz w:val="24"/>
                <w:lang w:val="de-AT"/>
              </w:rPr>
              <w:t>-Sätze Anwendung finden.</w:t>
            </w:r>
          </w:p>
          <w:p w14:paraId="2EECFFDC" w14:textId="77907B5E" w:rsidR="00777508" w:rsidRPr="00777508" w:rsidRDefault="00777508" w:rsidP="00777508">
            <w:pPr>
              <w:pStyle w:val="Listenabsatz"/>
              <w:spacing w:before="120"/>
              <w:ind w:left="567"/>
              <w:jc w:val="right"/>
              <w:rPr>
                <w:i/>
                <w:sz w:val="20"/>
                <w:szCs w:val="20"/>
                <w:lang w:val="de-AT"/>
              </w:rPr>
            </w:pPr>
            <w:r w:rsidRPr="00777508">
              <w:rPr>
                <w:i/>
                <w:sz w:val="20"/>
                <w:szCs w:val="20"/>
                <w:lang w:val="de-AT"/>
              </w:rPr>
              <w:t>Minimal</w:t>
            </w:r>
          </w:p>
        </w:tc>
      </w:tr>
      <w:tr w:rsidR="00F63F79" w:rsidRPr="00DB7015" w14:paraId="2451E80C" w14:textId="77777777" w:rsidTr="00757925">
        <w:tc>
          <w:tcPr>
            <w:tcW w:w="9062" w:type="dxa"/>
          </w:tcPr>
          <w:p w14:paraId="7F05FF8C" w14:textId="46E95BCF" w:rsidR="00A91664" w:rsidRPr="003753ED" w:rsidRDefault="00A91664" w:rsidP="004249EE">
            <w:pPr>
              <w:pStyle w:val="Listenabsatz"/>
              <w:numPr>
                <w:ilvl w:val="0"/>
                <w:numId w:val="19"/>
              </w:numPr>
              <w:spacing w:before="120" w:after="120"/>
              <w:ind w:left="453" w:hanging="425"/>
              <w:rPr>
                <w:sz w:val="24"/>
                <w:lang w:val="de-AT"/>
              </w:rPr>
            </w:pPr>
            <w:r w:rsidRPr="003753ED">
              <w:rPr>
                <w:sz w:val="24"/>
                <w:lang w:val="de-AT"/>
              </w:rPr>
              <w:t xml:space="preserve">20 % (Normalsteuersatz) für den Großteil aller Waren und Dienstleistungen, auch für Getränke. Z.B. Sportschuhe, </w:t>
            </w:r>
            <w:r w:rsidR="00F14CF4" w:rsidRPr="003753ED">
              <w:rPr>
                <w:sz w:val="24"/>
                <w:lang w:val="de-AT"/>
              </w:rPr>
              <w:t>Smartphone</w:t>
            </w:r>
            <w:r w:rsidRPr="003753ED">
              <w:rPr>
                <w:sz w:val="24"/>
                <w:lang w:val="de-AT"/>
              </w:rPr>
              <w:t>, Apfelsaft, ...</w:t>
            </w:r>
          </w:p>
          <w:p w14:paraId="6C3CD693" w14:textId="58DBEE78" w:rsidR="00A91664" w:rsidRPr="003753ED" w:rsidRDefault="00A91664" w:rsidP="004249EE">
            <w:pPr>
              <w:pStyle w:val="Listenabsatz"/>
              <w:numPr>
                <w:ilvl w:val="0"/>
                <w:numId w:val="19"/>
              </w:numPr>
              <w:spacing w:before="120" w:after="120"/>
              <w:ind w:left="453" w:hanging="425"/>
              <w:rPr>
                <w:sz w:val="24"/>
                <w:lang w:val="de-AT"/>
              </w:rPr>
            </w:pPr>
            <w:r w:rsidRPr="003753ED">
              <w:rPr>
                <w:sz w:val="24"/>
                <w:lang w:val="de-AT"/>
              </w:rPr>
              <w:t>10 % (</w:t>
            </w:r>
            <w:r w:rsidR="00F14CF4" w:rsidRPr="003753ED">
              <w:rPr>
                <w:sz w:val="24"/>
                <w:lang w:val="de-AT"/>
              </w:rPr>
              <w:t>e</w:t>
            </w:r>
            <w:r w:rsidRPr="003753ED">
              <w:rPr>
                <w:sz w:val="24"/>
                <w:lang w:val="de-AT"/>
              </w:rPr>
              <w:t>rmäßigter Steuersatz) z. B. für Lebensmittel (nur Essen!), Bücher, Zeitschriften, Personenbeförderung, Medikamente und Beherbergung (Hotel!)</w:t>
            </w:r>
            <w:r w:rsidR="00F14CF4" w:rsidRPr="003753ED">
              <w:rPr>
                <w:sz w:val="24"/>
                <w:lang w:val="de-AT"/>
              </w:rPr>
              <w:br/>
            </w:r>
            <w:r w:rsidRPr="003753ED">
              <w:rPr>
                <w:sz w:val="24"/>
                <w:lang w:val="de-AT"/>
              </w:rPr>
              <w:t>z. B. Wurst, Brot, Taxi, Zugticket, Übernachtung im Hotel, …</w:t>
            </w:r>
          </w:p>
          <w:p w14:paraId="798FFFB6" w14:textId="34636F5E" w:rsidR="00F63F79" w:rsidRPr="003753ED" w:rsidRDefault="00A91664" w:rsidP="004249EE">
            <w:pPr>
              <w:pStyle w:val="Listenabsatz"/>
              <w:numPr>
                <w:ilvl w:val="0"/>
                <w:numId w:val="19"/>
              </w:numPr>
              <w:spacing w:before="120" w:after="120"/>
              <w:ind w:left="453" w:hanging="425"/>
              <w:rPr>
                <w:sz w:val="24"/>
                <w:lang w:val="de-AT"/>
              </w:rPr>
            </w:pPr>
            <w:r w:rsidRPr="003753ED">
              <w:rPr>
                <w:sz w:val="24"/>
                <w:lang w:val="de-AT"/>
              </w:rPr>
              <w:t xml:space="preserve">13 % </w:t>
            </w:r>
            <w:r w:rsidR="00F14CF4" w:rsidRPr="003753ED">
              <w:rPr>
                <w:sz w:val="24"/>
                <w:lang w:val="de-AT"/>
              </w:rPr>
              <w:t xml:space="preserve">(ermäßigter Steuersatz) </w:t>
            </w:r>
            <w:r w:rsidRPr="003753ED">
              <w:rPr>
                <w:sz w:val="24"/>
                <w:lang w:val="de-AT"/>
              </w:rPr>
              <w:t>z.B. Tiernahrung, Blumen, Kino, Theater, Ab-Hof-Verkauf von Wein (selbst erzeugt!)</w:t>
            </w:r>
          </w:p>
        </w:tc>
      </w:tr>
      <w:tr w:rsidR="00A91664" w:rsidRPr="00DB7015" w14:paraId="78F20626" w14:textId="77777777" w:rsidTr="00757925">
        <w:tc>
          <w:tcPr>
            <w:tcW w:w="9062" w:type="dxa"/>
          </w:tcPr>
          <w:p w14:paraId="0D5AACAA" w14:textId="77777777" w:rsidR="00A91664" w:rsidRDefault="00A91664" w:rsidP="000367BC">
            <w:pPr>
              <w:pStyle w:val="Listenabsatz"/>
              <w:numPr>
                <w:ilvl w:val="1"/>
                <w:numId w:val="59"/>
              </w:numPr>
              <w:spacing w:before="120" w:after="120"/>
              <w:ind w:left="567" w:hanging="567"/>
              <w:rPr>
                <w:sz w:val="24"/>
                <w:szCs w:val="24"/>
                <w:lang w:val="de-AT"/>
              </w:rPr>
            </w:pPr>
            <w:r w:rsidRPr="006F23EE">
              <w:rPr>
                <w:sz w:val="24"/>
                <w:szCs w:val="24"/>
                <w:lang w:val="de-AT"/>
              </w:rPr>
              <w:t>Welche Lieferungen bzw. Leistungen sind umsatzsteuerfrei?</w:t>
            </w:r>
          </w:p>
          <w:p w14:paraId="6BC4D37B" w14:textId="6D57D737" w:rsidR="00777508" w:rsidRPr="00777508" w:rsidRDefault="00777508" w:rsidP="00777508">
            <w:pPr>
              <w:pStyle w:val="Listenabsatz"/>
              <w:spacing w:before="120"/>
              <w:ind w:left="567"/>
              <w:jc w:val="right"/>
              <w:rPr>
                <w:i/>
                <w:sz w:val="20"/>
                <w:szCs w:val="20"/>
                <w:lang w:val="de-AT"/>
              </w:rPr>
            </w:pPr>
            <w:r w:rsidRPr="00777508">
              <w:rPr>
                <w:i/>
                <w:sz w:val="20"/>
                <w:szCs w:val="20"/>
                <w:lang w:val="de-AT"/>
              </w:rPr>
              <w:t>Minimal</w:t>
            </w:r>
          </w:p>
        </w:tc>
      </w:tr>
      <w:tr w:rsidR="00A91664" w:rsidRPr="00DB7015" w14:paraId="121DCB56" w14:textId="77777777" w:rsidTr="00757925">
        <w:tc>
          <w:tcPr>
            <w:tcW w:w="9062" w:type="dxa"/>
          </w:tcPr>
          <w:p w14:paraId="5098D485" w14:textId="161FA8BC" w:rsidR="00A91664" w:rsidRPr="003753ED" w:rsidRDefault="006F23EE" w:rsidP="006F23EE">
            <w:pPr>
              <w:spacing w:before="120" w:after="120"/>
              <w:rPr>
                <w:sz w:val="24"/>
                <w:lang w:val="de-AT"/>
              </w:rPr>
            </w:pPr>
            <w:r>
              <w:rPr>
                <w:sz w:val="24"/>
                <w:lang w:val="de-AT"/>
              </w:rPr>
              <w:t xml:space="preserve">Nicht umsatzsteuerpflichtig sind z. B. </w:t>
            </w:r>
            <w:r w:rsidR="00A91664" w:rsidRPr="003753ED">
              <w:rPr>
                <w:sz w:val="24"/>
                <w:lang w:val="de-AT"/>
              </w:rPr>
              <w:t>Post- u. Paketgebühren, Versicherungsprämien, Gutscheine.</w:t>
            </w:r>
          </w:p>
        </w:tc>
      </w:tr>
      <w:tr w:rsidR="00A91664" w:rsidRPr="00DB7015" w14:paraId="3A938B7F" w14:textId="77777777" w:rsidTr="00757925">
        <w:tc>
          <w:tcPr>
            <w:tcW w:w="9062" w:type="dxa"/>
          </w:tcPr>
          <w:p w14:paraId="78D64F82" w14:textId="77777777" w:rsidR="00A91664" w:rsidRPr="00777508" w:rsidRDefault="00A91664" w:rsidP="00777508">
            <w:pPr>
              <w:pStyle w:val="Listenabsatz"/>
              <w:numPr>
                <w:ilvl w:val="1"/>
                <w:numId w:val="59"/>
              </w:numPr>
              <w:spacing w:before="120" w:after="120"/>
              <w:ind w:left="567" w:hanging="567"/>
              <w:rPr>
                <w:sz w:val="24"/>
                <w:lang w:val="de-AT"/>
              </w:rPr>
            </w:pPr>
            <w:r w:rsidRPr="006F23EE">
              <w:rPr>
                <w:sz w:val="24"/>
                <w:lang w:val="de-AT"/>
              </w:rPr>
              <w:t xml:space="preserve">Erkläre den Unterschied zwischen </w:t>
            </w:r>
            <w:r w:rsidR="006F23EE">
              <w:rPr>
                <w:sz w:val="24"/>
                <w:lang w:val="de-AT"/>
              </w:rPr>
              <w:t xml:space="preserve">den Begriffen </w:t>
            </w:r>
            <w:r w:rsidRPr="006F23EE">
              <w:rPr>
                <w:i/>
                <w:sz w:val="24"/>
                <w:lang w:val="de-AT"/>
              </w:rPr>
              <w:t>Brutto</w:t>
            </w:r>
            <w:r w:rsidRPr="006F23EE">
              <w:rPr>
                <w:sz w:val="24"/>
                <w:lang w:val="de-AT"/>
              </w:rPr>
              <w:t xml:space="preserve"> und </w:t>
            </w:r>
            <w:r w:rsidRPr="006F23EE">
              <w:rPr>
                <w:i/>
                <w:sz w:val="24"/>
                <w:lang w:val="de-AT"/>
              </w:rPr>
              <w:t>Netto</w:t>
            </w:r>
            <w:r w:rsidR="006F23EE">
              <w:rPr>
                <w:i/>
                <w:sz w:val="24"/>
                <w:lang w:val="de-AT"/>
              </w:rPr>
              <w:t>!</w:t>
            </w:r>
          </w:p>
          <w:p w14:paraId="428D1CB8" w14:textId="5FE6E6E4" w:rsidR="00777508" w:rsidRPr="00777508" w:rsidRDefault="00777508" w:rsidP="00777508">
            <w:pPr>
              <w:pStyle w:val="Listenabsatz"/>
              <w:spacing w:before="120"/>
              <w:ind w:left="567"/>
              <w:jc w:val="right"/>
              <w:rPr>
                <w:sz w:val="20"/>
                <w:szCs w:val="20"/>
                <w:lang w:val="de-AT"/>
              </w:rPr>
            </w:pPr>
            <w:r w:rsidRPr="00777508">
              <w:rPr>
                <w:i/>
                <w:sz w:val="20"/>
                <w:szCs w:val="20"/>
                <w:lang w:val="de-AT"/>
              </w:rPr>
              <w:t>Minimal</w:t>
            </w:r>
          </w:p>
        </w:tc>
      </w:tr>
      <w:tr w:rsidR="00F14CF4" w:rsidRPr="003753ED" w14:paraId="49B46DCE" w14:textId="77777777" w:rsidTr="00F14CF4">
        <w:trPr>
          <w:trHeight w:val="885"/>
        </w:trPr>
        <w:tc>
          <w:tcPr>
            <w:tcW w:w="9062" w:type="dxa"/>
          </w:tcPr>
          <w:p w14:paraId="6972008B" w14:textId="3824A260" w:rsidR="00F14CF4" w:rsidRPr="003753ED" w:rsidRDefault="00F14CF4" w:rsidP="006F23EE">
            <w:pPr>
              <w:spacing w:before="120" w:after="120"/>
              <w:rPr>
                <w:sz w:val="24"/>
                <w:lang w:val="de-AT"/>
              </w:rPr>
            </w:pPr>
            <w:r w:rsidRPr="006F23EE">
              <w:rPr>
                <w:i/>
                <w:sz w:val="24"/>
                <w:lang w:val="de-AT"/>
              </w:rPr>
              <w:t>Netto</w:t>
            </w:r>
            <w:r w:rsidRPr="003753ED">
              <w:rPr>
                <w:sz w:val="24"/>
                <w:lang w:val="de-AT"/>
              </w:rPr>
              <w:t>: Betrag ohne (= exklusive) Umsatzsteuer (</w:t>
            </w:r>
            <w:r w:rsidR="006F23EE">
              <w:rPr>
                <w:sz w:val="24"/>
                <w:lang w:val="de-AT"/>
              </w:rPr>
              <w:t xml:space="preserve">= </w:t>
            </w:r>
            <w:r w:rsidRPr="003753ED">
              <w:rPr>
                <w:sz w:val="24"/>
                <w:lang w:val="de-AT"/>
              </w:rPr>
              <w:t>100 %)</w:t>
            </w:r>
          </w:p>
          <w:p w14:paraId="558BB78D" w14:textId="40D81065" w:rsidR="00F14CF4" w:rsidRPr="003753ED" w:rsidRDefault="00F14CF4" w:rsidP="006F23EE">
            <w:pPr>
              <w:spacing w:before="120" w:after="120"/>
              <w:rPr>
                <w:sz w:val="24"/>
                <w:lang w:val="de-AT"/>
              </w:rPr>
            </w:pPr>
            <w:r w:rsidRPr="006F23EE">
              <w:rPr>
                <w:i/>
                <w:sz w:val="24"/>
                <w:lang w:val="de-AT"/>
              </w:rPr>
              <w:t>Brutto:</w:t>
            </w:r>
            <w:r w:rsidRPr="003753ED">
              <w:rPr>
                <w:sz w:val="24"/>
                <w:lang w:val="de-AT"/>
              </w:rPr>
              <w:t xml:space="preserve"> Betrag mit (inklusive) Umsatzsteuer</w:t>
            </w:r>
            <w:r w:rsidR="006F23EE">
              <w:rPr>
                <w:sz w:val="24"/>
                <w:lang w:val="de-AT"/>
              </w:rPr>
              <w:t xml:space="preserve"> </w:t>
            </w:r>
            <w:r w:rsidRPr="003753ED">
              <w:rPr>
                <w:sz w:val="24"/>
                <w:lang w:val="de-AT"/>
              </w:rPr>
              <w:t>(</w:t>
            </w:r>
            <w:r w:rsidR="006F23EE">
              <w:rPr>
                <w:sz w:val="24"/>
                <w:lang w:val="de-AT"/>
              </w:rPr>
              <w:t xml:space="preserve">= </w:t>
            </w:r>
            <w:r w:rsidRPr="003753ED">
              <w:rPr>
                <w:sz w:val="24"/>
                <w:lang w:val="de-AT"/>
              </w:rPr>
              <w:t>110, 113 oder 120 %).</w:t>
            </w:r>
          </w:p>
          <w:p w14:paraId="7EACE404" w14:textId="6C0D7B01" w:rsidR="00F14CF4" w:rsidRPr="003753ED" w:rsidRDefault="00F14CF4" w:rsidP="006F23EE">
            <w:pPr>
              <w:spacing w:before="120" w:after="120"/>
              <w:rPr>
                <w:sz w:val="24"/>
                <w:lang w:val="de-AT"/>
              </w:rPr>
            </w:pPr>
            <w:r w:rsidRPr="003753ED">
              <w:rPr>
                <w:sz w:val="24"/>
                <w:lang w:val="de-AT"/>
              </w:rPr>
              <w:t xml:space="preserve">Netto + </w:t>
            </w:r>
            <w:proofErr w:type="spellStart"/>
            <w:r w:rsidRPr="003753ED">
              <w:rPr>
                <w:sz w:val="24"/>
                <w:lang w:val="de-AT"/>
              </w:rPr>
              <w:t>USt</w:t>
            </w:r>
            <w:proofErr w:type="spellEnd"/>
            <w:r w:rsidRPr="003753ED">
              <w:rPr>
                <w:sz w:val="24"/>
                <w:lang w:val="de-AT"/>
              </w:rPr>
              <w:t xml:space="preserve"> = Brutto!</w:t>
            </w:r>
          </w:p>
        </w:tc>
      </w:tr>
      <w:tr w:rsidR="00A91664" w:rsidRPr="003753ED" w14:paraId="7338F4EE" w14:textId="77777777" w:rsidTr="00757925">
        <w:tc>
          <w:tcPr>
            <w:tcW w:w="9062" w:type="dxa"/>
          </w:tcPr>
          <w:p w14:paraId="343FDE31" w14:textId="77777777" w:rsidR="00A91664" w:rsidRDefault="00F14CF4" w:rsidP="000367BC">
            <w:pPr>
              <w:pStyle w:val="Listenabsatz"/>
              <w:numPr>
                <w:ilvl w:val="1"/>
                <w:numId w:val="59"/>
              </w:numPr>
              <w:spacing w:before="120" w:after="120"/>
              <w:ind w:left="567" w:hanging="567"/>
              <w:contextualSpacing w:val="0"/>
              <w:rPr>
                <w:sz w:val="24"/>
                <w:lang w:val="de-AT"/>
              </w:rPr>
            </w:pPr>
            <w:r w:rsidRPr="00D84EB7">
              <w:rPr>
                <w:sz w:val="24"/>
                <w:lang w:val="de-AT"/>
              </w:rPr>
              <w:t xml:space="preserve">Berechne 10 % </w:t>
            </w:r>
            <w:proofErr w:type="spellStart"/>
            <w:r w:rsidRPr="00D84EB7">
              <w:rPr>
                <w:sz w:val="24"/>
                <w:lang w:val="de-AT"/>
              </w:rPr>
              <w:t>USt</w:t>
            </w:r>
            <w:proofErr w:type="spellEnd"/>
            <w:r w:rsidRPr="00D84EB7">
              <w:rPr>
                <w:sz w:val="24"/>
                <w:lang w:val="de-AT"/>
              </w:rPr>
              <w:t xml:space="preserve">, 13 % </w:t>
            </w:r>
            <w:proofErr w:type="spellStart"/>
            <w:r w:rsidRPr="00D84EB7">
              <w:rPr>
                <w:sz w:val="24"/>
                <w:lang w:val="de-AT"/>
              </w:rPr>
              <w:t>USt</w:t>
            </w:r>
            <w:proofErr w:type="spellEnd"/>
            <w:r w:rsidRPr="00D84EB7">
              <w:rPr>
                <w:sz w:val="24"/>
                <w:lang w:val="de-AT"/>
              </w:rPr>
              <w:t xml:space="preserve"> anhand eines selbstgewählten Betrages und erkläre die Berechnung!</w:t>
            </w:r>
          </w:p>
          <w:p w14:paraId="0AFBA6C1" w14:textId="0DCFB7EB" w:rsidR="00777508" w:rsidRPr="00777508" w:rsidRDefault="00777508" w:rsidP="00777508">
            <w:pPr>
              <w:pStyle w:val="Listenabsatz"/>
              <w:spacing w:before="120"/>
              <w:ind w:left="567"/>
              <w:contextualSpacing w:val="0"/>
              <w:jc w:val="right"/>
              <w:rPr>
                <w:i/>
                <w:sz w:val="20"/>
                <w:szCs w:val="20"/>
                <w:lang w:val="de-AT"/>
              </w:rPr>
            </w:pPr>
            <w:r w:rsidRPr="00777508">
              <w:rPr>
                <w:i/>
                <w:sz w:val="20"/>
                <w:szCs w:val="20"/>
                <w:lang w:val="de-AT"/>
              </w:rPr>
              <w:t>Minimal</w:t>
            </w:r>
          </w:p>
        </w:tc>
      </w:tr>
      <w:tr w:rsidR="00A91664" w:rsidRPr="003753ED" w14:paraId="067888BB" w14:textId="77777777" w:rsidTr="00757925">
        <w:tc>
          <w:tcPr>
            <w:tcW w:w="9062" w:type="dxa"/>
          </w:tcPr>
          <w:p w14:paraId="05B85C78" w14:textId="256C41C3" w:rsidR="00217FF7" w:rsidRPr="003753ED" w:rsidRDefault="00C321FA" w:rsidP="00217FF7">
            <w:pPr>
              <w:rPr>
                <w:sz w:val="24"/>
                <w:lang w:val="de-AT"/>
              </w:rPr>
            </w:pPr>
            <w:r w:rsidRPr="003753ED">
              <w:rPr>
                <w:noProof/>
                <w:lang w:val="de-AT" w:eastAsia="de-AT"/>
              </w:rPr>
              <w:drawing>
                <wp:inline distT="0" distB="0" distL="0" distR="0" wp14:anchorId="25AA13D5" wp14:editId="1FDAE6B8">
                  <wp:extent cx="3886200" cy="17430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86200" cy="1743075"/>
                          </a:xfrm>
                          <a:prstGeom prst="rect">
                            <a:avLst/>
                          </a:prstGeom>
                        </pic:spPr>
                      </pic:pic>
                    </a:graphicData>
                  </a:graphic>
                </wp:inline>
              </w:drawing>
            </w:r>
            <w:r w:rsidR="00FC6169" w:rsidRPr="003753ED">
              <w:rPr>
                <w:noProof/>
                <w:lang w:val="de-AT" w:eastAsia="de-AT"/>
              </w:rPr>
              <w:t xml:space="preserve"> </w:t>
            </w:r>
          </w:p>
          <w:p w14:paraId="0CC01CF2" w14:textId="11816C68" w:rsidR="00C321FA" w:rsidRPr="003753ED" w:rsidRDefault="00C321FA" w:rsidP="00217FF7">
            <w:pPr>
              <w:rPr>
                <w:sz w:val="24"/>
                <w:lang w:val="de-AT"/>
              </w:rPr>
            </w:pPr>
          </w:p>
          <w:p w14:paraId="41232FFA" w14:textId="460D397E" w:rsidR="00C321FA" w:rsidRPr="003753ED" w:rsidRDefault="00C321FA" w:rsidP="00217FF7">
            <w:pPr>
              <w:rPr>
                <w:sz w:val="24"/>
                <w:lang w:val="de-AT"/>
              </w:rPr>
            </w:pPr>
            <w:r w:rsidRPr="003753ED">
              <w:rPr>
                <w:noProof/>
                <w:lang w:val="de-AT" w:eastAsia="de-AT"/>
              </w:rPr>
              <w:drawing>
                <wp:inline distT="0" distB="0" distL="0" distR="0" wp14:anchorId="66EB48B6" wp14:editId="73A52292">
                  <wp:extent cx="3571875" cy="1266825"/>
                  <wp:effectExtent l="0" t="0" r="9525"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71875" cy="1266825"/>
                          </a:xfrm>
                          <a:prstGeom prst="rect">
                            <a:avLst/>
                          </a:prstGeom>
                        </pic:spPr>
                      </pic:pic>
                    </a:graphicData>
                  </a:graphic>
                </wp:inline>
              </w:drawing>
            </w:r>
            <w:r w:rsidR="00774CBB" w:rsidRPr="003753ED">
              <w:rPr>
                <w:noProof/>
                <w:lang w:val="de-AT" w:eastAsia="de-AT"/>
              </w:rPr>
              <w:t xml:space="preserve"> </w:t>
            </w:r>
          </w:p>
          <w:p w14:paraId="7DF46F45" w14:textId="096B20D0" w:rsidR="00C321FA" w:rsidRPr="003753ED" w:rsidRDefault="00C321FA" w:rsidP="00217FF7">
            <w:pPr>
              <w:rPr>
                <w:sz w:val="24"/>
                <w:lang w:val="de-AT"/>
              </w:rPr>
            </w:pPr>
          </w:p>
          <w:p w14:paraId="143BAA86" w14:textId="7453E9B4" w:rsidR="00C321FA" w:rsidRPr="003753ED" w:rsidRDefault="00C3345F" w:rsidP="00217FF7">
            <w:pPr>
              <w:rPr>
                <w:sz w:val="24"/>
                <w:lang w:val="de-AT"/>
              </w:rPr>
            </w:pPr>
            <w:r w:rsidRPr="003753ED">
              <w:rPr>
                <w:noProof/>
                <w:lang w:val="de-AT" w:eastAsia="de-AT"/>
              </w:rPr>
              <w:drawing>
                <wp:anchor distT="0" distB="0" distL="114300" distR="114300" simplePos="0" relativeHeight="251667456" behindDoc="0" locked="0" layoutInCell="1" allowOverlap="1" wp14:anchorId="3FD0524F" wp14:editId="079CFDEF">
                  <wp:simplePos x="0" y="0"/>
                  <wp:positionH relativeFrom="column">
                    <wp:posOffset>2047875</wp:posOffset>
                  </wp:positionH>
                  <wp:positionV relativeFrom="paragraph">
                    <wp:posOffset>1391920</wp:posOffset>
                  </wp:positionV>
                  <wp:extent cx="1838325" cy="628650"/>
                  <wp:effectExtent l="0" t="0" r="9525"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38325" cy="628650"/>
                          </a:xfrm>
                          <a:prstGeom prst="rect">
                            <a:avLst/>
                          </a:prstGeom>
                        </pic:spPr>
                      </pic:pic>
                    </a:graphicData>
                  </a:graphic>
                </wp:anchor>
              </w:drawing>
            </w:r>
            <w:r w:rsidRPr="003753ED">
              <w:rPr>
                <w:noProof/>
                <w:lang w:val="de-AT" w:eastAsia="de-AT"/>
              </w:rPr>
              <w:drawing>
                <wp:anchor distT="0" distB="0" distL="114300" distR="114300" simplePos="0" relativeHeight="251668480" behindDoc="0" locked="0" layoutInCell="1" allowOverlap="1" wp14:anchorId="360BB6E7" wp14:editId="5DC30FCB">
                  <wp:simplePos x="0" y="0"/>
                  <wp:positionH relativeFrom="column">
                    <wp:posOffset>95250</wp:posOffset>
                  </wp:positionH>
                  <wp:positionV relativeFrom="paragraph">
                    <wp:posOffset>1384300</wp:posOffset>
                  </wp:positionV>
                  <wp:extent cx="1866900" cy="1438275"/>
                  <wp:effectExtent l="0" t="0" r="0" b="9525"/>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66900" cy="1438275"/>
                          </a:xfrm>
                          <a:prstGeom prst="rect">
                            <a:avLst/>
                          </a:prstGeom>
                        </pic:spPr>
                      </pic:pic>
                    </a:graphicData>
                  </a:graphic>
                </wp:anchor>
              </w:drawing>
            </w:r>
            <w:r w:rsidR="00C321FA" w:rsidRPr="003753ED">
              <w:rPr>
                <w:noProof/>
                <w:lang w:val="de-AT" w:eastAsia="de-AT"/>
              </w:rPr>
              <w:drawing>
                <wp:inline distT="0" distB="0" distL="0" distR="0" wp14:anchorId="7EB175FF" wp14:editId="46565117">
                  <wp:extent cx="3429000" cy="138112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29000" cy="1381125"/>
                          </a:xfrm>
                          <a:prstGeom prst="rect">
                            <a:avLst/>
                          </a:prstGeom>
                        </pic:spPr>
                      </pic:pic>
                    </a:graphicData>
                  </a:graphic>
                </wp:inline>
              </w:drawing>
            </w:r>
          </w:p>
          <w:p w14:paraId="5722B1A9" w14:textId="47FDF2AE" w:rsidR="00C3345F" w:rsidRPr="003753ED" w:rsidRDefault="00C3345F" w:rsidP="00217FF7">
            <w:pPr>
              <w:rPr>
                <w:sz w:val="24"/>
                <w:lang w:val="de-AT"/>
              </w:rPr>
            </w:pPr>
          </w:p>
          <w:p w14:paraId="6906938F" w14:textId="0224C84B" w:rsidR="00C3345F" w:rsidRPr="003753ED" w:rsidRDefault="00C3345F" w:rsidP="00217FF7">
            <w:pPr>
              <w:rPr>
                <w:sz w:val="24"/>
                <w:lang w:val="de-AT"/>
              </w:rPr>
            </w:pPr>
          </w:p>
          <w:p w14:paraId="3C57B5C2" w14:textId="07A818E8" w:rsidR="00C3345F" w:rsidRPr="003753ED" w:rsidRDefault="00C3345F" w:rsidP="00217FF7">
            <w:pPr>
              <w:rPr>
                <w:sz w:val="24"/>
                <w:lang w:val="de-AT"/>
              </w:rPr>
            </w:pPr>
          </w:p>
          <w:p w14:paraId="0BE4A108" w14:textId="42BB8A4D" w:rsidR="00C3345F" w:rsidRPr="003753ED" w:rsidRDefault="00C3345F" w:rsidP="00217FF7">
            <w:pPr>
              <w:rPr>
                <w:sz w:val="24"/>
                <w:lang w:val="de-AT"/>
              </w:rPr>
            </w:pPr>
          </w:p>
          <w:p w14:paraId="5D02634E" w14:textId="1A2882FB" w:rsidR="00C3345F" w:rsidRPr="003753ED" w:rsidRDefault="00C3345F" w:rsidP="00217FF7">
            <w:pPr>
              <w:rPr>
                <w:sz w:val="24"/>
                <w:lang w:val="de-AT"/>
              </w:rPr>
            </w:pPr>
          </w:p>
          <w:p w14:paraId="3FA89867" w14:textId="59BB5FCE" w:rsidR="00C3345F" w:rsidRPr="003753ED" w:rsidRDefault="00C3345F" w:rsidP="00217FF7">
            <w:pPr>
              <w:rPr>
                <w:sz w:val="24"/>
                <w:lang w:val="de-AT"/>
              </w:rPr>
            </w:pPr>
          </w:p>
          <w:p w14:paraId="41EB84EE" w14:textId="2D073798" w:rsidR="00C3345F" w:rsidRPr="003753ED" w:rsidRDefault="00C3345F" w:rsidP="00217FF7">
            <w:pPr>
              <w:rPr>
                <w:sz w:val="24"/>
                <w:lang w:val="de-AT"/>
              </w:rPr>
            </w:pPr>
          </w:p>
          <w:p w14:paraId="6003A25C" w14:textId="68EF948B" w:rsidR="00C3345F" w:rsidRPr="003753ED" w:rsidRDefault="00C3345F" w:rsidP="00217FF7">
            <w:pPr>
              <w:rPr>
                <w:sz w:val="24"/>
                <w:lang w:val="de-AT"/>
              </w:rPr>
            </w:pPr>
          </w:p>
        </w:tc>
      </w:tr>
      <w:tr w:rsidR="00A91664" w:rsidRPr="003753ED" w14:paraId="226DA9DD" w14:textId="77777777" w:rsidTr="00625514">
        <w:tc>
          <w:tcPr>
            <w:tcW w:w="9062" w:type="dxa"/>
            <w:shd w:val="clear" w:color="auto" w:fill="auto"/>
          </w:tcPr>
          <w:p w14:paraId="3BA00244" w14:textId="77777777" w:rsidR="00A91664" w:rsidRDefault="009B34B4" w:rsidP="00777508">
            <w:pPr>
              <w:pStyle w:val="Listenabsatz"/>
              <w:numPr>
                <w:ilvl w:val="1"/>
                <w:numId w:val="59"/>
              </w:numPr>
              <w:spacing w:before="120" w:after="120"/>
              <w:ind w:left="567" w:hanging="567"/>
              <w:rPr>
                <w:sz w:val="24"/>
                <w:lang w:val="de-AT"/>
              </w:rPr>
            </w:pPr>
            <w:bookmarkStart w:id="1" w:name="_Toc31270821"/>
            <w:r>
              <w:rPr>
                <w:sz w:val="24"/>
                <w:lang w:val="de-AT"/>
              </w:rPr>
              <w:t xml:space="preserve">Erkläre die Begriffe </w:t>
            </w:r>
            <w:r w:rsidRPr="009B34B4">
              <w:rPr>
                <w:i/>
                <w:sz w:val="24"/>
                <w:lang w:val="de-AT"/>
              </w:rPr>
              <w:t>Vorsteuer</w:t>
            </w:r>
            <w:r w:rsidR="00611046">
              <w:rPr>
                <w:i/>
                <w:sz w:val="24"/>
                <w:lang w:val="de-AT"/>
              </w:rPr>
              <w:t xml:space="preserve"> und </w:t>
            </w:r>
            <w:r w:rsidRPr="009B34B4">
              <w:rPr>
                <w:i/>
                <w:sz w:val="24"/>
                <w:lang w:val="de-AT"/>
              </w:rPr>
              <w:t>Umsatzsteuer und Umsatzsteuer-Zahllast</w:t>
            </w:r>
            <w:r>
              <w:rPr>
                <w:sz w:val="24"/>
                <w:lang w:val="de-AT"/>
              </w:rPr>
              <w:t>!</w:t>
            </w:r>
            <w:bookmarkEnd w:id="1"/>
          </w:p>
          <w:p w14:paraId="14D09EED" w14:textId="7BC80306" w:rsidR="00777508" w:rsidRPr="00777508" w:rsidRDefault="00777508" w:rsidP="00777508">
            <w:pPr>
              <w:pStyle w:val="Listenabsatz"/>
              <w:spacing w:before="120"/>
              <w:ind w:left="567"/>
              <w:jc w:val="right"/>
              <w:rPr>
                <w:i/>
                <w:sz w:val="20"/>
                <w:szCs w:val="20"/>
                <w:lang w:val="de-AT"/>
              </w:rPr>
            </w:pPr>
            <w:r w:rsidRPr="00777508">
              <w:rPr>
                <w:i/>
                <w:sz w:val="20"/>
                <w:szCs w:val="20"/>
                <w:lang w:val="de-AT"/>
              </w:rPr>
              <w:t>Minimal</w:t>
            </w:r>
          </w:p>
        </w:tc>
      </w:tr>
      <w:tr w:rsidR="00A91664" w:rsidRPr="00DB7015" w14:paraId="330CDE01" w14:textId="77777777" w:rsidTr="00757925">
        <w:tc>
          <w:tcPr>
            <w:tcW w:w="9062" w:type="dxa"/>
          </w:tcPr>
          <w:p w14:paraId="0060B1E6" w14:textId="28E4F8E9" w:rsidR="00217FF7" w:rsidRPr="005113F3" w:rsidRDefault="00217FF7" w:rsidP="000367BC">
            <w:pPr>
              <w:pStyle w:val="StandardWeb"/>
              <w:numPr>
                <w:ilvl w:val="0"/>
                <w:numId w:val="60"/>
              </w:numPr>
              <w:spacing w:before="120" w:beforeAutospacing="0" w:after="120"/>
              <w:rPr>
                <w:rFonts w:ascii="Calibri" w:hAnsi="Calibri" w:cs="Calibri"/>
              </w:rPr>
            </w:pPr>
            <w:r w:rsidRPr="003753ED">
              <w:rPr>
                <w:rFonts w:ascii="Calibri" w:hAnsi="Calibri" w:cs="Calibri"/>
                <w:b/>
                <w:color w:val="000000"/>
              </w:rPr>
              <w:t>U</w:t>
            </w:r>
            <w:r w:rsidR="005113F3">
              <w:rPr>
                <w:rFonts w:ascii="Calibri" w:hAnsi="Calibri" w:cs="Calibri"/>
                <w:b/>
                <w:color w:val="000000"/>
              </w:rPr>
              <w:t>msatzsteuer</w:t>
            </w:r>
            <w:r w:rsidRPr="003753ED">
              <w:rPr>
                <w:rFonts w:ascii="Calibri" w:hAnsi="Calibri" w:cs="Calibri"/>
                <w:color w:val="000000"/>
              </w:rPr>
              <w:t xml:space="preserve">: </w:t>
            </w:r>
            <w:r w:rsidR="005113F3">
              <w:rPr>
                <w:rFonts w:ascii="Calibri" w:hAnsi="Calibri" w:cs="Calibri"/>
                <w:color w:val="000000"/>
              </w:rPr>
              <w:t>E</w:t>
            </w:r>
            <w:r w:rsidRPr="003753ED">
              <w:rPr>
                <w:rFonts w:ascii="Calibri" w:hAnsi="Calibri" w:cs="Calibri"/>
                <w:color w:val="000000"/>
              </w:rPr>
              <w:t xml:space="preserve">in Unternehmen </w:t>
            </w:r>
            <w:r w:rsidR="005113F3">
              <w:rPr>
                <w:rFonts w:ascii="Calibri" w:hAnsi="Calibri" w:cs="Calibri"/>
                <w:color w:val="000000"/>
              </w:rPr>
              <w:t xml:space="preserve">verkauft </w:t>
            </w:r>
            <w:r w:rsidRPr="003753ED">
              <w:rPr>
                <w:rFonts w:ascii="Calibri" w:hAnsi="Calibri" w:cs="Calibri"/>
                <w:color w:val="000000"/>
              </w:rPr>
              <w:t xml:space="preserve">eine Lieferung </w:t>
            </w:r>
            <w:r w:rsidR="005113F3">
              <w:rPr>
                <w:rFonts w:ascii="Calibri" w:hAnsi="Calibri" w:cs="Calibri"/>
                <w:color w:val="000000"/>
              </w:rPr>
              <w:t>oder</w:t>
            </w:r>
            <w:r w:rsidRPr="003753ED">
              <w:rPr>
                <w:rFonts w:ascii="Calibri" w:hAnsi="Calibri" w:cs="Calibri"/>
                <w:color w:val="000000"/>
              </w:rPr>
              <w:t xml:space="preserve"> eine Leistung</w:t>
            </w:r>
            <w:r w:rsidR="005113F3">
              <w:rPr>
                <w:rFonts w:ascii="Calibri" w:hAnsi="Calibri" w:cs="Calibri"/>
                <w:color w:val="000000"/>
              </w:rPr>
              <w:t xml:space="preserve"> und kassiert mit dem Bruttopreis, den der Kunde/die Kundin bezahlt, automatisch auch </w:t>
            </w:r>
            <w:r w:rsidRPr="003753ED">
              <w:rPr>
                <w:rFonts w:ascii="Calibri" w:hAnsi="Calibri" w:cs="Calibri"/>
                <w:color w:val="000000"/>
              </w:rPr>
              <w:t xml:space="preserve">die Umsatzsteuer </w:t>
            </w:r>
            <w:r w:rsidR="005113F3">
              <w:rPr>
                <w:rFonts w:ascii="Calibri" w:hAnsi="Calibri" w:cs="Calibri"/>
                <w:color w:val="000000"/>
              </w:rPr>
              <w:t>ein. Diese darf sich das Unternehmen nicht behalten, sondern muss es an das Finanzamt abliefern. Umsatzsteuer hebt ein Unternahmen für alle Verkäufe ein</w:t>
            </w:r>
            <w:r w:rsidR="005113F3" w:rsidRPr="005113F3">
              <w:rPr>
                <w:rFonts w:ascii="Calibri" w:hAnsi="Calibri" w:cs="Calibri"/>
              </w:rPr>
              <w:t>.</w:t>
            </w:r>
          </w:p>
          <w:p w14:paraId="1CCEA0F0" w14:textId="338184E8" w:rsidR="005113F3" w:rsidRDefault="005113F3" w:rsidP="000367BC">
            <w:pPr>
              <w:pStyle w:val="StandardWeb"/>
              <w:numPr>
                <w:ilvl w:val="0"/>
                <w:numId w:val="60"/>
              </w:numPr>
              <w:spacing w:before="120" w:beforeAutospacing="0" w:after="120"/>
              <w:rPr>
                <w:rFonts w:ascii="Calibri" w:hAnsi="Calibri" w:cs="Calibri"/>
              </w:rPr>
            </w:pPr>
            <w:r w:rsidRPr="005113F3">
              <w:rPr>
                <w:rFonts w:ascii="Calibri" w:hAnsi="Calibri" w:cs="Calibri"/>
                <w:b/>
              </w:rPr>
              <w:t>Vorsteuer:</w:t>
            </w:r>
            <w:r>
              <w:rPr>
                <w:rFonts w:ascii="Calibri" w:hAnsi="Calibri" w:cs="Calibri"/>
              </w:rPr>
              <w:t xml:space="preserve"> Kauft ein Unternehmen Waren oder Leistungen ein, bezahlt es mit dem Bruttopreis auch automatisch Umsatzsteuer mit. Diese Umsatzsteuer für die Einkäufe wird als </w:t>
            </w:r>
            <w:r w:rsidRPr="00094A28">
              <w:rPr>
                <w:rFonts w:ascii="Calibri" w:hAnsi="Calibri" w:cs="Calibri"/>
                <w:i/>
              </w:rPr>
              <w:t>Vorsteuer</w:t>
            </w:r>
            <w:r>
              <w:rPr>
                <w:rFonts w:ascii="Calibri" w:hAnsi="Calibri" w:cs="Calibri"/>
              </w:rPr>
              <w:t xml:space="preserve"> bezeichnet. Ein Unternehmen darf sich die Vorsteuer vom Finanzamt „zurückholen“.</w:t>
            </w:r>
          </w:p>
          <w:p w14:paraId="0AD4823D" w14:textId="6B93CC7D" w:rsidR="005113F3" w:rsidRPr="005113F3" w:rsidRDefault="005113F3" w:rsidP="000367BC">
            <w:pPr>
              <w:pStyle w:val="StandardWeb"/>
              <w:numPr>
                <w:ilvl w:val="0"/>
                <w:numId w:val="60"/>
              </w:numPr>
              <w:spacing w:before="120" w:beforeAutospacing="0" w:after="120"/>
              <w:rPr>
                <w:rFonts w:ascii="Calibri" w:hAnsi="Calibri" w:cs="Calibri"/>
                <w:b/>
              </w:rPr>
            </w:pPr>
            <w:r w:rsidRPr="005113F3">
              <w:rPr>
                <w:rFonts w:ascii="Calibri" w:hAnsi="Calibri" w:cs="Calibri"/>
                <w:b/>
              </w:rPr>
              <w:t xml:space="preserve">Umsatzsteuer-Zahllast: </w:t>
            </w:r>
            <w:r>
              <w:rPr>
                <w:rFonts w:ascii="Calibri" w:hAnsi="Calibri" w:cs="Calibri"/>
              </w:rPr>
              <w:t xml:space="preserve">Am Ende eines Monats ist von jedem Unternehmen eine Umsatzsteuervoranmeldung </w:t>
            </w:r>
            <w:r w:rsidR="00611046">
              <w:rPr>
                <w:rFonts w:ascii="Calibri" w:hAnsi="Calibri" w:cs="Calibri"/>
              </w:rPr>
              <w:t>(</w:t>
            </w:r>
            <w:r>
              <w:rPr>
                <w:rFonts w:ascii="Calibri" w:hAnsi="Calibri" w:cs="Calibri"/>
              </w:rPr>
              <w:t>UVA</w:t>
            </w:r>
            <w:r w:rsidR="00611046">
              <w:rPr>
                <w:rFonts w:ascii="Calibri" w:hAnsi="Calibri" w:cs="Calibri"/>
              </w:rPr>
              <w:t>)</w:t>
            </w:r>
            <w:r>
              <w:rPr>
                <w:rFonts w:ascii="Calibri" w:hAnsi="Calibri" w:cs="Calibri"/>
              </w:rPr>
              <w:t xml:space="preserve"> beim Finanzamt durchzuführen. Dabei wird die Umsatzsteuer-Zahllast berechnet:</w:t>
            </w:r>
          </w:p>
          <w:p w14:paraId="661583B0" w14:textId="77777777" w:rsidR="00611046" w:rsidRDefault="005113F3" w:rsidP="00611046">
            <w:pPr>
              <w:pStyle w:val="StandardWeb"/>
              <w:spacing w:before="120" w:beforeAutospacing="0" w:after="0"/>
              <w:ind w:left="720"/>
              <w:contextualSpacing/>
              <w:rPr>
                <w:rFonts w:ascii="Calibri" w:hAnsi="Calibri" w:cs="Calibri"/>
                <w:b/>
              </w:rPr>
            </w:pPr>
            <w:r>
              <w:rPr>
                <w:rFonts w:ascii="Calibri" w:hAnsi="Calibri" w:cs="Calibri"/>
                <w:b/>
              </w:rPr>
              <w:t xml:space="preserve">Summe der Umsatzsteuer </w:t>
            </w:r>
            <w:r w:rsidR="00094A28" w:rsidRPr="00094A28">
              <w:rPr>
                <w:rFonts w:ascii="Calibri" w:hAnsi="Calibri" w:cs="Calibri"/>
              </w:rPr>
              <w:t>für die Verkäufe (muss abgeliefert werden)</w:t>
            </w:r>
            <w:r w:rsidR="00094A28">
              <w:rPr>
                <w:rFonts w:ascii="Calibri" w:hAnsi="Calibri" w:cs="Calibri"/>
                <w:b/>
              </w:rPr>
              <w:t xml:space="preserve"> </w:t>
            </w:r>
          </w:p>
          <w:p w14:paraId="7C3D290C" w14:textId="77777777" w:rsidR="00611046" w:rsidRPr="00611046" w:rsidRDefault="00094A28" w:rsidP="00611046">
            <w:pPr>
              <w:pStyle w:val="StandardWeb"/>
              <w:spacing w:before="120" w:beforeAutospacing="0" w:after="0"/>
              <w:ind w:left="720"/>
              <w:contextualSpacing/>
              <w:rPr>
                <w:rFonts w:ascii="Calibri" w:hAnsi="Calibri" w:cs="Calibri"/>
                <w:b/>
                <w:u w:val="single"/>
              </w:rPr>
            </w:pPr>
            <w:r w:rsidRPr="00611046">
              <w:rPr>
                <w:rFonts w:ascii="Calibri" w:hAnsi="Calibri" w:cs="Calibri"/>
                <w:b/>
                <w:u w:val="single"/>
              </w:rPr>
              <w:t xml:space="preserve">– Summe der Vorsteuer </w:t>
            </w:r>
            <w:r w:rsidRPr="00611046">
              <w:rPr>
                <w:rFonts w:ascii="Calibri" w:hAnsi="Calibri" w:cs="Calibri"/>
                <w:u w:val="single"/>
              </w:rPr>
              <w:t>für die Einkäufe (bekommt man vom Finanzamt zurück)</w:t>
            </w:r>
            <w:r w:rsidRPr="00611046">
              <w:rPr>
                <w:rFonts w:ascii="Calibri" w:hAnsi="Calibri" w:cs="Calibri"/>
                <w:b/>
                <w:u w:val="single"/>
              </w:rPr>
              <w:t xml:space="preserve"> </w:t>
            </w:r>
          </w:p>
          <w:p w14:paraId="6CA53EB0" w14:textId="07B66B40" w:rsidR="005113F3" w:rsidRDefault="00094A28" w:rsidP="00611046">
            <w:pPr>
              <w:pStyle w:val="StandardWeb"/>
              <w:spacing w:before="120" w:beforeAutospacing="0" w:after="0"/>
              <w:ind w:left="720"/>
              <w:contextualSpacing/>
              <w:rPr>
                <w:rFonts w:ascii="Calibri" w:hAnsi="Calibri" w:cs="Calibri"/>
                <w:b/>
              </w:rPr>
            </w:pPr>
            <w:r>
              <w:rPr>
                <w:rFonts w:ascii="Calibri" w:hAnsi="Calibri" w:cs="Calibri"/>
                <w:b/>
              </w:rPr>
              <w:t>= Umsatzsteuer-Zahllast</w:t>
            </w:r>
          </w:p>
          <w:p w14:paraId="3948942C" w14:textId="1D8380B1" w:rsidR="00094A28" w:rsidRDefault="00094A28" w:rsidP="00094A28">
            <w:pPr>
              <w:pStyle w:val="StandardWeb"/>
              <w:spacing w:before="120" w:beforeAutospacing="0" w:after="120"/>
              <w:ind w:left="720"/>
              <w:rPr>
                <w:rFonts w:ascii="Calibri" w:hAnsi="Calibri" w:cs="Calibri"/>
              </w:rPr>
            </w:pPr>
            <w:r>
              <w:rPr>
                <w:rFonts w:ascii="Calibri" w:hAnsi="Calibri" w:cs="Calibri"/>
              </w:rPr>
              <w:t>Ist die Summe der Umsatzsteuer höher als die Vorsteuer = Schuld (muss ans Finanzamt bezahlt werden</w:t>
            </w:r>
            <w:r w:rsidR="00D0096D">
              <w:rPr>
                <w:rFonts w:ascii="Calibri" w:hAnsi="Calibri" w:cs="Calibri"/>
              </w:rPr>
              <w:t xml:space="preserve">) </w:t>
            </w:r>
            <w:r w:rsidR="00D0096D" w:rsidRPr="00D0096D">
              <w:rPr>
                <w:rFonts w:ascii="Calibri" w:hAnsi="Calibri" w:cs="Calibri"/>
              </w:rPr>
              <w:sym w:font="Wingdings" w:char="F0E0"/>
            </w:r>
            <w:r w:rsidR="00D0096D">
              <w:rPr>
                <w:rFonts w:ascii="Calibri" w:hAnsi="Calibri" w:cs="Calibri"/>
              </w:rPr>
              <w:t xml:space="preserve"> das ist der Normalfall!</w:t>
            </w:r>
          </w:p>
          <w:p w14:paraId="15EB2D15" w14:textId="35B4FB5C" w:rsidR="00094A28" w:rsidRPr="00094A28" w:rsidRDefault="00094A28" w:rsidP="00094A28">
            <w:pPr>
              <w:pStyle w:val="StandardWeb"/>
              <w:spacing w:before="120" w:beforeAutospacing="0" w:after="120"/>
              <w:ind w:left="720"/>
              <w:rPr>
                <w:rFonts w:ascii="Calibri" w:hAnsi="Calibri" w:cs="Calibri"/>
              </w:rPr>
            </w:pPr>
            <w:r>
              <w:rPr>
                <w:rFonts w:ascii="Calibri" w:hAnsi="Calibri" w:cs="Calibri"/>
              </w:rPr>
              <w:t>Ist die Summe der Umsatzsteuer niedriger als die Vorsteuer = Guthaben (bekommt man vom Finanzamt als Gutschrift).</w:t>
            </w:r>
          </w:p>
          <w:p w14:paraId="515DB3BF" w14:textId="131BCE3D" w:rsidR="00094A28" w:rsidRPr="00094A28" w:rsidRDefault="00094A28" w:rsidP="00094A28">
            <w:pPr>
              <w:pStyle w:val="StandardWeb"/>
              <w:spacing w:before="0" w:beforeAutospacing="0" w:after="0"/>
              <w:rPr>
                <w:rFonts w:ascii="Calibri" w:hAnsi="Calibri" w:cs="Calibri"/>
              </w:rPr>
            </w:pPr>
            <w:r w:rsidRPr="00094A28">
              <w:rPr>
                <w:rFonts w:ascii="Calibri" w:hAnsi="Calibri" w:cs="Calibri"/>
              </w:rPr>
              <w:t xml:space="preserve">Die </w:t>
            </w:r>
            <w:proofErr w:type="spellStart"/>
            <w:r w:rsidRPr="00094A28">
              <w:rPr>
                <w:rFonts w:ascii="Calibri" w:hAnsi="Calibri" w:cs="Calibri"/>
              </w:rPr>
              <w:t>USt</w:t>
            </w:r>
            <w:proofErr w:type="spellEnd"/>
            <w:r w:rsidRPr="00094A28">
              <w:rPr>
                <w:rFonts w:ascii="Calibri" w:hAnsi="Calibri" w:cs="Calibri"/>
              </w:rPr>
              <w:t>-Zahllast wird am Ende des Monats berechnet und muss bis zum 15. des übernächsten Monats an das Finanzamt gemeldet und bezahlt werden.</w:t>
            </w:r>
          </w:p>
          <w:p w14:paraId="182087F7" w14:textId="0F44B6C6" w:rsidR="00A91664" w:rsidRPr="003753ED" w:rsidRDefault="00A91664" w:rsidP="00217FF7">
            <w:pPr>
              <w:pStyle w:val="StandardWeb"/>
              <w:spacing w:before="0" w:beforeAutospacing="0" w:after="0"/>
              <w:rPr>
                <w:rFonts w:ascii="Calibri" w:hAnsi="Calibri" w:cs="Calibri"/>
              </w:rPr>
            </w:pPr>
          </w:p>
        </w:tc>
      </w:tr>
      <w:tr w:rsidR="001F0195" w:rsidRPr="004F73B9" w14:paraId="4420D67F" w14:textId="77777777" w:rsidTr="00A6162D">
        <w:tc>
          <w:tcPr>
            <w:tcW w:w="9062" w:type="dxa"/>
            <w:vAlign w:val="center"/>
          </w:tcPr>
          <w:p w14:paraId="64EBC63C" w14:textId="127F1A72" w:rsidR="001F0195" w:rsidRPr="001F0195" w:rsidRDefault="001F0195" w:rsidP="002858E3">
            <w:pPr>
              <w:pStyle w:val="StandardWeb"/>
              <w:tabs>
                <w:tab w:val="left" w:pos="564"/>
              </w:tabs>
              <w:spacing w:before="120" w:beforeAutospacing="0" w:after="120"/>
              <w:rPr>
                <w:rFonts w:ascii="Calibri" w:hAnsi="Calibri" w:cs="Calibri"/>
                <w:b/>
                <w:color w:val="000000"/>
                <w:sz w:val="28"/>
                <w:szCs w:val="28"/>
              </w:rPr>
            </w:pPr>
            <w:r w:rsidRPr="001F0195">
              <w:rPr>
                <w:rFonts w:ascii="Calibri" w:hAnsi="Calibri" w:cs="Calibri"/>
                <w:b/>
                <w:color w:val="000000"/>
                <w:sz w:val="28"/>
                <w:szCs w:val="28"/>
              </w:rPr>
              <w:t>Kapitel Doppelte Buchhaltung (S. 211 – 222)</w:t>
            </w:r>
          </w:p>
        </w:tc>
      </w:tr>
      <w:tr w:rsidR="004F73B9" w:rsidRPr="004F73B9" w14:paraId="4F6FA6C5" w14:textId="77777777" w:rsidTr="00A6162D">
        <w:tc>
          <w:tcPr>
            <w:tcW w:w="9062" w:type="dxa"/>
            <w:vAlign w:val="center"/>
          </w:tcPr>
          <w:p w14:paraId="4ACA56C5" w14:textId="26986C91" w:rsidR="00A6162D" w:rsidRPr="00A6162D" w:rsidRDefault="001F0195" w:rsidP="000367BC">
            <w:pPr>
              <w:pStyle w:val="StandardWeb"/>
              <w:numPr>
                <w:ilvl w:val="0"/>
                <w:numId w:val="59"/>
              </w:numPr>
              <w:tabs>
                <w:tab w:val="left" w:pos="564"/>
              </w:tabs>
              <w:spacing w:before="120" w:beforeAutospacing="0" w:after="120"/>
              <w:ind w:left="567" w:hanging="567"/>
              <w:rPr>
                <w:rFonts w:ascii="Calibri" w:hAnsi="Calibri" w:cs="Calibri"/>
                <w:color w:val="000000"/>
                <w:sz w:val="28"/>
                <w:szCs w:val="28"/>
              </w:rPr>
            </w:pPr>
            <w:r>
              <w:rPr>
                <w:rFonts w:ascii="Calibri" w:hAnsi="Calibri" w:cs="Calibri"/>
                <w:color w:val="000000"/>
                <w:sz w:val="28"/>
                <w:szCs w:val="28"/>
              </w:rPr>
              <w:t>Grundbegriffe der D</w:t>
            </w:r>
            <w:r w:rsidR="004F73B9" w:rsidRPr="00A6162D">
              <w:rPr>
                <w:rFonts w:ascii="Calibri" w:hAnsi="Calibri" w:cs="Calibri"/>
                <w:color w:val="000000"/>
                <w:sz w:val="28"/>
                <w:szCs w:val="28"/>
              </w:rPr>
              <w:t>oppelte</w:t>
            </w:r>
            <w:r>
              <w:rPr>
                <w:rFonts w:ascii="Calibri" w:hAnsi="Calibri" w:cs="Calibri"/>
                <w:color w:val="000000"/>
                <w:sz w:val="28"/>
                <w:szCs w:val="28"/>
              </w:rPr>
              <w:t>n</w:t>
            </w:r>
            <w:r w:rsidR="004F73B9" w:rsidRPr="00A6162D">
              <w:rPr>
                <w:rFonts w:ascii="Calibri" w:hAnsi="Calibri" w:cs="Calibri"/>
                <w:color w:val="000000"/>
                <w:sz w:val="28"/>
                <w:szCs w:val="28"/>
              </w:rPr>
              <w:t xml:space="preserve"> Buchhaltung</w:t>
            </w:r>
          </w:p>
        </w:tc>
      </w:tr>
      <w:tr w:rsidR="004F73B9" w:rsidRPr="00A6162D" w14:paraId="79714D17" w14:textId="77777777" w:rsidTr="00757925">
        <w:tc>
          <w:tcPr>
            <w:tcW w:w="9062" w:type="dxa"/>
          </w:tcPr>
          <w:p w14:paraId="42EEF3E0" w14:textId="092ED975" w:rsidR="004F73B9" w:rsidRDefault="00A6162D" w:rsidP="000367BC">
            <w:pPr>
              <w:pStyle w:val="StandardWeb"/>
              <w:numPr>
                <w:ilvl w:val="1"/>
                <w:numId w:val="59"/>
              </w:numPr>
              <w:tabs>
                <w:tab w:val="left" w:pos="552"/>
              </w:tabs>
              <w:spacing w:before="120" w:beforeAutospacing="0" w:after="0"/>
              <w:ind w:left="357" w:hanging="357"/>
              <w:rPr>
                <w:rFonts w:ascii="Calibri" w:hAnsi="Calibri" w:cs="Calibri"/>
                <w:color w:val="000000"/>
              </w:rPr>
            </w:pPr>
            <w:r w:rsidRPr="00A6162D">
              <w:rPr>
                <w:rFonts w:ascii="Calibri" w:hAnsi="Calibri" w:cs="Calibri"/>
                <w:color w:val="000000"/>
              </w:rPr>
              <w:t xml:space="preserve">Erkläre den Begriff </w:t>
            </w:r>
            <w:r w:rsidRPr="00A6162D">
              <w:rPr>
                <w:rFonts w:ascii="Calibri" w:hAnsi="Calibri" w:cs="Calibri"/>
                <w:i/>
                <w:color w:val="000000"/>
              </w:rPr>
              <w:t>Doppelte Buchhaltung</w:t>
            </w:r>
            <w:r w:rsidRPr="00A6162D">
              <w:rPr>
                <w:rFonts w:ascii="Calibri" w:hAnsi="Calibri" w:cs="Calibri"/>
                <w:color w:val="000000"/>
              </w:rPr>
              <w:t>!</w:t>
            </w:r>
          </w:p>
          <w:p w14:paraId="35FB0165" w14:textId="475508A8" w:rsidR="00A6162D" w:rsidRPr="00722823" w:rsidRDefault="00722823" w:rsidP="00A6162D">
            <w:pPr>
              <w:pStyle w:val="StandardWeb"/>
              <w:tabs>
                <w:tab w:val="left" w:pos="552"/>
              </w:tabs>
              <w:spacing w:before="120" w:beforeAutospacing="0" w:after="120"/>
              <w:jc w:val="right"/>
              <w:rPr>
                <w:rFonts w:asciiTheme="minorHAnsi" w:hAnsiTheme="minorHAnsi" w:cstheme="minorHAnsi"/>
                <w:color w:val="000000"/>
                <w:sz w:val="20"/>
                <w:szCs w:val="20"/>
              </w:rPr>
            </w:pPr>
            <w:r w:rsidRPr="00722823">
              <w:rPr>
                <w:rFonts w:asciiTheme="minorHAnsi" w:hAnsiTheme="minorHAnsi" w:cstheme="minorHAnsi"/>
                <w:i/>
                <w:sz w:val="20"/>
                <w:szCs w:val="20"/>
              </w:rPr>
              <w:t>Minimal</w:t>
            </w:r>
          </w:p>
        </w:tc>
      </w:tr>
      <w:tr w:rsidR="00A6162D" w:rsidRPr="00A6162D" w14:paraId="477867E0" w14:textId="77777777" w:rsidTr="00757925">
        <w:tc>
          <w:tcPr>
            <w:tcW w:w="9062" w:type="dxa"/>
          </w:tcPr>
          <w:p w14:paraId="4312A7A6" w14:textId="457BF22C" w:rsidR="00A6162D" w:rsidRPr="00A6162D" w:rsidRDefault="00A6162D" w:rsidP="00A6162D">
            <w:pPr>
              <w:pStyle w:val="StandardWeb"/>
              <w:tabs>
                <w:tab w:val="left" w:pos="552"/>
              </w:tabs>
              <w:spacing w:before="120" w:beforeAutospacing="0" w:after="120"/>
              <w:rPr>
                <w:rFonts w:ascii="Calibri" w:hAnsi="Calibri" w:cs="Calibri"/>
                <w:color w:val="000000"/>
              </w:rPr>
            </w:pPr>
            <w:r w:rsidRPr="00A6162D">
              <w:rPr>
                <w:rFonts w:ascii="Calibri" w:hAnsi="Calibri" w:cs="Calibri"/>
                <w:color w:val="000000"/>
              </w:rPr>
              <w:t xml:space="preserve">Unter der </w:t>
            </w:r>
            <w:r w:rsidRPr="00A6162D">
              <w:rPr>
                <w:rFonts w:ascii="Calibri" w:hAnsi="Calibri" w:cs="Calibri"/>
                <w:i/>
                <w:color w:val="000000"/>
              </w:rPr>
              <w:t>doppelten Buchhaltun</w:t>
            </w:r>
            <w:r w:rsidRPr="00A6162D">
              <w:rPr>
                <w:rFonts w:ascii="Calibri" w:hAnsi="Calibri" w:cs="Calibri"/>
                <w:color w:val="000000"/>
              </w:rPr>
              <w:t>g versteht man eine lückenlose doppelte Aufzeichnung aller Geschäftsfälle:</w:t>
            </w:r>
          </w:p>
          <w:p w14:paraId="78C7C903" w14:textId="1295CADB" w:rsidR="00A6162D" w:rsidRDefault="00A6162D" w:rsidP="000367BC">
            <w:pPr>
              <w:pStyle w:val="StandardWeb"/>
              <w:numPr>
                <w:ilvl w:val="0"/>
                <w:numId w:val="61"/>
              </w:numPr>
              <w:tabs>
                <w:tab w:val="left" w:pos="552"/>
              </w:tabs>
              <w:spacing w:before="120" w:beforeAutospacing="0" w:after="120"/>
              <w:ind w:left="459" w:hanging="425"/>
              <w:contextualSpacing/>
              <w:rPr>
                <w:rFonts w:ascii="Calibri" w:hAnsi="Calibri" w:cs="Calibri"/>
                <w:color w:val="000000"/>
              </w:rPr>
            </w:pPr>
            <w:r w:rsidRPr="00A6162D">
              <w:rPr>
                <w:rFonts w:ascii="Calibri" w:hAnsi="Calibri" w:cs="Calibri"/>
                <w:color w:val="000000"/>
              </w:rPr>
              <w:t xml:space="preserve">Jeder </w:t>
            </w:r>
            <w:r>
              <w:rPr>
                <w:rFonts w:ascii="Calibri" w:hAnsi="Calibri" w:cs="Calibri"/>
                <w:color w:val="000000"/>
              </w:rPr>
              <w:t>Geschäftsfall wird zweifach aufgeschrieben,</w:t>
            </w:r>
          </w:p>
          <w:p w14:paraId="5D6EDCD9" w14:textId="6DDCD691" w:rsidR="00A6162D" w:rsidRDefault="00A6162D" w:rsidP="000367BC">
            <w:pPr>
              <w:pStyle w:val="StandardWeb"/>
              <w:numPr>
                <w:ilvl w:val="0"/>
                <w:numId w:val="61"/>
              </w:numPr>
              <w:tabs>
                <w:tab w:val="left" w:pos="552"/>
              </w:tabs>
              <w:spacing w:before="120" w:beforeAutospacing="0" w:after="120"/>
              <w:ind w:left="459" w:hanging="425"/>
              <w:contextualSpacing/>
              <w:rPr>
                <w:rFonts w:ascii="Calibri" w:hAnsi="Calibri" w:cs="Calibri"/>
                <w:color w:val="000000"/>
              </w:rPr>
            </w:pPr>
            <w:r>
              <w:rPr>
                <w:rFonts w:ascii="Calibri" w:hAnsi="Calibri" w:cs="Calibri"/>
                <w:color w:val="000000"/>
              </w:rPr>
              <w:t xml:space="preserve">jeder </w:t>
            </w:r>
            <w:r w:rsidRPr="00A6162D">
              <w:rPr>
                <w:rFonts w:ascii="Calibri" w:hAnsi="Calibri" w:cs="Calibri"/>
                <w:color w:val="000000"/>
              </w:rPr>
              <w:t>Geldbetrag wird zweimal (doppelt) erfasst,</w:t>
            </w:r>
          </w:p>
          <w:p w14:paraId="73560E88" w14:textId="1F305F73" w:rsidR="00A6162D" w:rsidRPr="00A6162D" w:rsidRDefault="00A6162D" w:rsidP="000367BC">
            <w:pPr>
              <w:pStyle w:val="StandardWeb"/>
              <w:numPr>
                <w:ilvl w:val="0"/>
                <w:numId w:val="61"/>
              </w:numPr>
              <w:tabs>
                <w:tab w:val="left" w:pos="552"/>
              </w:tabs>
              <w:spacing w:before="120" w:beforeAutospacing="0" w:after="120"/>
              <w:ind w:left="459" w:hanging="425"/>
              <w:contextualSpacing/>
              <w:rPr>
                <w:rFonts w:ascii="Calibri" w:hAnsi="Calibri" w:cs="Calibri"/>
                <w:color w:val="000000"/>
              </w:rPr>
            </w:pPr>
            <w:r>
              <w:rPr>
                <w:rFonts w:ascii="Calibri" w:hAnsi="Calibri" w:cs="Calibri"/>
                <w:color w:val="000000"/>
              </w:rPr>
              <w:t>der Erfolg eines Unternehmens (Gewinn oder Verlust) wird auf zwei verschiedene Arten berechnet.</w:t>
            </w:r>
          </w:p>
        </w:tc>
      </w:tr>
      <w:tr w:rsidR="00A6162D" w:rsidRPr="00A6162D" w14:paraId="29BC01E0" w14:textId="77777777" w:rsidTr="00757925">
        <w:tc>
          <w:tcPr>
            <w:tcW w:w="9062" w:type="dxa"/>
          </w:tcPr>
          <w:p w14:paraId="7B386130" w14:textId="1FE50718" w:rsidR="00A6162D" w:rsidRPr="00053602" w:rsidRDefault="00A6162D" w:rsidP="000367BC">
            <w:pPr>
              <w:pStyle w:val="StandardWeb"/>
              <w:numPr>
                <w:ilvl w:val="1"/>
                <w:numId w:val="59"/>
              </w:numPr>
              <w:tabs>
                <w:tab w:val="left" w:pos="552"/>
              </w:tabs>
              <w:spacing w:before="120" w:beforeAutospacing="0" w:after="120"/>
              <w:rPr>
                <w:rFonts w:ascii="Calibri" w:hAnsi="Calibri" w:cs="Calibri"/>
                <w:color w:val="000000"/>
              </w:rPr>
            </w:pPr>
            <w:r w:rsidRPr="00053602">
              <w:rPr>
                <w:rFonts w:ascii="Calibri" w:hAnsi="Calibri" w:cs="Calibri"/>
                <w:color w:val="000000"/>
              </w:rPr>
              <w:t xml:space="preserve">Erkläre den Begriff </w:t>
            </w:r>
            <w:r w:rsidRPr="00053602">
              <w:rPr>
                <w:rFonts w:ascii="Calibri" w:hAnsi="Calibri" w:cs="Calibri"/>
                <w:i/>
                <w:color w:val="000000"/>
              </w:rPr>
              <w:t>Bilanz</w:t>
            </w:r>
            <w:r w:rsidRPr="00053602">
              <w:rPr>
                <w:rFonts w:ascii="Calibri" w:hAnsi="Calibri" w:cs="Calibri"/>
                <w:color w:val="000000"/>
              </w:rPr>
              <w:t xml:space="preserve"> und wie ist sie aufgebaut?</w:t>
            </w:r>
          </w:p>
          <w:p w14:paraId="180C44E7" w14:textId="122A76F4" w:rsidR="00A6162D" w:rsidRPr="00722823" w:rsidRDefault="00A6162D" w:rsidP="00A6162D">
            <w:pPr>
              <w:pStyle w:val="StandardWeb"/>
              <w:tabs>
                <w:tab w:val="left" w:pos="552"/>
              </w:tabs>
              <w:spacing w:before="120" w:beforeAutospacing="0" w:after="120"/>
              <w:ind w:left="360"/>
              <w:jc w:val="right"/>
              <w:rPr>
                <w:rFonts w:ascii="Calibri" w:hAnsi="Calibri" w:cs="Calibri"/>
                <w:i/>
                <w:color w:val="000000"/>
                <w:sz w:val="20"/>
                <w:szCs w:val="20"/>
                <w:highlight w:val="yellow"/>
              </w:rPr>
            </w:pPr>
            <w:r w:rsidRPr="00053602">
              <w:rPr>
                <w:rFonts w:ascii="Calibri" w:hAnsi="Calibri" w:cs="Calibri"/>
                <w:i/>
                <w:color w:val="000000"/>
                <w:sz w:val="20"/>
                <w:szCs w:val="20"/>
              </w:rPr>
              <w:t>M</w:t>
            </w:r>
            <w:r w:rsidR="00722823" w:rsidRPr="00053602">
              <w:rPr>
                <w:rFonts w:ascii="Calibri" w:hAnsi="Calibri" w:cs="Calibri"/>
                <w:i/>
                <w:color w:val="000000"/>
                <w:sz w:val="20"/>
                <w:szCs w:val="20"/>
              </w:rPr>
              <w:t>aximal</w:t>
            </w:r>
          </w:p>
        </w:tc>
      </w:tr>
      <w:tr w:rsidR="00A6162D" w:rsidRPr="00A6162D" w14:paraId="598673BA" w14:textId="77777777" w:rsidTr="00757925">
        <w:tc>
          <w:tcPr>
            <w:tcW w:w="9062" w:type="dxa"/>
          </w:tcPr>
          <w:p w14:paraId="2106A888" w14:textId="1345C019" w:rsidR="00A6162D" w:rsidRPr="00053602" w:rsidRDefault="00053602" w:rsidP="00A6162D">
            <w:pPr>
              <w:pStyle w:val="StandardWeb"/>
              <w:tabs>
                <w:tab w:val="left" w:pos="552"/>
              </w:tabs>
              <w:spacing w:before="120" w:beforeAutospacing="0" w:after="120"/>
              <w:rPr>
                <w:rFonts w:ascii="Calibri" w:hAnsi="Calibri" w:cs="Calibri"/>
                <w:color w:val="000000"/>
              </w:rPr>
            </w:pPr>
            <w:r w:rsidRPr="00053602">
              <w:rPr>
                <w:rFonts w:ascii="Calibri" w:hAnsi="Calibri" w:cs="Calibri"/>
                <w:color w:val="000000"/>
              </w:rPr>
              <w:t xml:space="preserve">Eine Bilanz ist eine Tabelle, in der die Vermögenswerte und Kapital (=Schulden) einander </w:t>
            </w:r>
            <w:proofErr w:type="gramStart"/>
            <w:r w:rsidRPr="00053602">
              <w:rPr>
                <w:rFonts w:ascii="Calibri" w:hAnsi="Calibri" w:cs="Calibri"/>
                <w:color w:val="000000"/>
              </w:rPr>
              <w:t>gegenüber gestellt</w:t>
            </w:r>
            <w:proofErr w:type="gramEnd"/>
            <w:r w:rsidRPr="00053602">
              <w:rPr>
                <w:rFonts w:ascii="Calibri" w:hAnsi="Calibri" w:cs="Calibri"/>
                <w:color w:val="000000"/>
              </w:rPr>
              <w:t xml:space="preserve"> werden. </w:t>
            </w:r>
          </w:p>
          <w:p w14:paraId="7FFE17CF" w14:textId="6B5A3B48" w:rsidR="00053602" w:rsidRPr="00053602" w:rsidRDefault="00053602" w:rsidP="00A6162D">
            <w:pPr>
              <w:pStyle w:val="StandardWeb"/>
              <w:tabs>
                <w:tab w:val="left" w:pos="552"/>
              </w:tabs>
              <w:spacing w:before="120" w:beforeAutospacing="0" w:after="120"/>
              <w:rPr>
                <w:rFonts w:ascii="Calibri" w:hAnsi="Calibri" w:cs="Calibri"/>
                <w:color w:val="000000"/>
              </w:rPr>
            </w:pPr>
            <w:r w:rsidRPr="00053602">
              <w:rPr>
                <w:rFonts w:ascii="Calibri" w:hAnsi="Calibri" w:cs="Calibri"/>
                <w:color w:val="000000"/>
              </w:rPr>
              <w:t xml:space="preserve">Das </w:t>
            </w:r>
            <w:r w:rsidRPr="00053602">
              <w:rPr>
                <w:rFonts w:ascii="Calibri" w:hAnsi="Calibri" w:cs="Calibri"/>
                <w:i/>
                <w:color w:val="000000"/>
              </w:rPr>
              <w:t>Vermögen (= Aktiva)</w:t>
            </w:r>
            <w:r w:rsidRPr="00053602">
              <w:rPr>
                <w:rFonts w:ascii="Calibri" w:hAnsi="Calibri" w:cs="Calibri"/>
                <w:color w:val="000000"/>
              </w:rPr>
              <w:t xml:space="preserve"> besteht aus Anlagevermögen und Umlaufvermögen und steht in der Bilanz auf der linken Seite.</w:t>
            </w:r>
          </w:p>
          <w:p w14:paraId="7FA12234" w14:textId="0293B2E1" w:rsidR="00053602" w:rsidRDefault="00053602" w:rsidP="00A6162D">
            <w:pPr>
              <w:pStyle w:val="StandardWeb"/>
              <w:tabs>
                <w:tab w:val="left" w:pos="552"/>
              </w:tabs>
              <w:spacing w:before="120" w:beforeAutospacing="0" w:after="120"/>
              <w:rPr>
                <w:rFonts w:ascii="Calibri" w:hAnsi="Calibri" w:cs="Calibri"/>
                <w:color w:val="000000"/>
              </w:rPr>
            </w:pPr>
            <w:r w:rsidRPr="00053602">
              <w:rPr>
                <w:rFonts w:ascii="Calibri" w:hAnsi="Calibri" w:cs="Calibri"/>
                <w:color w:val="000000"/>
              </w:rPr>
              <w:t xml:space="preserve">Die </w:t>
            </w:r>
            <w:r w:rsidRPr="00053602">
              <w:rPr>
                <w:rFonts w:ascii="Calibri" w:hAnsi="Calibri" w:cs="Calibri"/>
                <w:i/>
                <w:color w:val="000000"/>
              </w:rPr>
              <w:t>Schulden (= Passiva)</w:t>
            </w:r>
            <w:r w:rsidRPr="00053602">
              <w:rPr>
                <w:rFonts w:ascii="Calibri" w:hAnsi="Calibri" w:cs="Calibri"/>
                <w:color w:val="000000"/>
              </w:rPr>
              <w:t xml:space="preserve"> bestehen aus Fremdkapitel und Eigenkapital und stehen in der Bilanz auf der rechten Seite.</w:t>
            </w:r>
          </w:p>
          <w:p w14:paraId="774205ED" w14:textId="4C4001B7" w:rsidR="00594590" w:rsidRPr="00053602" w:rsidRDefault="00594590" w:rsidP="00A6162D">
            <w:pPr>
              <w:pStyle w:val="StandardWeb"/>
              <w:tabs>
                <w:tab w:val="left" w:pos="552"/>
              </w:tabs>
              <w:spacing w:before="120" w:beforeAutospacing="0" w:after="120"/>
              <w:rPr>
                <w:rFonts w:ascii="Calibri" w:hAnsi="Calibri" w:cs="Calibri"/>
                <w:color w:val="000000"/>
              </w:rPr>
            </w:pPr>
            <w:r>
              <w:rPr>
                <w:rFonts w:ascii="Calibri" w:hAnsi="Calibri" w:cs="Calibri"/>
                <w:color w:val="000000"/>
              </w:rPr>
              <w:t>Beide Seiten der Bilanz sind gleich viel wert. Die Summe des Vermögens (linke Seite) muss genauso groß sein wie die Summe der Schulden (rechte Seite) (= Summengleichheit).</w:t>
            </w:r>
          </w:p>
          <w:p w14:paraId="57A5439D" w14:textId="7F3FFF2B" w:rsidR="00053602" w:rsidRPr="00053602" w:rsidRDefault="00053602" w:rsidP="00053602">
            <w:pPr>
              <w:pStyle w:val="StandardWeb"/>
              <w:numPr>
                <w:ilvl w:val="0"/>
                <w:numId w:val="113"/>
              </w:numPr>
              <w:tabs>
                <w:tab w:val="left" w:pos="552"/>
              </w:tabs>
              <w:spacing w:before="120" w:beforeAutospacing="0" w:after="120"/>
              <w:rPr>
                <w:rFonts w:ascii="Calibri" w:hAnsi="Calibri" w:cs="Calibri"/>
                <w:color w:val="000000"/>
              </w:rPr>
            </w:pPr>
            <w:r w:rsidRPr="00053602">
              <w:rPr>
                <w:rFonts w:ascii="Calibri" w:hAnsi="Calibri" w:cs="Calibri"/>
                <w:color w:val="000000"/>
              </w:rPr>
              <w:t>Anlagevermögen: Gebäude, Maschinen, Fahrzeuge, Betriebs- u. Geschäftsausstattung (BGA), Werkzeuge, EDV-Ausstattung, …</w:t>
            </w:r>
          </w:p>
          <w:p w14:paraId="552D198B" w14:textId="073235B0" w:rsidR="00053602" w:rsidRPr="00053602" w:rsidRDefault="00053602" w:rsidP="00053602">
            <w:pPr>
              <w:pStyle w:val="StandardWeb"/>
              <w:numPr>
                <w:ilvl w:val="0"/>
                <w:numId w:val="113"/>
              </w:numPr>
              <w:tabs>
                <w:tab w:val="left" w:pos="552"/>
              </w:tabs>
              <w:spacing w:before="120" w:beforeAutospacing="0" w:after="120"/>
              <w:rPr>
                <w:rFonts w:ascii="Calibri" w:hAnsi="Calibri" w:cs="Calibri"/>
                <w:color w:val="000000"/>
              </w:rPr>
            </w:pPr>
            <w:r w:rsidRPr="00053602">
              <w:rPr>
                <w:rFonts w:ascii="Calibri" w:hAnsi="Calibri" w:cs="Calibri"/>
                <w:color w:val="000000"/>
              </w:rPr>
              <w:t>Umlaufvermögen: Handelswaren, Kassa (Bargeld), Bank (Guthaben), Kundenforderungen.</w:t>
            </w:r>
          </w:p>
          <w:p w14:paraId="506A7124" w14:textId="77777777" w:rsidR="00053602" w:rsidRDefault="00053602" w:rsidP="00053602">
            <w:pPr>
              <w:pStyle w:val="StandardWeb"/>
              <w:numPr>
                <w:ilvl w:val="0"/>
                <w:numId w:val="113"/>
              </w:numPr>
              <w:tabs>
                <w:tab w:val="left" w:pos="552"/>
              </w:tabs>
              <w:spacing w:before="120" w:beforeAutospacing="0" w:after="120"/>
              <w:rPr>
                <w:rFonts w:ascii="Calibri" w:hAnsi="Calibri" w:cs="Calibri"/>
                <w:color w:val="000000"/>
              </w:rPr>
            </w:pPr>
            <w:r w:rsidRPr="00053602">
              <w:rPr>
                <w:rFonts w:ascii="Calibri" w:hAnsi="Calibri" w:cs="Calibri"/>
                <w:color w:val="000000"/>
              </w:rPr>
              <w:t>Fremdkapital: Verbindlichkeiten (Schulden) bei Lieferanten oder Banken, Kredite und Darlehen, Eigenkapital.</w:t>
            </w:r>
          </w:p>
          <w:p w14:paraId="0CBD6989" w14:textId="7A7E508D" w:rsidR="004415C9" w:rsidRPr="00053602" w:rsidRDefault="004415C9" w:rsidP="004415C9">
            <w:pPr>
              <w:pStyle w:val="StandardWeb"/>
              <w:tabs>
                <w:tab w:val="left" w:pos="552"/>
              </w:tabs>
              <w:spacing w:before="120" w:beforeAutospacing="0" w:after="120"/>
              <w:ind w:left="360"/>
              <w:rPr>
                <w:rFonts w:ascii="Calibri" w:hAnsi="Calibri" w:cs="Calibri"/>
                <w:color w:val="000000"/>
              </w:rPr>
            </w:pPr>
            <w:r>
              <w:rPr>
                <w:rFonts w:ascii="Calibri" w:hAnsi="Calibri" w:cs="Calibri"/>
                <w:color w:val="000000"/>
              </w:rPr>
              <w:t>Die Passiva geben an, woher das Geld kommt (Mittelherkunft), um die Aktiva (Gebäude, Einrichtung, Handelswaren) zu finanzieren bzw. zu bezahlen (Mittelverwendung).</w:t>
            </w:r>
          </w:p>
        </w:tc>
      </w:tr>
    </w:tbl>
    <w:p w14:paraId="73ADD115" w14:textId="77777777" w:rsidR="00486FCD" w:rsidRPr="00486FCD" w:rsidRDefault="00486FCD">
      <w:pPr>
        <w:rPr>
          <w:lang w:val="de-AT"/>
        </w:rPr>
      </w:pPr>
      <w:r w:rsidRPr="00486FCD">
        <w:rPr>
          <w:lang w:val="de-AT"/>
        </w:rPr>
        <w:br w:type="page"/>
      </w:r>
    </w:p>
    <w:tbl>
      <w:tblPr>
        <w:tblStyle w:val="Tabellenraster"/>
        <w:tblW w:w="0" w:type="auto"/>
        <w:tblLook w:val="04A0" w:firstRow="1" w:lastRow="0" w:firstColumn="1" w:lastColumn="0" w:noHBand="0" w:noVBand="1"/>
      </w:tblPr>
      <w:tblGrid>
        <w:gridCol w:w="9062"/>
      </w:tblGrid>
      <w:tr w:rsidR="008D1737" w:rsidRPr="003753ED" w14:paraId="461D2CF8" w14:textId="77777777" w:rsidTr="00757925">
        <w:tc>
          <w:tcPr>
            <w:tcW w:w="9062" w:type="dxa"/>
          </w:tcPr>
          <w:p w14:paraId="67F0CFDD" w14:textId="58476AB0" w:rsidR="00BE241C" w:rsidRPr="003753ED" w:rsidRDefault="00BE241C" w:rsidP="00BE241C">
            <w:pPr>
              <w:rPr>
                <w:b/>
                <w:sz w:val="32"/>
                <w:szCs w:val="28"/>
                <w:lang w:val="de-AT"/>
              </w:rPr>
            </w:pPr>
            <w:r w:rsidRPr="00C45A52">
              <w:rPr>
                <w:sz w:val="32"/>
                <w:szCs w:val="28"/>
                <w:lang w:val="de-AT"/>
              </w:rPr>
              <w:t xml:space="preserve">Bereich </w:t>
            </w:r>
            <w:r w:rsidRPr="00777508">
              <w:rPr>
                <w:sz w:val="32"/>
                <w:szCs w:val="28"/>
                <w:lang w:val="de-AT"/>
              </w:rPr>
              <w:t>Betriebswirtschaftliche Grundlagen</w:t>
            </w:r>
          </w:p>
          <w:p w14:paraId="685954F5" w14:textId="5CE32866" w:rsidR="00F13BEE" w:rsidRPr="003753ED" w:rsidRDefault="00BE241C" w:rsidP="00BE241C">
            <w:pPr>
              <w:pStyle w:val="Listenabsatz"/>
              <w:ind w:left="0"/>
              <w:rPr>
                <w:lang w:val="de-AT"/>
              </w:rPr>
            </w:pPr>
            <w:r>
              <w:rPr>
                <w:szCs w:val="28"/>
                <w:lang w:val="de-AT"/>
              </w:rPr>
              <w:t xml:space="preserve">Literatur: </w:t>
            </w:r>
            <w:r w:rsidRPr="003753ED">
              <w:rPr>
                <w:szCs w:val="28"/>
                <w:lang w:val="de-AT"/>
              </w:rPr>
              <w:t xml:space="preserve">Praxiserlebnis </w:t>
            </w:r>
            <w:r>
              <w:rPr>
                <w:szCs w:val="28"/>
                <w:lang w:val="de-AT"/>
              </w:rPr>
              <w:t>Betriebswirtschaftliche Grundlagen</w:t>
            </w:r>
            <w:r w:rsidRPr="003753ED">
              <w:rPr>
                <w:szCs w:val="28"/>
                <w:lang w:val="de-AT"/>
              </w:rPr>
              <w:t xml:space="preserve"> (</w:t>
            </w:r>
            <w:r>
              <w:rPr>
                <w:szCs w:val="28"/>
                <w:lang w:val="de-AT"/>
              </w:rPr>
              <w:t xml:space="preserve">Huber-Lechner, Meinhard, </w:t>
            </w:r>
            <w:proofErr w:type="spellStart"/>
            <w:r>
              <w:rPr>
                <w:szCs w:val="28"/>
                <w:lang w:val="de-AT"/>
              </w:rPr>
              <w:t>Tyszak</w:t>
            </w:r>
            <w:proofErr w:type="spellEnd"/>
            <w:r>
              <w:rPr>
                <w:szCs w:val="28"/>
                <w:lang w:val="de-AT"/>
              </w:rPr>
              <w:t xml:space="preserve">, Streif, Pecher, </w:t>
            </w:r>
            <w:proofErr w:type="spellStart"/>
            <w:r>
              <w:rPr>
                <w:szCs w:val="28"/>
                <w:lang w:val="de-AT"/>
              </w:rPr>
              <w:t>Anderle</w:t>
            </w:r>
            <w:proofErr w:type="spellEnd"/>
            <w:r>
              <w:rPr>
                <w:szCs w:val="28"/>
                <w:lang w:val="de-AT"/>
              </w:rPr>
              <w:t xml:space="preserve"> und Hunger, 2</w:t>
            </w:r>
            <w:r w:rsidRPr="003753ED">
              <w:rPr>
                <w:szCs w:val="28"/>
                <w:lang w:val="de-AT"/>
              </w:rPr>
              <w:t>. Auflage 202</w:t>
            </w:r>
            <w:r>
              <w:rPr>
                <w:szCs w:val="28"/>
                <w:lang w:val="de-AT"/>
              </w:rPr>
              <w:t>1</w:t>
            </w:r>
            <w:r w:rsidRPr="003753ED">
              <w:rPr>
                <w:szCs w:val="28"/>
                <w:lang w:val="de-AT"/>
              </w:rPr>
              <w:t>)</w:t>
            </w:r>
            <w:r>
              <w:rPr>
                <w:szCs w:val="28"/>
                <w:lang w:val="de-AT"/>
              </w:rPr>
              <w:t>, Trauner Verlag, Linz.</w:t>
            </w:r>
          </w:p>
        </w:tc>
      </w:tr>
    </w:tbl>
    <w:p w14:paraId="3993CEC4" w14:textId="18C779FD" w:rsidR="003B3D73" w:rsidRPr="003753ED" w:rsidRDefault="003B3D73">
      <w:pPr>
        <w:rPr>
          <w:lang w:val="de-AT"/>
        </w:rPr>
      </w:pPr>
    </w:p>
    <w:tbl>
      <w:tblPr>
        <w:tblStyle w:val="Tabellenraster"/>
        <w:tblW w:w="0" w:type="auto"/>
        <w:tblLook w:val="04A0" w:firstRow="1" w:lastRow="0" w:firstColumn="1" w:lastColumn="0" w:noHBand="0" w:noVBand="1"/>
      </w:tblPr>
      <w:tblGrid>
        <w:gridCol w:w="9062"/>
      </w:tblGrid>
      <w:tr w:rsidR="0018372F" w:rsidRPr="00DB7015" w14:paraId="1142700F" w14:textId="77777777" w:rsidTr="00757925">
        <w:tc>
          <w:tcPr>
            <w:tcW w:w="9062" w:type="dxa"/>
          </w:tcPr>
          <w:p w14:paraId="5F7B1E33" w14:textId="616A35DC" w:rsidR="0018372F" w:rsidRPr="003753ED" w:rsidRDefault="00197245" w:rsidP="002858E3">
            <w:pPr>
              <w:pStyle w:val="Listenabsatz"/>
              <w:spacing w:before="120" w:after="120"/>
              <w:ind w:left="0"/>
              <w:rPr>
                <w:b/>
                <w:sz w:val="28"/>
                <w:szCs w:val="28"/>
                <w:lang w:val="de-AT"/>
              </w:rPr>
            </w:pPr>
            <w:r>
              <w:rPr>
                <w:b/>
                <w:sz w:val="28"/>
                <w:szCs w:val="28"/>
                <w:lang w:val="de-AT"/>
              </w:rPr>
              <w:t xml:space="preserve">Kapitel </w:t>
            </w:r>
            <w:r w:rsidR="0018372F" w:rsidRPr="003753ED">
              <w:rPr>
                <w:b/>
                <w:sz w:val="28"/>
                <w:szCs w:val="28"/>
                <w:lang w:val="de-AT"/>
              </w:rPr>
              <w:t>Wirtschaft (S. 7 – 72)</w:t>
            </w:r>
          </w:p>
        </w:tc>
      </w:tr>
      <w:tr w:rsidR="00363B31" w:rsidRPr="003753ED" w14:paraId="7C5879D4" w14:textId="77777777" w:rsidTr="00757925">
        <w:tc>
          <w:tcPr>
            <w:tcW w:w="9062" w:type="dxa"/>
          </w:tcPr>
          <w:p w14:paraId="5A4DF90E" w14:textId="29E7040F" w:rsidR="00197245" w:rsidRPr="00FD18B8" w:rsidRDefault="00363B31" w:rsidP="000367BC">
            <w:pPr>
              <w:pStyle w:val="Listenabsatz"/>
              <w:numPr>
                <w:ilvl w:val="0"/>
                <w:numId w:val="59"/>
              </w:numPr>
              <w:spacing w:before="120" w:after="120"/>
              <w:ind w:left="567" w:hanging="567"/>
              <w:rPr>
                <w:sz w:val="32"/>
                <w:szCs w:val="28"/>
                <w:lang w:val="de-AT"/>
              </w:rPr>
            </w:pPr>
            <w:r w:rsidRPr="00197245">
              <w:rPr>
                <w:sz w:val="28"/>
                <w:szCs w:val="28"/>
                <w:lang w:val="de-AT"/>
              </w:rPr>
              <w:t>Grundlagen des Wirtschaftens</w:t>
            </w:r>
          </w:p>
        </w:tc>
      </w:tr>
      <w:tr w:rsidR="008D1737" w:rsidRPr="00DB7015" w14:paraId="3F1C4200" w14:textId="77777777" w:rsidTr="00757925">
        <w:tc>
          <w:tcPr>
            <w:tcW w:w="9062" w:type="dxa"/>
          </w:tcPr>
          <w:p w14:paraId="221F056C" w14:textId="0CA77DCA" w:rsidR="008D1737" w:rsidRPr="0048496E" w:rsidRDefault="008D1737" w:rsidP="000367BC">
            <w:pPr>
              <w:pStyle w:val="Listenabsatz"/>
              <w:numPr>
                <w:ilvl w:val="1"/>
                <w:numId w:val="59"/>
              </w:numPr>
              <w:spacing w:before="120" w:after="120"/>
              <w:ind w:left="567" w:hanging="567"/>
              <w:rPr>
                <w:rStyle w:val="berschrift2Zchn"/>
                <w:rFonts w:asciiTheme="minorHAnsi" w:eastAsiaTheme="minorHAnsi" w:hAnsiTheme="minorHAnsi" w:cstheme="minorBidi"/>
                <w:szCs w:val="28"/>
                <w:lang w:val="de-AT"/>
              </w:rPr>
            </w:pPr>
            <w:bookmarkStart w:id="2" w:name="_Toc23271877"/>
            <w:bookmarkStart w:id="3" w:name="_Toc31270783"/>
            <w:bookmarkStart w:id="4" w:name="_Toc98580216"/>
            <w:r w:rsidRPr="00D90EE6">
              <w:rPr>
                <w:rStyle w:val="berschrift2Zchn"/>
                <w:rFonts w:eastAsia="Calibri"/>
                <w:lang w:val="de-AT"/>
              </w:rPr>
              <w:t xml:space="preserve">Erkläre die Bedürfnisse des Menschen anhand der </w:t>
            </w:r>
            <w:proofErr w:type="spellStart"/>
            <w:r w:rsidRPr="00540868">
              <w:rPr>
                <w:rStyle w:val="berschrift2Zchn"/>
                <w:rFonts w:eastAsia="Calibri"/>
                <w:i/>
                <w:lang w:val="de-AT"/>
              </w:rPr>
              <w:t>Maslowschen</w:t>
            </w:r>
            <w:proofErr w:type="spellEnd"/>
            <w:r w:rsidRPr="00540868">
              <w:rPr>
                <w:rStyle w:val="berschrift2Zchn"/>
                <w:rFonts w:eastAsia="Calibri"/>
                <w:i/>
                <w:lang w:val="de-AT"/>
              </w:rPr>
              <w:t xml:space="preserve"> Bedürfnispyramide</w:t>
            </w:r>
            <w:bookmarkEnd w:id="2"/>
            <w:bookmarkEnd w:id="3"/>
            <w:r w:rsidRPr="00D90EE6">
              <w:rPr>
                <w:rStyle w:val="berschrift2Zchn"/>
                <w:rFonts w:eastAsia="Calibri"/>
                <w:lang w:val="de-AT"/>
              </w:rPr>
              <w:t xml:space="preserve"> und bringe Beispiele.</w:t>
            </w:r>
            <w:bookmarkEnd w:id="4"/>
          </w:p>
          <w:p w14:paraId="29AF249C" w14:textId="4D38A071" w:rsidR="0048496E" w:rsidRPr="00D90EE6" w:rsidRDefault="0048496E" w:rsidP="0048496E">
            <w:pPr>
              <w:pStyle w:val="Listenabsatz"/>
              <w:spacing w:before="120" w:after="120"/>
              <w:ind w:left="567"/>
              <w:jc w:val="right"/>
              <w:rPr>
                <w:sz w:val="24"/>
                <w:szCs w:val="28"/>
                <w:lang w:val="de-AT"/>
              </w:rPr>
            </w:pPr>
            <w:r w:rsidRPr="0048496E">
              <w:rPr>
                <w:i/>
                <w:sz w:val="20"/>
                <w:szCs w:val="20"/>
                <w:lang w:val="de-AT"/>
              </w:rPr>
              <w:t>Minimal</w:t>
            </w:r>
          </w:p>
        </w:tc>
      </w:tr>
      <w:tr w:rsidR="008D1737" w:rsidRPr="00DB7015" w14:paraId="0EA06652" w14:textId="77777777" w:rsidTr="00757925">
        <w:tc>
          <w:tcPr>
            <w:tcW w:w="9062" w:type="dxa"/>
          </w:tcPr>
          <w:p w14:paraId="03A56127" w14:textId="52C1CE97" w:rsidR="003F590E" w:rsidRPr="003753ED" w:rsidRDefault="003F590E" w:rsidP="00D90EE6">
            <w:pPr>
              <w:pStyle w:val="Listenabsatz"/>
              <w:spacing w:before="120" w:after="120"/>
              <w:ind w:left="0"/>
              <w:contextualSpacing w:val="0"/>
              <w:rPr>
                <w:sz w:val="24"/>
                <w:szCs w:val="28"/>
                <w:lang w:val="de-AT"/>
              </w:rPr>
            </w:pPr>
            <w:r w:rsidRPr="003753ED">
              <w:rPr>
                <w:sz w:val="24"/>
                <w:szCs w:val="28"/>
                <w:lang w:val="de-AT"/>
              </w:rPr>
              <w:t>Ein Bedürfnis ist das Empfinden eines Mangels und der Wunsch diesen Mangel zu beseitigen. Maslow unterscheidet:</w:t>
            </w:r>
          </w:p>
          <w:p w14:paraId="47FBD793" w14:textId="7A8CB6CF" w:rsidR="008D1737" w:rsidRPr="003753ED" w:rsidRDefault="008D1737" w:rsidP="00D90EE6">
            <w:pPr>
              <w:pStyle w:val="Listenabsatz"/>
              <w:spacing w:before="120" w:after="120"/>
              <w:ind w:left="0"/>
              <w:contextualSpacing w:val="0"/>
              <w:rPr>
                <w:sz w:val="24"/>
                <w:szCs w:val="24"/>
                <w:lang w:val="de-AT"/>
              </w:rPr>
            </w:pPr>
            <w:r w:rsidRPr="003753ED">
              <w:rPr>
                <w:b/>
                <w:sz w:val="24"/>
                <w:szCs w:val="24"/>
                <w:lang w:val="de-AT"/>
              </w:rPr>
              <w:t>Grundbedürfnisse</w:t>
            </w:r>
            <w:r w:rsidRPr="003753ED">
              <w:rPr>
                <w:sz w:val="24"/>
                <w:szCs w:val="24"/>
                <w:lang w:val="de-AT"/>
              </w:rPr>
              <w:t xml:space="preserve"> (braucht man zum Überleben): Nahrung, Kleidung, Wohnung, Schlaf, Medikamente bei Krankheit, …</w:t>
            </w:r>
          </w:p>
          <w:p w14:paraId="238A0490" w14:textId="77777777" w:rsidR="008D1737" w:rsidRPr="003753ED" w:rsidRDefault="008D1737" w:rsidP="00D90EE6">
            <w:pPr>
              <w:pStyle w:val="Listenabsatz"/>
              <w:spacing w:before="120" w:after="120"/>
              <w:ind w:left="0"/>
              <w:contextualSpacing w:val="0"/>
              <w:rPr>
                <w:sz w:val="24"/>
                <w:szCs w:val="24"/>
                <w:lang w:val="de-AT"/>
              </w:rPr>
            </w:pPr>
            <w:r w:rsidRPr="003753ED">
              <w:rPr>
                <w:b/>
                <w:sz w:val="24"/>
                <w:szCs w:val="24"/>
                <w:lang w:val="de-AT"/>
              </w:rPr>
              <w:t>Sicherheitsbedürfnisse</w:t>
            </w:r>
            <w:r w:rsidRPr="003753ED">
              <w:rPr>
                <w:sz w:val="24"/>
                <w:szCs w:val="24"/>
                <w:lang w:val="de-AT"/>
              </w:rPr>
              <w:t>: sicheres Umfeld (Krieg!), finanzielle Sicherheit, sicherer Arbeitsplatz,…</w:t>
            </w:r>
          </w:p>
          <w:p w14:paraId="00DDC77B" w14:textId="0E5E7326" w:rsidR="008D1737" w:rsidRPr="003753ED" w:rsidRDefault="008D1737" w:rsidP="00D90EE6">
            <w:pPr>
              <w:pStyle w:val="Listenabsatz"/>
              <w:spacing w:before="120" w:after="120"/>
              <w:ind w:left="0"/>
              <w:contextualSpacing w:val="0"/>
              <w:rPr>
                <w:sz w:val="24"/>
                <w:szCs w:val="24"/>
                <w:lang w:val="de-AT"/>
              </w:rPr>
            </w:pPr>
            <w:r w:rsidRPr="003753ED">
              <w:rPr>
                <w:b/>
                <w:sz w:val="24"/>
                <w:szCs w:val="24"/>
                <w:lang w:val="de-AT"/>
              </w:rPr>
              <w:t xml:space="preserve">Soziale Bedürfnisse </w:t>
            </w:r>
            <w:r w:rsidRPr="003753ED">
              <w:rPr>
                <w:sz w:val="24"/>
                <w:szCs w:val="24"/>
                <w:lang w:val="de-AT"/>
              </w:rPr>
              <w:t xml:space="preserve">(gemocht werden von anderen): Familie, Freundinnen/Freunde, Partnerschaft, Kolleginnen und Kollegen, … </w:t>
            </w:r>
          </w:p>
          <w:p w14:paraId="573A71E1" w14:textId="77777777" w:rsidR="008D1737" w:rsidRPr="003753ED" w:rsidRDefault="008D1737" w:rsidP="00D90EE6">
            <w:pPr>
              <w:pStyle w:val="Listenabsatz"/>
              <w:spacing w:before="120" w:after="120"/>
              <w:ind w:left="0"/>
              <w:contextualSpacing w:val="0"/>
              <w:rPr>
                <w:sz w:val="24"/>
                <w:szCs w:val="24"/>
                <w:lang w:val="de-AT"/>
              </w:rPr>
            </w:pPr>
            <w:r w:rsidRPr="003753ED">
              <w:rPr>
                <w:b/>
                <w:sz w:val="24"/>
                <w:szCs w:val="24"/>
                <w:lang w:val="de-AT"/>
              </w:rPr>
              <w:t xml:space="preserve">Bedürfnis nach Anerkennung </w:t>
            </w:r>
            <w:r w:rsidRPr="003753ED">
              <w:rPr>
                <w:sz w:val="24"/>
                <w:szCs w:val="24"/>
                <w:lang w:val="de-AT"/>
              </w:rPr>
              <w:t>(geschätzt werden für gute Leistungen): Erfolg im Beruf, Karriere, tolles Auto, …</w:t>
            </w:r>
          </w:p>
          <w:p w14:paraId="0B77D12D" w14:textId="1ED11EC5" w:rsidR="008D1737" w:rsidRPr="003753ED" w:rsidRDefault="008D1737" w:rsidP="00D90EE6">
            <w:pPr>
              <w:pStyle w:val="Listenabsatz"/>
              <w:spacing w:before="120" w:after="120"/>
              <w:ind w:left="0"/>
              <w:contextualSpacing w:val="0"/>
              <w:rPr>
                <w:sz w:val="24"/>
                <w:szCs w:val="24"/>
                <w:lang w:val="de-AT"/>
              </w:rPr>
            </w:pPr>
            <w:r w:rsidRPr="003753ED">
              <w:rPr>
                <w:b/>
                <w:sz w:val="24"/>
                <w:szCs w:val="24"/>
                <w:lang w:val="de-AT"/>
              </w:rPr>
              <w:t>Bedürfnis nach Selbstverwirklichung</w:t>
            </w:r>
            <w:r w:rsidRPr="003753ED">
              <w:rPr>
                <w:sz w:val="24"/>
                <w:szCs w:val="24"/>
                <w:lang w:val="de-AT"/>
              </w:rPr>
              <w:t>: im Beruf das machen, was man gern macht, die Talente</w:t>
            </w:r>
            <w:r w:rsidR="00D90EE6">
              <w:rPr>
                <w:sz w:val="24"/>
                <w:szCs w:val="24"/>
                <w:lang w:val="de-AT"/>
              </w:rPr>
              <w:t xml:space="preserve"> im Traumberuf verwenden können.</w:t>
            </w:r>
            <w:r w:rsidRPr="003753ED">
              <w:rPr>
                <w:sz w:val="24"/>
                <w:szCs w:val="24"/>
                <w:lang w:val="de-AT"/>
              </w:rPr>
              <w:t xml:space="preserve"> </w:t>
            </w:r>
          </w:p>
        </w:tc>
      </w:tr>
      <w:tr w:rsidR="008D1737" w:rsidRPr="00DB7015" w14:paraId="139FB33D" w14:textId="77777777" w:rsidTr="00757925">
        <w:tc>
          <w:tcPr>
            <w:tcW w:w="9062" w:type="dxa"/>
          </w:tcPr>
          <w:p w14:paraId="3D47BAE5" w14:textId="4703AB9C" w:rsidR="008D1737" w:rsidRPr="0048496E" w:rsidRDefault="008D1737" w:rsidP="000367BC">
            <w:pPr>
              <w:pStyle w:val="Listenabsatz"/>
              <w:numPr>
                <w:ilvl w:val="1"/>
                <w:numId w:val="59"/>
              </w:numPr>
              <w:spacing w:before="120" w:after="120"/>
              <w:ind w:left="567" w:hanging="567"/>
              <w:rPr>
                <w:sz w:val="24"/>
                <w:szCs w:val="28"/>
                <w:lang w:val="de-AT"/>
              </w:rPr>
            </w:pPr>
            <w:r w:rsidRPr="002571D3">
              <w:rPr>
                <w:sz w:val="24"/>
                <w:szCs w:val="24"/>
                <w:lang w:val="de-AT"/>
              </w:rPr>
              <w:t xml:space="preserve">Erkläre, wie aus einem Bedürfnis ein Bedarf wird und was </w:t>
            </w:r>
            <w:r w:rsidRPr="00540868">
              <w:rPr>
                <w:i/>
                <w:sz w:val="24"/>
                <w:szCs w:val="24"/>
                <w:lang w:val="de-AT"/>
              </w:rPr>
              <w:t>Kaufkraft</w:t>
            </w:r>
            <w:r w:rsidRPr="002571D3">
              <w:rPr>
                <w:sz w:val="24"/>
                <w:szCs w:val="24"/>
                <w:lang w:val="de-AT"/>
              </w:rPr>
              <w:t xml:space="preserve"> bedeutet.</w:t>
            </w:r>
          </w:p>
          <w:p w14:paraId="67466BBA" w14:textId="501E1E56" w:rsidR="0048496E" w:rsidRPr="002571D3" w:rsidRDefault="0048496E" w:rsidP="00540868">
            <w:pPr>
              <w:pStyle w:val="Listenabsatz"/>
              <w:spacing w:before="120"/>
              <w:ind w:left="567"/>
              <w:jc w:val="right"/>
              <w:rPr>
                <w:sz w:val="24"/>
                <w:szCs w:val="28"/>
                <w:lang w:val="de-AT"/>
              </w:rPr>
            </w:pPr>
            <w:r w:rsidRPr="0048496E">
              <w:rPr>
                <w:i/>
                <w:sz w:val="20"/>
                <w:szCs w:val="20"/>
                <w:lang w:val="de-AT"/>
              </w:rPr>
              <w:t>Minimal</w:t>
            </w:r>
          </w:p>
        </w:tc>
      </w:tr>
      <w:tr w:rsidR="008D1737" w:rsidRPr="00DB7015" w14:paraId="17823984" w14:textId="77777777" w:rsidTr="00757925">
        <w:tc>
          <w:tcPr>
            <w:tcW w:w="9062" w:type="dxa"/>
          </w:tcPr>
          <w:p w14:paraId="7DB479B5" w14:textId="4C2EE8FD" w:rsidR="008D1737" w:rsidRDefault="008D1737" w:rsidP="002571D3">
            <w:pPr>
              <w:pStyle w:val="Listenabsatz"/>
              <w:spacing w:before="120" w:after="120"/>
              <w:ind w:left="0"/>
              <w:contextualSpacing w:val="0"/>
              <w:rPr>
                <w:b/>
                <w:sz w:val="24"/>
                <w:szCs w:val="24"/>
                <w:lang w:val="de-AT"/>
              </w:rPr>
            </w:pPr>
            <w:r w:rsidRPr="003753ED">
              <w:rPr>
                <w:sz w:val="24"/>
                <w:szCs w:val="24"/>
                <w:lang w:val="de-AT"/>
              </w:rPr>
              <w:t xml:space="preserve">Ein Grundbedürfnis ist z. B. das </w:t>
            </w:r>
            <w:r w:rsidRPr="003753ED">
              <w:rPr>
                <w:b/>
                <w:sz w:val="24"/>
                <w:szCs w:val="24"/>
                <w:lang w:val="de-AT"/>
              </w:rPr>
              <w:t>Bedürfnis</w:t>
            </w:r>
            <w:r w:rsidRPr="003753ED">
              <w:rPr>
                <w:sz w:val="24"/>
                <w:szCs w:val="24"/>
                <w:lang w:val="de-AT"/>
              </w:rPr>
              <w:t xml:space="preserve"> nach </w:t>
            </w:r>
            <w:r w:rsidR="002571D3">
              <w:rPr>
                <w:sz w:val="24"/>
                <w:szCs w:val="24"/>
                <w:lang w:val="de-AT"/>
              </w:rPr>
              <w:t xml:space="preserve">warmer </w:t>
            </w:r>
            <w:r w:rsidRPr="003753ED">
              <w:rPr>
                <w:sz w:val="24"/>
                <w:szCs w:val="24"/>
                <w:lang w:val="de-AT"/>
              </w:rPr>
              <w:t xml:space="preserve">Kleidung. Braucht jemand eine neue Winterjacke </w:t>
            </w:r>
            <w:r w:rsidR="002571D3">
              <w:rPr>
                <w:sz w:val="24"/>
                <w:szCs w:val="24"/>
                <w:lang w:val="de-AT"/>
              </w:rPr>
              <w:t xml:space="preserve">und hat er dafür genug Geld zur Verfügung, </w:t>
            </w:r>
            <w:r w:rsidRPr="003753ED">
              <w:rPr>
                <w:sz w:val="24"/>
                <w:szCs w:val="24"/>
                <w:lang w:val="de-AT"/>
              </w:rPr>
              <w:t xml:space="preserve">hat er </w:t>
            </w:r>
            <w:r w:rsidRPr="003753ED">
              <w:rPr>
                <w:b/>
                <w:sz w:val="24"/>
                <w:szCs w:val="24"/>
                <w:lang w:val="de-AT"/>
              </w:rPr>
              <w:t>Bedarf,</w:t>
            </w:r>
            <w:r w:rsidRPr="003753ED">
              <w:rPr>
                <w:sz w:val="24"/>
                <w:szCs w:val="24"/>
                <w:lang w:val="de-AT"/>
              </w:rPr>
              <w:t xml:space="preserve"> d.h., er </w:t>
            </w:r>
            <w:r w:rsidR="002571D3">
              <w:rPr>
                <w:sz w:val="24"/>
                <w:szCs w:val="24"/>
                <w:lang w:val="de-AT"/>
              </w:rPr>
              <w:t xml:space="preserve">hat die </w:t>
            </w:r>
            <w:r w:rsidR="006E29A6">
              <w:rPr>
                <w:sz w:val="24"/>
                <w:szCs w:val="24"/>
                <w:lang w:val="de-AT"/>
              </w:rPr>
              <w:t xml:space="preserve">finanziellen </w:t>
            </w:r>
            <w:r w:rsidR="002571D3">
              <w:rPr>
                <w:sz w:val="24"/>
                <w:szCs w:val="24"/>
                <w:lang w:val="de-AT"/>
              </w:rPr>
              <w:t>Mittel, sein Bedürfnis zu befriedigen. Die Höhe des Betrages, den er ausgeben kann, bestimmt</w:t>
            </w:r>
            <w:r w:rsidR="006E29A6">
              <w:rPr>
                <w:sz w:val="24"/>
                <w:szCs w:val="24"/>
                <w:lang w:val="de-AT"/>
              </w:rPr>
              <w:t xml:space="preserve"> die Höhe seiner </w:t>
            </w:r>
            <w:r w:rsidRPr="003753ED">
              <w:rPr>
                <w:b/>
                <w:sz w:val="24"/>
                <w:szCs w:val="24"/>
                <w:lang w:val="de-AT"/>
              </w:rPr>
              <w:t>Kaufkraft</w:t>
            </w:r>
            <w:r w:rsidR="002571D3" w:rsidRPr="002571D3">
              <w:rPr>
                <w:sz w:val="24"/>
                <w:szCs w:val="24"/>
                <w:lang w:val="de-AT"/>
              </w:rPr>
              <w:t>.</w:t>
            </w:r>
            <w:r w:rsidR="002571D3">
              <w:rPr>
                <w:b/>
                <w:sz w:val="24"/>
                <w:szCs w:val="24"/>
                <w:lang w:val="de-AT"/>
              </w:rPr>
              <w:t xml:space="preserve"> </w:t>
            </w:r>
          </w:p>
          <w:p w14:paraId="7E7FCC1E" w14:textId="79A0816D" w:rsidR="002571D3" w:rsidRPr="006E29A6" w:rsidRDefault="002571D3" w:rsidP="002571D3">
            <w:pPr>
              <w:pStyle w:val="Listenabsatz"/>
              <w:spacing w:before="120" w:after="120"/>
              <w:ind w:left="0"/>
              <w:contextualSpacing w:val="0"/>
              <w:rPr>
                <w:sz w:val="24"/>
                <w:szCs w:val="24"/>
                <w:lang w:val="de-AT"/>
              </w:rPr>
            </w:pPr>
            <w:r w:rsidRPr="006E29A6">
              <w:rPr>
                <w:sz w:val="24"/>
                <w:szCs w:val="24"/>
                <w:lang w:val="de-AT"/>
              </w:rPr>
              <w:t xml:space="preserve">Bedarf besteht nur, wenn jemand genug Geld (= Kaufkraft) hat, sein Bedürfnis zu erfüllen! </w:t>
            </w:r>
          </w:p>
          <w:p w14:paraId="4A180B9C" w14:textId="1A401E70" w:rsidR="008D1737" w:rsidRPr="003753ED" w:rsidRDefault="008D1737" w:rsidP="002571D3">
            <w:pPr>
              <w:pStyle w:val="Listenabsatz"/>
              <w:spacing w:before="120" w:after="120"/>
              <w:ind w:left="0"/>
              <w:contextualSpacing w:val="0"/>
              <w:rPr>
                <w:sz w:val="24"/>
                <w:szCs w:val="28"/>
                <w:lang w:val="de-AT"/>
              </w:rPr>
            </w:pPr>
            <w:r w:rsidRPr="003753ED">
              <w:rPr>
                <w:sz w:val="24"/>
                <w:szCs w:val="28"/>
                <w:lang w:val="de-AT"/>
              </w:rPr>
              <w:t xml:space="preserve">Wenn der Bedarf nach einem Gut vorhanden ist, spricht man von </w:t>
            </w:r>
            <w:r w:rsidRPr="003753ED">
              <w:rPr>
                <w:b/>
                <w:sz w:val="24"/>
                <w:szCs w:val="28"/>
                <w:lang w:val="de-AT"/>
              </w:rPr>
              <w:t>Nachfrage</w:t>
            </w:r>
            <w:r w:rsidRPr="003753ED">
              <w:rPr>
                <w:sz w:val="24"/>
                <w:szCs w:val="28"/>
                <w:lang w:val="de-AT"/>
              </w:rPr>
              <w:t>.</w:t>
            </w:r>
          </w:p>
        </w:tc>
      </w:tr>
      <w:tr w:rsidR="008D1737" w:rsidRPr="00DB7015" w14:paraId="01E30428" w14:textId="77777777" w:rsidTr="00757925">
        <w:tc>
          <w:tcPr>
            <w:tcW w:w="9062" w:type="dxa"/>
          </w:tcPr>
          <w:p w14:paraId="0394ADB7" w14:textId="77777777" w:rsidR="008D1737" w:rsidRDefault="008D1737" w:rsidP="000367BC">
            <w:pPr>
              <w:pStyle w:val="Listenabsatz"/>
              <w:numPr>
                <w:ilvl w:val="1"/>
                <w:numId w:val="59"/>
              </w:numPr>
              <w:spacing w:before="120" w:after="120"/>
              <w:ind w:left="567" w:hanging="567"/>
              <w:rPr>
                <w:sz w:val="24"/>
                <w:szCs w:val="28"/>
                <w:lang w:val="de-AT"/>
              </w:rPr>
            </w:pPr>
            <w:r w:rsidRPr="006E29A6">
              <w:rPr>
                <w:sz w:val="24"/>
                <w:szCs w:val="28"/>
                <w:lang w:val="de-AT"/>
              </w:rPr>
              <w:t>Wie lassen sich Bedürfnisse noch einteilen</w:t>
            </w:r>
            <w:r w:rsidR="006E29A6">
              <w:rPr>
                <w:sz w:val="24"/>
                <w:szCs w:val="28"/>
                <w:lang w:val="de-AT"/>
              </w:rPr>
              <w:t xml:space="preserve"> (außer in der Bedürfnispyramide)</w:t>
            </w:r>
            <w:r w:rsidR="000663F2">
              <w:rPr>
                <w:sz w:val="24"/>
                <w:szCs w:val="28"/>
                <w:lang w:val="de-AT"/>
              </w:rPr>
              <w:t>? Nenne Beispiele.</w:t>
            </w:r>
          </w:p>
          <w:p w14:paraId="737F9E26" w14:textId="11A00D2B" w:rsidR="0048496E" w:rsidRPr="0048496E" w:rsidRDefault="0048496E" w:rsidP="00540868">
            <w:pPr>
              <w:pStyle w:val="Listenabsatz"/>
              <w:spacing w:before="120"/>
              <w:ind w:left="567"/>
              <w:jc w:val="right"/>
              <w:rPr>
                <w:i/>
                <w:sz w:val="20"/>
                <w:szCs w:val="20"/>
                <w:lang w:val="de-AT"/>
              </w:rPr>
            </w:pPr>
            <w:r w:rsidRPr="0048496E">
              <w:rPr>
                <w:i/>
                <w:sz w:val="20"/>
                <w:szCs w:val="20"/>
                <w:lang w:val="de-AT"/>
              </w:rPr>
              <w:t>Minimal</w:t>
            </w:r>
          </w:p>
        </w:tc>
      </w:tr>
      <w:tr w:rsidR="008D1737" w:rsidRPr="00DB7015" w14:paraId="6AE3F3E2" w14:textId="77777777" w:rsidTr="000663F2">
        <w:tc>
          <w:tcPr>
            <w:tcW w:w="9062" w:type="dxa"/>
            <w:tcBorders>
              <w:bottom w:val="single" w:sz="4" w:space="0" w:color="auto"/>
            </w:tcBorders>
          </w:tcPr>
          <w:p w14:paraId="12210750" w14:textId="0845DDFC" w:rsidR="008D1737" w:rsidRPr="003753ED" w:rsidRDefault="006E29A6" w:rsidP="006E29A6">
            <w:pPr>
              <w:pStyle w:val="Listenabsatz"/>
              <w:spacing w:before="120" w:after="120"/>
              <w:ind w:left="0"/>
              <w:contextualSpacing w:val="0"/>
              <w:rPr>
                <w:sz w:val="24"/>
                <w:szCs w:val="28"/>
                <w:lang w:val="de-AT"/>
              </w:rPr>
            </w:pPr>
            <w:r>
              <w:rPr>
                <w:sz w:val="24"/>
                <w:szCs w:val="28"/>
                <w:lang w:val="de-AT"/>
              </w:rPr>
              <w:t xml:space="preserve">Bedürfnisse können auch </w:t>
            </w:r>
            <w:r w:rsidR="008D1737" w:rsidRPr="003753ED">
              <w:rPr>
                <w:sz w:val="24"/>
                <w:szCs w:val="28"/>
                <w:lang w:val="de-AT"/>
              </w:rPr>
              <w:t>nach der Art</w:t>
            </w:r>
            <w:r>
              <w:rPr>
                <w:sz w:val="24"/>
                <w:szCs w:val="28"/>
                <w:lang w:val="de-AT"/>
              </w:rPr>
              <w:t xml:space="preserve"> eingeteilt werden</w:t>
            </w:r>
            <w:r w:rsidR="008D1737" w:rsidRPr="003753ED">
              <w:rPr>
                <w:sz w:val="24"/>
                <w:szCs w:val="28"/>
                <w:lang w:val="de-AT"/>
              </w:rPr>
              <w:t>:</w:t>
            </w:r>
          </w:p>
          <w:p w14:paraId="5A1EBC8B" w14:textId="1D6D4F71" w:rsidR="008D1737" w:rsidRPr="003753ED" w:rsidRDefault="006E29A6" w:rsidP="000367BC">
            <w:pPr>
              <w:pStyle w:val="Listenabsatz"/>
              <w:numPr>
                <w:ilvl w:val="0"/>
                <w:numId w:val="62"/>
              </w:numPr>
              <w:spacing w:before="120" w:after="120"/>
              <w:rPr>
                <w:sz w:val="24"/>
                <w:szCs w:val="28"/>
                <w:lang w:val="de-AT"/>
              </w:rPr>
            </w:pPr>
            <w:r>
              <w:rPr>
                <w:sz w:val="24"/>
                <w:szCs w:val="28"/>
                <w:lang w:val="de-AT"/>
              </w:rPr>
              <w:t>M</w:t>
            </w:r>
            <w:r w:rsidR="008D1737" w:rsidRPr="003753ED">
              <w:rPr>
                <w:sz w:val="24"/>
                <w:szCs w:val="28"/>
                <w:lang w:val="de-AT"/>
              </w:rPr>
              <w:t>aterielle Bedürfnisse (</w:t>
            </w:r>
            <w:r w:rsidR="00742ED5" w:rsidRPr="003753ED">
              <w:rPr>
                <w:sz w:val="24"/>
                <w:szCs w:val="28"/>
                <w:lang w:val="de-AT"/>
              </w:rPr>
              <w:t>Smartphone, Schuhe, Moped, …)</w:t>
            </w:r>
          </w:p>
          <w:p w14:paraId="2ED2DFE4" w14:textId="5D24E51F" w:rsidR="008D1737" w:rsidRPr="003753ED" w:rsidRDefault="006E29A6" w:rsidP="000367BC">
            <w:pPr>
              <w:pStyle w:val="Listenabsatz"/>
              <w:numPr>
                <w:ilvl w:val="0"/>
                <w:numId w:val="62"/>
              </w:numPr>
              <w:spacing w:before="120" w:after="120"/>
              <w:rPr>
                <w:sz w:val="24"/>
                <w:szCs w:val="28"/>
                <w:lang w:val="de-AT"/>
              </w:rPr>
            </w:pPr>
            <w:r>
              <w:rPr>
                <w:sz w:val="24"/>
                <w:szCs w:val="28"/>
                <w:lang w:val="de-AT"/>
              </w:rPr>
              <w:t>I</w:t>
            </w:r>
            <w:r w:rsidR="00742ED5" w:rsidRPr="003753ED">
              <w:rPr>
                <w:sz w:val="24"/>
                <w:szCs w:val="28"/>
                <w:lang w:val="de-AT"/>
              </w:rPr>
              <w:t>mmaterielle Bedürfnisse (Freundschaft, Liebe, Gesundheit</w:t>
            </w:r>
            <w:r>
              <w:rPr>
                <w:sz w:val="24"/>
                <w:szCs w:val="28"/>
                <w:lang w:val="de-AT"/>
              </w:rPr>
              <w:t>,</w:t>
            </w:r>
            <w:r w:rsidR="00742ED5" w:rsidRPr="003753ED">
              <w:rPr>
                <w:sz w:val="24"/>
                <w:szCs w:val="28"/>
                <w:lang w:val="de-AT"/>
              </w:rPr>
              <w:t>…)</w:t>
            </w:r>
          </w:p>
        </w:tc>
      </w:tr>
      <w:tr w:rsidR="008D1737" w:rsidRPr="00DB7015" w14:paraId="2CC1B18C" w14:textId="77777777" w:rsidTr="000663F2">
        <w:tc>
          <w:tcPr>
            <w:tcW w:w="9062" w:type="dxa"/>
            <w:shd w:val="clear" w:color="auto" w:fill="auto"/>
          </w:tcPr>
          <w:p w14:paraId="65424F93" w14:textId="4FE9C28D" w:rsidR="008D1737" w:rsidRDefault="00742ED5" w:rsidP="000367BC">
            <w:pPr>
              <w:pStyle w:val="Listenabsatz"/>
              <w:numPr>
                <w:ilvl w:val="1"/>
                <w:numId w:val="59"/>
              </w:numPr>
              <w:spacing w:before="120" w:after="120"/>
              <w:ind w:left="567" w:hanging="567"/>
              <w:rPr>
                <w:sz w:val="24"/>
                <w:szCs w:val="28"/>
                <w:lang w:val="de-AT"/>
              </w:rPr>
            </w:pPr>
            <w:r w:rsidRPr="000663F2">
              <w:rPr>
                <w:sz w:val="24"/>
                <w:szCs w:val="28"/>
                <w:lang w:val="de-AT"/>
              </w:rPr>
              <w:t xml:space="preserve">Welche Aufgabe erfüllt die Wirtschaft? </w:t>
            </w:r>
            <w:r w:rsidR="00540868">
              <w:rPr>
                <w:sz w:val="24"/>
                <w:szCs w:val="28"/>
                <w:lang w:val="de-AT"/>
              </w:rPr>
              <w:t>W</w:t>
            </w:r>
            <w:r w:rsidRPr="000663F2">
              <w:rPr>
                <w:sz w:val="24"/>
                <w:szCs w:val="28"/>
                <w:lang w:val="de-AT"/>
              </w:rPr>
              <w:t>as produziert die Wirtschaft?</w:t>
            </w:r>
          </w:p>
          <w:p w14:paraId="3A85740C" w14:textId="7A367EAD" w:rsidR="0048496E" w:rsidRPr="0048496E" w:rsidRDefault="0048496E" w:rsidP="00540868">
            <w:pPr>
              <w:pStyle w:val="Listenabsatz"/>
              <w:spacing w:before="120"/>
              <w:ind w:left="567"/>
              <w:jc w:val="right"/>
              <w:rPr>
                <w:i/>
                <w:sz w:val="20"/>
                <w:szCs w:val="20"/>
                <w:lang w:val="de-AT"/>
              </w:rPr>
            </w:pPr>
            <w:r w:rsidRPr="0048496E">
              <w:rPr>
                <w:i/>
                <w:sz w:val="20"/>
                <w:szCs w:val="20"/>
                <w:lang w:val="de-AT"/>
              </w:rPr>
              <w:t>Minimal</w:t>
            </w:r>
          </w:p>
        </w:tc>
      </w:tr>
      <w:tr w:rsidR="008D1737" w:rsidRPr="00DB7015" w14:paraId="4787AD6F" w14:textId="77777777" w:rsidTr="00757925">
        <w:tc>
          <w:tcPr>
            <w:tcW w:w="9062" w:type="dxa"/>
          </w:tcPr>
          <w:p w14:paraId="577B2D30" w14:textId="42CBE730" w:rsidR="00742ED5" w:rsidRPr="003753ED" w:rsidRDefault="00742ED5" w:rsidP="00DB716A">
            <w:pPr>
              <w:pStyle w:val="Listenabsatz"/>
              <w:spacing w:before="120" w:after="120"/>
              <w:ind w:left="0"/>
              <w:contextualSpacing w:val="0"/>
              <w:rPr>
                <w:sz w:val="24"/>
                <w:szCs w:val="28"/>
                <w:lang w:val="de-AT"/>
              </w:rPr>
            </w:pPr>
            <w:r w:rsidRPr="003753ED">
              <w:rPr>
                <w:sz w:val="24"/>
                <w:szCs w:val="28"/>
                <w:lang w:val="de-AT"/>
              </w:rPr>
              <w:lastRenderedPageBreak/>
              <w:t>Die Wirtschaft produziert Güter und stellt diese bereit</w:t>
            </w:r>
            <w:r w:rsidR="00DB716A">
              <w:rPr>
                <w:sz w:val="24"/>
                <w:szCs w:val="28"/>
                <w:lang w:val="de-AT"/>
              </w:rPr>
              <w:t>,</w:t>
            </w:r>
            <w:r w:rsidRPr="003753ED">
              <w:rPr>
                <w:sz w:val="24"/>
                <w:szCs w:val="28"/>
                <w:lang w:val="de-AT"/>
              </w:rPr>
              <w:t xml:space="preserve"> um die Bedürfnisse der Menschen befriedigen zu können.</w:t>
            </w:r>
          </w:p>
          <w:p w14:paraId="5DC45CCC" w14:textId="33FE7676" w:rsidR="00742ED5" w:rsidRPr="003753ED" w:rsidRDefault="00742ED5" w:rsidP="00DB716A">
            <w:pPr>
              <w:pStyle w:val="Listenabsatz"/>
              <w:spacing w:before="120" w:after="120"/>
              <w:ind w:left="0"/>
              <w:contextualSpacing w:val="0"/>
              <w:rPr>
                <w:sz w:val="24"/>
                <w:szCs w:val="28"/>
                <w:lang w:val="de-AT"/>
              </w:rPr>
            </w:pPr>
            <w:r w:rsidRPr="003753ED">
              <w:rPr>
                <w:sz w:val="24"/>
                <w:szCs w:val="28"/>
                <w:lang w:val="de-AT"/>
              </w:rPr>
              <w:t>Dabei unterscheidet man Sachgüter (materielle Güter) z. B. Kleidung, Kosmetikprodukte und Dienstleistungen (immaterielle Güter) z. B. Reparatur des Autos, Friseurbesuch</w:t>
            </w:r>
            <w:r w:rsidR="00DB716A">
              <w:rPr>
                <w:sz w:val="24"/>
                <w:szCs w:val="28"/>
                <w:lang w:val="de-AT"/>
              </w:rPr>
              <w:t xml:space="preserve"> – also Leistungen</w:t>
            </w:r>
            <w:r w:rsidRPr="003753ED">
              <w:rPr>
                <w:sz w:val="24"/>
                <w:szCs w:val="28"/>
                <w:lang w:val="de-AT"/>
              </w:rPr>
              <w:t xml:space="preserve">. </w:t>
            </w:r>
          </w:p>
          <w:p w14:paraId="2761EB2F" w14:textId="0A7E90DA" w:rsidR="00742ED5" w:rsidRPr="003753ED" w:rsidRDefault="00742ED5" w:rsidP="00195C87">
            <w:pPr>
              <w:pStyle w:val="Listenabsatz"/>
              <w:spacing w:before="120" w:after="120"/>
              <w:ind w:left="0"/>
              <w:contextualSpacing w:val="0"/>
              <w:rPr>
                <w:sz w:val="24"/>
                <w:szCs w:val="28"/>
                <w:lang w:val="de-AT"/>
              </w:rPr>
            </w:pPr>
            <w:r w:rsidRPr="003753ED">
              <w:rPr>
                <w:sz w:val="24"/>
                <w:szCs w:val="28"/>
                <w:lang w:val="de-AT"/>
              </w:rPr>
              <w:t>B</w:t>
            </w:r>
            <w:r w:rsidR="00DB716A">
              <w:rPr>
                <w:sz w:val="24"/>
                <w:szCs w:val="28"/>
                <w:lang w:val="de-AT"/>
              </w:rPr>
              <w:t>ei Sachgütern unterscheidet man:</w:t>
            </w:r>
          </w:p>
          <w:p w14:paraId="70A1F58C" w14:textId="1F84B5A6" w:rsidR="00742ED5" w:rsidRPr="003753ED" w:rsidRDefault="00742ED5" w:rsidP="000367BC">
            <w:pPr>
              <w:pStyle w:val="Listenabsatz"/>
              <w:numPr>
                <w:ilvl w:val="0"/>
                <w:numId w:val="63"/>
              </w:numPr>
              <w:spacing w:before="120" w:after="120"/>
              <w:ind w:left="318" w:hanging="284"/>
              <w:contextualSpacing w:val="0"/>
              <w:rPr>
                <w:sz w:val="24"/>
                <w:szCs w:val="28"/>
                <w:lang w:val="de-AT"/>
              </w:rPr>
            </w:pPr>
            <w:r w:rsidRPr="003753ED">
              <w:rPr>
                <w:sz w:val="24"/>
                <w:szCs w:val="28"/>
                <w:lang w:val="de-AT"/>
              </w:rPr>
              <w:t xml:space="preserve">Produktionsgüter, die der Herstellung anderer Güter und Dienstleistungen dienen: </w:t>
            </w:r>
            <w:proofErr w:type="gramStart"/>
            <w:r w:rsidRPr="003753ED">
              <w:rPr>
                <w:sz w:val="24"/>
                <w:szCs w:val="28"/>
                <w:lang w:val="de-AT"/>
              </w:rPr>
              <w:t>Maschinen ,</w:t>
            </w:r>
            <w:proofErr w:type="gramEnd"/>
            <w:r w:rsidRPr="003753ED">
              <w:rPr>
                <w:sz w:val="24"/>
                <w:szCs w:val="28"/>
                <w:lang w:val="de-AT"/>
              </w:rPr>
              <w:t xml:space="preserve"> Gebäude, LKW …</w:t>
            </w:r>
          </w:p>
          <w:p w14:paraId="56A65E97" w14:textId="3A888364" w:rsidR="00742ED5" w:rsidRPr="003753ED" w:rsidRDefault="00742ED5" w:rsidP="000367BC">
            <w:pPr>
              <w:pStyle w:val="Listenabsatz"/>
              <w:numPr>
                <w:ilvl w:val="0"/>
                <w:numId w:val="63"/>
              </w:numPr>
              <w:spacing w:before="120" w:after="120"/>
              <w:ind w:left="318" w:hanging="284"/>
              <w:contextualSpacing w:val="0"/>
              <w:rPr>
                <w:sz w:val="24"/>
                <w:szCs w:val="28"/>
                <w:lang w:val="de-AT"/>
              </w:rPr>
            </w:pPr>
            <w:r w:rsidRPr="003753ED">
              <w:rPr>
                <w:sz w:val="24"/>
                <w:szCs w:val="28"/>
                <w:lang w:val="de-AT"/>
              </w:rPr>
              <w:t xml:space="preserve">Konsumgüter, die dem Verbrauch und dem Gebrauch dienen: Auto, Möbel, Essen, … </w:t>
            </w:r>
          </w:p>
        </w:tc>
      </w:tr>
      <w:tr w:rsidR="00742ED5" w:rsidRPr="00DB7015" w14:paraId="2503E085" w14:textId="77777777" w:rsidTr="00757925">
        <w:tc>
          <w:tcPr>
            <w:tcW w:w="9062" w:type="dxa"/>
          </w:tcPr>
          <w:p w14:paraId="4AF626D7" w14:textId="14959552" w:rsidR="00742ED5" w:rsidRDefault="00195C87" w:rsidP="000367BC">
            <w:pPr>
              <w:pStyle w:val="Listenabsatz"/>
              <w:numPr>
                <w:ilvl w:val="1"/>
                <w:numId w:val="59"/>
              </w:numPr>
              <w:spacing w:before="120" w:after="120"/>
              <w:ind w:left="567" w:hanging="567"/>
              <w:rPr>
                <w:sz w:val="24"/>
                <w:szCs w:val="28"/>
                <w:lang w:val="de-AT"/>
              </w:rPr>
            </w:pPr>
            <w:r>
              <w:rPr>
                <w:sz w:val="24"/>
                <w:szCs w:val="28"/>
                <w:lang w:val="de-AT"/>
              </w:rPr>
              <w:t>Erkläre d</w:t>
            </w:r>
            <w:r w:rsidR="00D52141">
              <w:rPr>
                <w:sz w:val="24"/>
                <w:szCs w:val="28"/>
                <w:lang w:val="de-AT"/>
              </w:rPr>
              <w:t>ie</w:t>
            </w:r>
            <w:r>
              <w:rPr>
                <w:sz w:val="24"/>
                <w:szCs w:val="28"/>
                <w:lang w:val="de-AT"/>
              </w:rPr>
              <w:t xml:space="preserve"> </w:t>
            </w:r>
            <w:r w:rsidRPr="00D52141">
              <w:rPr>
                <w:i/>
                <w:sz w:val="24"/>
                <w:szCs w:val="28"/>
                <w:lang w:val="de-AT"/>
              </w:rPr>
              <w:t>Wirtschaftlichkeitsprinzip</w:t>
            </w:r>
            <w:r w:rsidR="00D52141" w:rsidRPr="00D52141">
              <w:rPr>
                <w:i/>
                <w:sz w:val="24"/>
                <w:szCs w:val="28"/>
                <w:lang w:val="de-AT"/>
              </w:rPr>
              <w:t>ien</w:t>
            </w:r>
            <w:r w:rsidR="00D52141">
              <w:rPr>
                <w:sz w:val="24"/>
                <w:szCs w:val="28"/>
                <w:lang w:val="de-AT"/>
              </w:rPr>
              <w:t xml:space="preserve"> und den Begriff </w:t>
            </w:r>
            <w:r w:rsidR="00D52141" w:rsidRPr="00D52141">
              <w:rPr>
                <w:i/>
                <w:sz w:val="24"/>
                <w:szCs w:val="28"/>
                <w:lang w:val="de-AT"/>
              </w:rPr>
              <w:t>Wirtschaften</w:t>
            </w:r>
            <w:r>
              <w:rPr>
                <w:sz w:val="24"/>
                <w:szCs w:val="28"/>
                <w:lang w:val="de-AT"/>
              </w:rPr>
              <w:t>!</w:t>
            </w:r>
          </w:p>
          <w:p w14:paraId="2AF8C755" w14:textId="2AC33D94" w:rsidR="005F430D" w:rsidRPr="00195C87" w:rsidRDefault="005F430D" w:rsidP="00BC19D1">
            <w:pPr>
              <w:pStyle w:val="Listenabsatz"/>
              <w:spacing w:before="120"/>
              <w:ind w:left="567"/>
              <w:jc w:val="right"/>
              <w:rPr>
                <w:sz w:val="24"/>
                <w:szCs w:val="28"/>
                <w:lang w:val="de-AT"/>
              </w:rPr>
            </w:pPr>
            <w:r w:rsidRPr="0048496E">
              <w:rPr>
                <w:i/>
                <w:sz w:val="20"/>
                <w:szCs w:val="20"/>
                <w:lang w:val="de-AT"/>
              </w:rPr>
              <w:t>Minimal</w:t>
            </w:r>
          </w:p>
        </w:tc>
      </w:tr>
      <w:tr w:rsidR="00742ED5" w:rsidRPr="00DB7015" w14:paraId="142C3194" w14:textId="77777777" w:rsidTr="00757925">
        <w:tc>
          <w:tcPr>
            <w:tcW w:w="9062" w:type="dxa"/>
          </w:tcPr>
          <w:p w14:paraId="595998E5" w14:textId="77777777" w:rsidR="00742ED5" w:rsidRPr="003753ED" w:rsidRDefault="000953C7" w:rsidP="00195C87">
            <w:pPr>
              <w:pStyle w:val="Listenabsatz"/>
              <w:spacing w:before="120" w:after="120"/>
              <w:ind w:left="0"/>
              <w:contextualSpacing w:val="0"/>
              <w:rPr>
                <w:sz w:val="24"/>
                <w:szCs w:val="28"/>
                <w:lang w:val="de-AT"/>
              </w:rPr>
            </w:pPr>
            <w:r w:rsidRPr="005759F0">
              <w:rPr>
                <w:b/>
                <w:sz w:val="24"/>
                <w:szCs w:val="28"/>
                <w:lang w:val="de-AT"/>
              </w:rPr>
              <w:t>Wirtschaften</w:t>
            </w:r>
            <w:r w:rsidRPr="003753ED">
              <w:rPr>
                <w:sz w:val="24"/>
                <w:szCs w:val="28"/>
                <w:lang w:val="de-AT"/>
              </w:rPr>
              <w:t xml:space="preserve"> ist die planvolle und vernünftige (rationale) Schaffung oder Bereitstellung von Gütern zur Bedürfnisbefriedigung. Das bedeutet nach dem Wirtschaftlichkeitsprinzip zu handeln. </w:t>
            </w:r>
          </w:p>
          <w:p w14:paraId="60FBC2C5" w14:textId="6D9EC8DC" w:rsidR="000953C7" w:rsidRPr="003753ED" w:rsidRDefault="00D52141" w:rsidP="00195C87">
            <w:pPr>
              <w:pStyle w:val="Listenabsatz"/>
              <w:spacing w:before="120" w:after="120"/>
              <w:ind w:left="284" w:hanging="284"/>
              <w:contextualSpacing w:val="0"/>
              <w:rPr>
                <w:sz w:val="24"/>
                <w:szCs w:val="24"/>
                <w:lang w:val="de-AT"/>
              </w:rPr>
            </w:pPr>
            <w:r>
              <w:rPr>
                <w:sz w:val="24"/>
                <w:szCs w:val="24"/>
                <w:lang w:val="de-AT"/>
              </w:rPr>
              <w:t>Dabei unterscheidet man zwei Prinzipien:</w:t>
            </w:r>
          </w:p>
          <w:p w14:paraId="356BD968" w14:textId="1FC7678B" w:rsidR="000953C7" w:rsidRPr="005759F0" w:rsidRDefault="000953C7" w:rsidP="000367BC">
            <w:pPr>
              <w:pStyle w:val="Listenabsatz"/>
              <w:numPr>
                <w:ilvl w:val="0"/>
                <w:numId w:val="64"/>
              </w:numPr>
              <w:spacing w:before="120" w:after="120"/>
              <w:ind w:left="318" w:hanging="284"/>
              <w:contextualSpacing w:val="0"/>
              <w:rPr>
                <w:sz w:val="24"/>
                <w:szCs w:val="24"/>
                <w:lang w:val="de-AT"/>
              </w:rPr>
            </w:pPr>
            <w:r w:rsidRPr="005759F0">
              <w:rPr>
                <w:b/>
                <w:sz w:val="24"/>
                <w:szCs w:val="24"/>
                <w:lang w:val="de-AT"/>
              </w:rPr>
              <w:t>Minimalprinzip</w:t>
            </w:r>
            <w:r w:rsidRPr="005759F0">
              <w:rPr>
                <w:sz w:val="24"/>
                <w:szCs w:val="24"/>
                <w:lang w:val="de-AT"/>
              </w:rPr>
              <w:t xml:space="preserve">: So wenig Güter wie möglich verwenden, </w:t>
            </w:r>
            <w:r w:rsidR="00D52141" w:rsidRPr="005759F0">
              <w:rPr>
                <w:sz w:val="24"/>
                <w:szCs w:val="24"/>
                <w:lang w:val="de-AT"/>
              </w:rPr>
              <w:t>um ein Bedürfnis zu befriedigen.</w:t>
            </w:r>
          </w:p>
          <w:p w14:paraId="05803C75" w14:textId="00B52278" w:rsidR="000953C7" w:rsidRPr="003753ED" w:rsidRDefault="00D52141" w:rsidP="005759F0">
            <w:pPr>
              <w:pStyle w:val="Listenabsatz"/>
              <w:spacing w:before="120" w:after="120"/>
              <w:ind w:left="318"/>
              <w:contextualSpacing w:val="0"/>
              <w:rPr>
                <w:sz w:val="24"/>
                <w:szCs w:val="24"/>
                <w:lang w:val="de-AT"/>
              </w:rPr>
            </w:pPr>
            <w:r>
              <w:rPr>
                <w:sz w:val="24"/>
                <w:szCs w:val="24"/>
                <w:lang w:val="de-AT"/>
              </w:rPr>
              <w:t>Beispiel</w:t>
            </w:r>
            <w:r w:rsidR="000953C7" w:rsidRPr="003753ED">
              <w:rPr>
                <w:sz w:val="24"/>
                <w:szCs w:val="24"/>
                <w:lang w:val="de-AT"/>
              </w:rPr>
              <w:t xml:space="preserve">: </w:t>
            </w:r>
            <w:r>
              <w:rPr>
                <w:sz w:val="24"/>
                <w:szCs w:val="24"/>
                <w:lang w:val="de-AT"/>
              </w:rPr>
              <w:t>E</w:t>
            </w:r>
            <w:r w:rsidR="000953C7" w:rsidRPr="003753ED">
              <w:rPr>
                <w:sz w:val="24"/>
                <w:szCs w:val="24"/>
                <w:lang w:val="de-AT"/>
              </w:rPr>
              <w:t>ine bestimmte Strecke mit dem Auto mit so wenig Treibstoff wie möglich zu fahren (minimal).</w:t>
            </w:r>
          </w:p>
          <w:p w14:paraId="239C0788" w14:textId="77777777" w:rsidR="000953C7" w:rsidRPr="005759F0" w:rsidRDefault="000953C7" w:rsidP="000367BC">
            <w:pPr>
              <w:pStyle w:val="Listenabsatz"/>
              <w:numPr>
                <w:ilvl w:val="0"/>
                <w:numId w:val="64"/>
              </w:numPr>
              <w:spacing w:before="120" w:after="120"/>
              <w:ind w:left="318" w:hanging="284"/>
              <w:contextualSpacing w:val="0"/>
              <w:rPr>
                <w:sz w:val="24"/>
                <w:szCs w:val="24"/>
                <w:lang w:val="de-AT"/>
              </w:rPr>
            </w:pPr>
            <w:r w:rsidRPr="005759F0">
              <w:rPr>
                <w:b/>
                <w:sz w:val="24"/>
                <w:szCs w:val="24"/>
                <w:lang w:val="de-AT"/>
              </w:rPr>
              <w:t>Maximalprinzip</w:t>
            </w:r>
            <w:r w:rsidRPr="005759F0">
              <w:rPr>
                <w:sz w:val="24"/>
                <w:szCs w:val="24"/>
                <w:lang w:val="de-AT"/>
              </w:rPr>
              <w:t>: Mit einer bestimmten Menge an Gütern so viele Bedürfnisse wie möglich zu befriedigen (maximal).</w:t>
            </w:r>
          </w:p>
          <w:p w14:paraId="0C96E718" w14:textId="29527B8D" w:rsidR="000953C7" w:rsidRPr="003753ED" w:rsidRDefault="00A25EAD" w:rsidP="005759F0">
            <w:pPr>
              <w:pStyle w:val="Listenabsatz"/>
              <w:spacing w:before="120" w:after="120"/>
              <w:ind w:left="142" w:firstLine="176"/>
              <w:contextualSpacing w:val="0"/>
              <w:rPr>
                <w:sz w:val="24"/>
                <w:szCs w:val="24"/>
                <w:lang w:val="de-AT"/>
              </w:rPr>
            </w:pPr>
            <w:r w:rsidRPr="003753ED">
              <w:rPr>
                <w:sz w:val="24"/>
                <w:szCs w:val="24"/>
                <w:lang w:val="de-AT"/>
              </w:rPr>
              <w:t>B</w:t>
            </w:r>
            <w:r w:rsidR="00D52141">
              <w:rPr>
                <w:sz w:val="24"/>
                <w:szCs w:val="24"/>
                <w:lang w:val="de-AT"/>
              </w:rPr>
              <w:t>ei</w:t>
            </w:r>
            <w:r w:rsidRPr="003753ED">
              <w:rPr>
                <w:sz w:val="24"/>
                <w:szCs w:val="24"/>
                <w:lang w:val="de-AT"/>
              </w:rPr>
              <w:t>sp</w:t>
            </w:r>
            <w:r w:rsidR="00D52141">
              <w:rPr>
                <w:sz w:val="24"/>
                <w:szCs w:val="24"/>
                <w:lang w:val="de-AT"/>
              </w:rPr>
              <w:t>iel</w:t>
            </w:r>
            <w:r w:rsidR="000953C7" w:rsidRPr="003753ED">
              <w:rPr>
                <w:sz w:val="24"/>
                <w:szCs w:val="24"/>
                <w:lang w:val="de-AT"/>
              </w:rPr>
              <w:t xml:space="preserve">: </w:t>
            </w:r>
            <w:r w:rsidR="00D52141">
              <w:rPr>
                <w:sz w:val="24"/>
                <w:szCs w:val="24"/>
                <w:lang w:val="de-AT"/>
              </w:rPr>
              <w:t>M</w:t>
            </w:r>
            <w:r w:rsidR="000953C7" w:rsidRPr="003753ED">
              <w:rPr>
                <w:sz w:val="24"/>
                <w:szCs w:val="24"/>
                <w:lang w:val="de-AT"/>
              </w:rPr>
              <w:t>it einem vollen Tank so viele Kilometer wie möglich zu fahren.</w:t>
            </w:r>
          </w:p>
        </w:tc>
      </w:tr>
      <w:tr w:rsidR="00742ED5" w:rsidRPr="00DB7015" w14:paraId="16B98CF2" w14:textId="77777777" w:rsidTr="00757925">
        <w:tc>
          <w:tcPr>
            <w:tcW w:w="9062" w:type="dxa"/>
          </w:tcPr>
          <w:p w14:paraId="08F09B7E" w14:textId="77777777" w:rsidR="00742ED5" w:rsidRPr="008062A8" w:rsidRDefault="000953C7" w:rsidP="000367BC">
            <w:pPr>
              <w:pStyle w:val="Listenabsatz"/>
              <w:numPr>
                <w:ilvl w:val="1"/>
                <w:numId w:val="59"/>
              </w:numPr>
              <w:spacing w:before="120" w:after="120"/>
              <w:ind w:left="567" w:hanging="567"/>
              <w:rPr>
                <w:sz w:val="24"/>
                <w:szCs w:val="28"/>
                <w:lang w:val="de-AT"/>
              </w:rPr>
            </w:pPr>
            <w:r w:rsidRPr="008062A8">
              <w:rPr>
                <w:sz w:val="24"/>
                <w:szCs w:val="24"/>
                <w:lang w:val="de-AT"/>
              </w:rPr>
              <w:t>Nenne und beschreibe die Wirtschaftsteilnehmer und erkläre ihre Funktionen im Wirtschaftskreislauf.</w:t>
            </w:r>
          </w:p>
          <w:p w14:paraId="06C38B09" w14:textId="55B66DDF" w:rsidR="008062A8" w:rsidRPr="008062A8" w:rsidRDefault="008062A8" w:rsidP="00BC19D1">
            <w:pPr>
              <w:pStyle w:val="Listenabsatz"/>
              <w:spacing w:before="120"/>
              <w:ind w:left="567"/>
              <w:jc w:val="right"/>
              <w:rPr>
                <w:sz w:val="24"/>
                <w:szCs w:val="28"/>
                <w:lang w:val="de-AT"/>
              </w:rPr>
            </w:pPr>
            <w:r w:rsidRPr="0048496E">
              <w:rPr>
                <w:i/>
                <w:sz w:val="20"/>
                <w:szCs w:val="20"/>
                <w:lang w:val="de-AT"/>
              </w:rPr>
              <w:t>Minimal</w:t>
            </w:r>
          </w:p>
        </w:tc>
      </w:tr>
      <w:tr w:rsidR="00742ED5" w:rsidRPr="00DB7015" w14:paraId="0D6EF16D" w14:textId="77777777" w:rsidTr="00757925">
        <w:tc>
          <w:tcPr>
            <w:tcW w:w="9062" w:type="dxa"/>
          </w:tcPr>
          <w:p w14:paraId="74A07902" w14:textId="4B07A4E7" w:rsidR="000953C7" w:rsidRPr="003753ED" w:rsidRDefault="000953C7" w:rsidP="00FA2EE8">
            <w:pPr>
              <w:pStyle w:val="Listenabsatz"/>
              <w:spacing w:before="120" w:after="120"/>
              <w:ind w:left="0"/>
              <w:contextualSpacing w:val="0"/>
              <w:rPr>
                <w:sz w:val="24"/>
                <w:szCs w:val="24"/>
                <w:lang w:val="de-AT"/>
              </w:rPr>
            </w:pPr>
            <w:r w:rsidRPr="003753ED">
              <w:rPr>
                <w:sz w:val="24"/>
                <w:szCs w:val="24"/>
                <w:lang w:val="de-AT"/>
              </w:rPr>
              <w:t>Die Wirtschaftsteilnehmer sind alle Personen und öffentlichen Einrichtungen, die am Wirtschaftsleben teilnehmen:</w:t>
            </w:r>
          </w:p>
          <w:p w14:paraId="4B4F24B5" w14:textId="54C38C8A" w:rsidR="000953C7" w:rsidRPr="003753ED" w:rsidRDefault="000953C7" w:rsidP="00FA2EE8">
            <w:pPr>
              <w:pStyle w:val="Listenabsatz"/>
              <w:spacing w:before="120" w:after="120"/>
              <w:ind w:left="284" w:hanging="284"/>
              <w:rPr>
                <w:sz w:val="24"/>
                <w:szCs w:val="24"/>
                <w:lang w:val="de-AT"/>
              </w:rPr>
            </w:pPr>
            <w:r w:rsidRPr="003753ED">
              <w:rPr>
                <w:b/>
                <w:sz w:val="24"/>
                <w:szCs w:val="24"/>
                <w:lang w:val="de-AT"/>
              </w:rPr>
              <w:t>- Unternehmen</w:t>
            </w:r>
            <w:r w:rsidRPr="003753ED">
              <w:rPr>
                <w:sz w:val="24"/>
                <w:szCs w:val="24"/>
                <w:lang w:val="de-AT"/>
              </w:rPr>
              <w:t>: Sie stellen Güter her und Dienstleistungen zur Verfügung.</w:t>
            </w:r>
          </w:p>
          <w:p w14:paraId="36400BA5" w14:textId="519F4773" w:rsidR="000953C7" w:rsidRPr="003753ED" w:rsidRDefault="000953C7" w:rsidP="00FA2EE8">
            <w:pPr>
              <w:pStyle w:val="Listenabsatz"/>
              <w:spacing w:before="120" w:after="120"/>
              <w:ind w:left="284" w:hanging="284"/>
              <w:rPr>
                <w:b/>
                <w:sz w:val="24"/>
                <w:szCs w:val="24"/>
                <w:lang w:val="de-AT"/>
              </w:rPr>
            </w:pPr>
            <w:r w:rsidRPr="003753ED">
              <w:rPr>
                <w:b/>
                <w:sz w:val="24"/>
                <w:szCs w:val="24"/>
                <w:lang w:val="de-AT"/>
              </w:rPr>
              <w:t xml:space="preserve">- Haushalte: </w:t>
            </w:r>
            <w:r w:rsidRPr="003753ED">
              <w:rPr>
                <w:sz w:val="24"/>
                <w:szCs w:val="24"/>
                <w:lang w:val="de-AT"/>
              </w:rPr>
              <w:t>Sie verbrauchen Güter und nehmen Dienstleistungen in Anspruch.</w:t>
            </w:r>
          </w:p>
          <w:p w14:paraId="520B9541" w14:textId="363C2E57" w:rsidR="000953C7" w:rsidRPr="003753ED" w:rsidRDefault="000953C7" w:rsidP="00FA2EE8">
            <w:pPr>
              <w:pStyle w:val="Listenabsatz"/>
              <w:spacing w:before="120" w:after="120"/>
              <w:ind w:left="284" w:hanging="284"/>
              <w:rPr>
                <w:sz w:val="24"/>
                <w:szCs w:val="24"/>
                <w:lang w:val="de-AT"/>
              </w:rPr>
            </w:pPr>
            <w:r w:rsidRPr="003753ED">
              <w:rPr>
                <w:b/>
                <w:sz w:val="24"/>
                <w:szCs w:val="24"/>
                <w:lang w:val="de-AT"/>
              </w:rPr>
              <w:t xml:space="preserve">- Staat: </w:t>
            </w:r>
            <w:r w:rsidRPr="003753ED">
              <w:rPr>
                <w:sz w:val="24"/>
                <w:szCs w:val="24"/>
                <w:lang w:val="de-AT"/>
              </w:rPr>
              <w:t>Er greift regelnd ein.</w:t>
            </w:r>
          </w:p>
          <w:p w14:paraId="1751CF2F" w14:textId="77777777" w:rsidR="000953C7" w:rsidRPr="003753ED" w:rsidRDefault="000953C7" w:rsidP="00FA2EE8">
            <w:pPr>
              <w:pStyle w:val="Listenabsatz"/>
              <w:spacing w:before="120" w:after="120"/>
              <w:ind w:left="284" w:hanging="284"/>
              <w:contextualSpacing w:val="0"/>
              <w:rPr>
                <w:sz w:val="24"/>
                <w:szCs w:val="24"/>
                <w:lang w:val="de-AT"/>
              </w:rPr>
            </w:pPr>
            <w:r w:rsidRPr="003753ED">
              <w:rPr>
                <w:b/>
                <w:sz w:val="24"/>
                <w:szCs w:val="24"/>
                <w:lang w:val="de-AT"/>
              </w:rPr>
              <w:t>-</w:t>
            </w:r>
            <w:r w:rsidRPr="003753ED">
              <w:rPr>
                <w:sz w:val="24"/>
                <w:szCs w:val="24"/>
                <w:lang w:val="de-AT"/>
              </w:rPr>
              <w:t xml:space="preserve"> </w:t>
            </w:r>
            <w:r w:rsidRPr="003753ED">
              <w:rPr>
                <w:b/>
                <w:sz w:val="24"/>
                <w:szCs w:val="24"/>
                <w:lang w:val="de-AT"/>
              </w:rPr>
              <w:t>Banken:</w:t>
            </w:r>
            <w:r w:rsidRPr="003753ED">
              <w:rPr>
                <w:sz w:val="24"/>
                <w:szCs w:val="24"/>
                <w:lang w:val="de-AT"/>
              </w:rPr>
              <w:t xml:space="preserve"> Sie stellen Kapital </w:t>
            </w:r>
            <w:r w:rsidR="00163684" w:rsidRPr="003753ED">
              <w:rPr>
                <w:sz w:val="24"/>
                <w:szCs w:val="24"/>
                <w:lang w:val="de-AT"/>
              </w:rPr>
              <w:t xml:space="preserve">(Geld) </w:t>
            </w:r>
            <w:r w:rsidRPr="003753ED">
              <w:rPr>
                <w:sz w:val="24"/>
                <w:szCs w:val="24"/>
                <w:lang w:val="de-AT"/>
              </w:rPr>
              <w:t>zur Ve</w:t>
            </w:r>
            <w:r w:rsidR="00163684" w:rsidRPr="003753ED">
              <w:rPr>
                <w:sz w:val="24"/>
                <w:szCs w:val="24"/>
                <w:lang w:val="de-AT"/>
              </w:rPr>
              <w:t>rfügung (in Form von Krediten).</w:t>
            </w:r>
          </w:p>
          <w:p w14:paraId="3422C991" w14:textId="21603EB1" w:rsidR="00163684" w:rsidRPr="003753ED" w:rsidRDefault="00163684" w:rsidP="00163684">
            <w:pPr>
              <w:pStyle w:val="Listenabsatz"/>
              <w:ind w:left="284" w:hanging="284"/>
              <w:rPr>
                <w:sz w:val="24"/>
                <w:szCs w:val="24"/>
                <w:lang w:val="de-AT"/>
              </w:rPr>
            </w:pPr>
            <w:r w:rsidRPr="003753ED">
              <w:rPr>
                <w:noProof/>
                <w:lang w:val="de-AT" w:eastAsia="de-AT"/>
              </w:rPr>
              <w:lastRenderedPageBreak/>
              <w:drawing>
                <wp:inline distT="0" distB="0" distL="0" distR="0" wp14:anchorId="0451C09B" wp14:editId="66CB6E48">
                  <wp:extent cx="5588635" cy="43434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95417" cy="4348671"/>
                          </a:xfrm>
                          <a:prstGeom prst="rect">
                            <a:avLst/>
                          </a:prstGeom>
                        </pic:spPr>
                      </pic:pic>
                    </a:graphicData>
                  </a:graphic>
                </wp:inline>
              </w:drawing>
            </w:r>
          </w:p>
          <w:p w14:paraId="0BEFE69E" w14:textId="2A6FADCC" w:rsidR="005056DA" w:rsidRPr="003753ED" w:rsidRDefault="00163684" w:rsidP="00163684">
            <w:pPr>
              <w:pStyle w:val="Listenabsatz"/>
              <w:ind w:left="284" w:hanging="284"/>
              <w:rPr>
                <w:sz w:val="18"/>
                <w:szCs w:val="24"/>
                <w:lang w:val="de-AT"/>
              </w:rPr>
            </w:pPr>
            <w:r w:rsidRPr="003753ED">
              <w:rPr>
                <w:sz w:val="18"/>
                <w:szCs w:val="24"/>
                <w:lang w:val="de-AT"/>
              </w:rPr>
              <w:t>(Huber-Lechner u. a.: Praxiserlebnis Betriebswirtschaftliche Grundlagen B. S. 22)</w:t>
            </w:r>
          </w:p>
        </w:tc>
      </w:tr>
    </w:tbl>
    <w:p w14:paraId="205A151B" w14:textId="3AE86BC0" w:rsidR="00D21BBE" w:rsidRPr="003753ED" w:rsidRDefault="00D21BBE">
      <w:pPr>
        <w:rPr>
          <w:lang w:val="de-AT"/>
        </w:rPr>
      </w:pPr>
    </w:p>
    <w:tbl>
      <w:tblPr>
        <w:tblStyle w:val="Tabellenraster"/>
        <w:tblW w:w="0" w:type="auto"/>
        <w:tblLook w:val="04A0" w:firstRow="1" w:lastRow="0" w:firstColumn="1" w:lastColumn="0" w:noHBand="0" w:noVBand="1"/>
      </w:tblPr>
      <w:tblGrid>
        <w:gridCol w:w="9062"/>
      </w:tblGrid>
      <w:tr w:rsidR="00363B31" w:rsidRPr="003753ED" w14:paraId="7F733938" w14:textId="77777777" w:rsidTr="00757925">
        <w:tc>
          <w:tcPr>
            <w:tcW w:w="9062" w:type="dxa"/>
          </w:tcPr>
          <w:p w14:paraId="3E488716" w14:textId="3230B461" w:rsidR="00363B31" w:rsidRPr="003753ED" w:rsidRDefault="00FD18B8" w:rsidP="002858E3">
            <w:pPr>
              <w:pStyle w:val="Listenabsatz"/>
              <w:spacing w:before="120" w:after="120"/>
              <w:ind w:left="0"/>
              <w:rPr>
                <w:b/>
                <w:sz w:val="24"/>
                <w:szCs w:val="24"/>
                <w:lang w:val="de-AT"/>
              </w:rPr>
            </w:pPr>
            <w:r>
              <w:rPr>
                <w:b/>
                <w:sz w:val="28"/>
                <w:szCs w:val="24"/>
                <w:lang w:val="de-AT"/>
              </w:rPr>
              <w:t xml:space="preserve">Kapitel </w:t>
            </w:r>
            <w:r w:rsidR="00363B31" w:rsidRPr="003753ED">
              <w:rPr>
                <w:b/>
                <w:sz w:val="28"/>
                <w:szCs w:val="24"/>
                <w:lang w:val="de-AT"/>
              </w:rPr>
              <w:t>Der Markt</w:t>
            </w:r>
            <w:r w:rsidR="00B41E76" w:rsidRPr="003753ED">
              <w:rPr>
                <w:b/>
                <w:sz w:val="28"/>
                <w:szCs w:val="24"/>
                <w:lang w:val="de-AT"/>
              </w:rPr>
              <w:t xml:space="preserve"> (S. 27 – 39)</w:t>
            </w:r>
          </w:p>
        </w:tc>
      </w:tr>
      <w:tr w:rsidR="00FD18B8" w:rsidRPr="003753ED" w14:paraId="6D5B492A" w14:textId="77777777" w:rsidTr="00757925">
        <w:tc>
          <w:tcPr>
            <w:tcW w:w="9062" w:type="dxa"/>
          </w:tcPr>
          <w:p w14:paraId="2D8F4BCA" w14:textId="429ED48F" w:rsidR="00FD18B8" w:rsidRPr="00FD18B8" w:rsidRDefault="00FD18B8" w:rsidP="000367BC">
            <w:pPr>
              <w:pStyle w:val="Listenabsatz"/>
              <w:numPr>
                <w:ilvl w:val="0"/>
                <w:numId w:val="59"/>
              </w:numPr>
              <w:spacing w:before="120" w:after="120"/>
              <w:ind w:left="567" w:hanging="567"/>
              <w:rPr>
                <w:sz w:val="28"/>
                <w:szCs w:val="24"/>
                <w:lang w:val="de-AT"/>
              </w:rPr>
            </w:pPr>
            <w:r>
              <w:rPr>
                <w:sz w:val="28"/>
                <w:szCs w:val="24"/>
                <w:lang w:val="de-AT"/>
              </w:rPr>
              <w:t>Angebot, Nachfrage und Preis</w:t>
            </w:r>
          </w:p>
        </w:tc>
      </w:tr>
      <w:tr w:rsidR="00742ED5" w:rsidRPr="00DB7015" w14:paraId="3AF58929" w14:textId="77777777" w:rsidTr="00757925">
        <w:tc>
          <w:tcPr>
            <w:tcW w:w="9062" w:type="dxa"/>
          </w:tcPr>
          <w:p w14:paraId="21477F24" w14:textId="77777777" w:rsidR="00742ED5" w:rsidRDefault="00163684" w:rsidP="000367BC">
            <w:pPr>
              <w:pStyle w:val="Listenabsatz"/>
              <w:numPr>
                <w:ilvl w:val="1"/>
                <w:numId w:val="59"/>
              </w:numPr>
              <w:spacing w:before="120" w:after="120"/>
              <w:ind w:left="567" w:hanging="567"/>
              <w:rPr>
                <w:sz w:val="24"/>
                <w:szCs w:val="28"/>
                <w:lang w:val="de-AT"/>
              </w:rPr>
            </w:pPr>
            <w:r w:rsidRPr="00FD18B8">
              <w:rPr>
                <w:sz w:val="24"/>
                <w:szCs w:val="28"/>
                <w:lang w:val="de-AT"/>
              </w:rPr>
              <w:t>Beschreibe das Prinzip von Angebot und Nachfrage und die Auswirkungen auf den Preis.</w:t>
            </w:r>
          </w:p>
          <w:p w14:paraId="4E26A0D9" w14:textId="237F8F0F" w:rsidR="00FD18B8" w:rsidRPr="00FD18B8" w:rsidRDefault="00FD18B8" w:rsidP="00BC19D1">
            <w:pPr>
              <w:pStyle w:val="Listenabsatz"/>
              <w:spacing w:before="120"/>
              <w:ind w:left="567"/>
              <w:jc w:val="right"/>
              <w:rPr>
                <w:i/>
                <w:sz w:val="20"/>
                <w:szCs w:val="20"/>
                <w:lang w:val="de-AT"/>
              </w:rPr>
            </w:pPr>
            <w:r w:rsidRPr="00FD18B8">
              <w:rPr>
                <w:i/>
                <w:sz w:val="20"/>
                <w:szCs w:val="20"/>
                <w:lang w:val="de-AT"/>
              </w:rPr>
              <w:t>Minimal</w:t>
            </w:r>
          </w:p>
        </w:tc>
      </w:tr>
      <w:tr w:rsidR="00742ED5" w:rsidRPr="00DB7015" w14:paraId="3A36FFF1" w14:textId="77777777" w:rsidTr="00757925">
        <w:tc>
          <w:tcPr>
            <w:tcW w:w="9062" w:type="dxa"/>
          </w:tcPr>
          <w:p w14:paraId="257EBD49" w14:textId="53223B57" w:rsidR="00163684" w:rsidRPr="003753ED" w:rsidRDefault="00163684" w:rsidP="00FD18B8">
            <w:pPr>
              <w:spacing w:before="120" w:after="120"/>
              <w:rPr>
                <w:sz w:val="24"/>
                <w:szCs w:val="24"/>
                <w:lang w:val="de-AT"/>
              </w:rPr>
            </w:pPr>
            <w:r w:rsidRPr="003753ED">
              <w:rPr>
                <w:sz w:val="24"/>
                <w:szCs w:val="24"/>
                <w:lang w:val="de-AT"/>
              </w:rPr>
              <w:t xml:space="preserve">Angebot und Nachfrage treffen am </w:t>
            </w:r>
            <w:r w:rsidRPr="003753ED">
              <w:rPr>
                <w:b/>
                <w:sz w:val="24"/>
                <w:szCs w:val="24"/>
                <w:lang w:val="de-AT"/>
              </w:rPr>
              <w:t>Markt</w:t>
            </w:r>
            <w:r w:rsidRPr="003753ED">
              <w:rPr>
                <w:sz w:val="24"/>
                <w:szCs w:val="24"/>
                <w:lang w:val="de-AT"/>
              </w:rPr>
              <w:t xml:space="preserve"> aufeinander. Der </w:t>
            </w:r>
            <w:r w:rsidRPr="003753ED">
              <w:rPr>
                <w:sz w:val="24"/>
                <w:szCs w:val="24"/>
                <w:u w:val="single"/>
                <w:lang w:val="de-AT"/>
              </w:rPr>
              <w:t>Verkäufer</w:t>
            </w:r>
            <w:r w:rsidRPr="003753ED">
              <w:rPr>
                <w:sz w:val="24"/>
                <w:szCs w:val="24"/>
                <w:lang w:val="de-AT"/>
              </w:rPr>
              <w:t xml:space="preserve"> bietet Waren an (=</w:t>
            </w:r>
            <w:r w:rsidR="00FD18B8">
              <w:rPr>
                <w:sz w:val="24"/>
                <w:szCs w:val="24"/>
                <w:lang w:val="de-AT"/>
              </w:rPr>
              <w:t xml:space="preserve"> </w:t>
            </w:r>
            <w:r w:rsidRPr="003753ED">
              <w:rPr>
                <w:sz w:val="24"/>
                <w:szCs w:val="24"/>
                <w:lang w:val="de-AT"/>
              </w:rPr>
              <w:t xml:space="preserve">Angebot) und erhält dafür Geld. Der </w:t>
            </w:r>
            <w:r w:rsidRPr="003753ED">
              <w:rPr>
                <w:sz w:val="24"/>
                <w:szCs w:val="24"/>
                <w:u w:val="single"/>
                <w:lang w:val="de-AT"/>
              </w:rPr>
              <w:t>Käufer</w:t>
            </w:r>
            <w:r w:rsidRPr="003753ED">
              <w:rPr>
                <w:sz w:val="24"/>
                <w:szCs w:val="24"/>
                <w:lang w:val="de-AT"/>
              </w:rPr>
              <w:t xml:space="preserve"> fragt Waren nach (=</w:t>
            </w:r>
            <w:r w:rsidR="00FD18B8">
              <w:rPr>
                <w:sz w:val="24"/>
                <w:szCs w:val="24"/>
                <w:lang w:val="de-AT"/>
              </w:rPr>
              <w:t xml:space="preserve"> </w:t>
            </w:r>
            <w:r w:rsidRPr="003753ED">
              <w:rPr>
                <w:sz w:val="24"/>
                <w:szCs w:val="24"/>
                <w:lang w:val="de-AT"/>
              </w:rPr>
              <w:t xml:space="preserve">Nachfrage) und bezahlt dafür Geld. </w:t>
            </w:r>
          </w:p>
          <w:p w14:paraId="52AF67CD" w14:textId="77777777" w:rsidR="00742ED5" w:rsidRPr="003753ED" w:rsidRDefault="00163684" w:rsidP="00FD18B8">
            <w:pPr>
              <w:pStyle w:val="Listenabsatz"/>
              <w:spacing w:before="120" w:after="120"/>
              <w:ind w:left="0"/>
              <w:contextualSpacing w:val="0"/>
              <w:rPr>
                <w:sz w:val="24"/>
                <w:szCs w:val="28"/>
                <w:lang w:val="de-AT"/>
              </w:rPr>
            </w:pPr>
            <w:r w:rsidRPr="003753ED">
              <w:rPr>
                <w:sz w:val="24"/>
                <w:szCs w:val="28"/>
                <w:lang w:val="de-AT"/>
              </w:rPr>
              <w:t xml:space="preserve">Angebot und Nachfrage beeinflussen auch den Preis. </w:t>
            </w:r>
          </w:p>
          <w:p w14:paraId="6C584906" w14:textId="77777777" w:rsidR="00163684" w:rsidRPr="00FD18B8" w:rsidRDefault="00163684" w:rsidP="000367BC">
            <w:pPr>
              <w:pStyle w:val="Listenabsatz"/>
              <w:numPr>
                <w:ilvl w:val="0"/>
                <w:numId w:val="64"/>
              </w:numPr>
              <w:spacing w:before="120" w:after="120"/>
              <w:rPr>
                <w:sz w:val="24"/>
                <w:szCs w:val="24"/>
                <w:lang w:val="de-AT"/>
              </w:rPr>
            </w:pPr>
            <w:r w:rsidRPr="00FD18B8">
              <w:rPr>
                <w:sz w:val="24"/>
                <w:szCs w:val="24"/>
                <w:lang w:val="de-AT"/>
              </w:rPr>
              <w:t xml:space="preserve">Ist die Nachfrage GRÖSSER als das Angebot, </w:t>
            </w:r>
            <w:r w:rsidRPr="00FD18B8">
              <w:rPr>
                <w:sz w:val="24"/>
                <w:szCs w:val="24"/>
                <w:u w:val="single"/>
                <w:lang w:val="de-AT"/>
              </w:rPr>
              <w:t xml:space="preserve">steigt </w:t>
            </w:r>
            <w:r w:rsidRPr="00FD18B8">
              <w:rPr>
                <w:sz w:val="24"/>
                <w:szCs w:val="24"/>
                <w:lang w:val="de-AT"/>
              </w:rPr>
              <w:t>der Preis.</w:t>
            </w:r>
          </w:p>
          <w:p w14:paraId="11F65A4D" w14:textId="7A3539BD" w:rsidR="00163684" w:rsidRPr="003753ED" w:rsidRDefault="00163684" w:rsidP="00FD18B8">
            <w:pPr>
              <w:spacing w:before="120" w:after="120"/>
              <w:rPr>
                <w:sz w:val="24"/>
                <w:szCs w:val="24"/>
                <w:lang w:val="de-AT"/>
              </w:rPr>
            </w:pPr>
            <w:r w:rsidRPr="003753ED">
              <w:rPr>
                <w:sz w:val="24"/>
                <w:szCs w:val="24"/>
                <w:lang w:val="de-AT"/>
              </w:rPr>
              <w:t>B</w:t>
            </w:r>
            <w:r w:rsidR="00FD18B8">
              <w:rPr>
                <w:sz w:val="24"/>
                <w:szCs w:val="24"/>
                <w:lang w:val="de-AT"/>
              </w:rPr>
              <w:t>ei</w:t>
            </w:r>
            <w:r w:rsidRPr="003753ED">
              <w:rPr>
                <w:sz w:val="24"/>
                <w:szCs w:val="24"/>
                <w:lang w:val="de-AT"/>
              </w:rPr>
              <w:t>sp</w:t>
            </w:r>
            <w:r w:rsidR="00FD18B8">
              <w:rPr>
                <w:sz w:val="24"/>
                <w:szCs w:val="24"/>
                <w:lang w:val="de-AT"/>
              </w:rPr>
              <w:t>iel</w:t>
            </w:r>
            <w:r w:rsidRPr="003753ED">
              <w:rPr>
                <w:sz w:val="24"/>
                <w:szCs w:val="24"/>
                <w:lang w:val="de-AT"/>
              </w:rPr>
              <w:t>: Wenn ein neues Smartphone</w:t>
            </w:r>
            <w:r w:rsidR="00717498" w:rsidRPr="003753ED">
              <w:rPr>
                <w:sz w:val="24"/>
                <w:szCs w:val="24"/>
                <w:lang w:val="de-AT"/>
              </w:rPr>
              <w:t>-M</w:t>
            </w:r>
            <w:r w:rsidRPr="003753ED">
              <w:rPr>
                <w:sz w:val="24"/>
                <w:szCs w:val="24"/>
                <w:lang w:val="de-AT"/>
              </w:rPr>
              <w:t xml:space="preserve">odell auf den Markt kommt, wollen es alle haben </w:t>
            </w:r>
            <w:r w:rsidRPr="003753ED">
              <w:rPr>
                <w:sz w:val="24"/>
                <w:szCs w:val="24"/>
                <w:lang w:val="de-AT"/>
              </w:rPr>
              <w:sym w:font="Wingdings" w:char="F0E0"/>
            </w:r>
            <w:r w:rsidRPr="003753ED">
              <w:rPr>
                <w:sz w:val="24"/>
                <w:szCs w:val="24"/>
                <w:lang w:val="de-AT"/>
              </w:rPr>
              <w:t xml:space="preserve"> Preis ist hoch.</w:t>
            </w:r>
          </w:p>
          <w:p w14:paraId="32F2FDD6" w14:textId="77777777" w:rsidR="00163684" w:rsidRPr="00FD18B8" w:rsidRDefault="00163684" w:rsidP="000367BC">
            <w:pPr>
              <w:pStyle w:val="Listenabsatz"/>
              <w:numPr>
                <w:ilvl w:val="0"/>
                <w:numId w:val="64"/>
              </w:numPr>
              <w:spacing w:before="120" w:after="120"/>
              <w:rPr>
                <w:sz w:val="24"/>
                <w:szCs w:val="24"/>
                <w:lang w:val="de-AT"/>
              </w:rPr>
            </w:pPr>
            <w:r w:rsidRPr="00FD18B8">
              <w:rPr>
                <w:sz w:val="24"/>
                <w:szCs w:val="24"/>
                <w:lang w:val="de-AT"/>
              </w:rPr>
              <w:t xml:space="preserve">Ist die Nachfrage KLEINER als das Angebot, </w:t>
            </w:r>
            <w:r w:rsidRPr="00FD18B8">
              <w:rPr>
                <w:sz w:val="24"/>
                <w:szCs w:val="24"/>
                <w:u w:val="single"/>
                <w:lang w:val="de-AT"/>
              </w:rPr>
              <w:t>sinkt</w:t>
            </w:r>
            <w:r w:rsidRPr="00FD18B8">
              <w:rPr>
                <w:sz w:val="24"/>
                <w:szCs w:val="24"/>
                <w:lang w:val="de-AT"/>
              </w:rPr>
              <w:t xml:space="preserve"> der Preis.</w:t>
            </w:r>
          </w:p>
          <w:p w14:paraId="2F00C79F" w14:textId="42075E9A" w:rsidR="00163684" w:rsidRPr="003753ED" w:rsidRDefault="00163684" w:rsidP="00FD18B8">
            <w:pPr>
              <w:spacing w:before="120" w:after="120"/>
              <w:rPr>
                <w:sz w:val="24"/>
                <w:szCs w:val="24"/>
                <w:lang w:val="de-AT"/>
              </w:rPr>
            </w:pPr>
            <w:r w:rsidRPr="003753ED">
              <w:rPr>
                <w:sz w:val="24"/>
                <w:szCs w:val="24"/>
                <w:lang w:val="de-AT"/>
              </w:rPr>
              <w:t>B</w:t>
            </w:r>
            <w:r w:rsidR="00FD18B8">
              <w:rPr>
                <w:sz w:val="24"/>
                <w:szCs w:val="24"/>
                <w:lang w:val="de-AT"/>
              </w:rPr>
              <w:t>ei</w:t>
            </w:r>
            <w:r w:rsidRPr="003753ED">
              <w:rPr>
                <w:sz w:val="24"/>
                <w:szCs w:val="24"/>
                <w:lang w:val="de-AT"/>
              </w:rPr>
              <w:t>sp</w:t>
            </w:r>
            <w:r w:rsidR="00FD18B8">
              <w:rPr>
                <w:sz w:val="24"/>
                <w:szCs w:val="24"/>
                <w:lang w:val="de-AT"/>
              </w:rPr>
              <w:t>iel</w:t>
            </w:r>
            <w:r w:rsidRPr="003753ED">
              <w:rPr>
                <w:sz w:val="24"/>
                <w:szCs w:val="24"/>
                <w:lang w:val="de-AT"/>
              </w:rPr>
              <w:t xml:space="preserve">: Wenn die Schisaison zu Ende geht, will keiner mehr neue Schi kaufen </w:t>
            </w:r>
            <w:r w:rsidRPr="003753ED">
              <w:rPr>
                <w:sz w:val="24"/>
                <w:szCs w:val="24"/>
                <w:lang w:val="de-AT"/>
              </w:rPr>
              <w:sym w:font="Wingdings" w:char="F0E0"/>
            </w:r>
            <w:r w:rsidRPr="003753ED">
              <w:rPr>
                <w:sz w:val="24"/>
                <w:szCs w:val="24"/>
                <w:lang w:val="de-AT"/>
              </w:rPr>
              <w:t xml:space="preserve"> Preis ist niedrig (Schlussverkauf!)</w:t>
            </w:r>
          </w:p>
          <w:p w14:paraId="5902E7C7" w14:textId="6EFC3696" w:rsidR="00163684" w:rsidRPr="003753ED" w:rsidRDefault="00163684" w:rsidP="00FD18B8">
            <w:pPr>
              <w:spacing w:before="120" w:after="120"/>
              <w:rPr>
                <w:sz w:val="24"/>
                <w:szCs w:val="24"/>
                <w:lang w:val="de-AT"/>
              </w:rPr>
            </w:pPr>
            <w:r w:rsidRPr="003753ED">
              <w:rPr>
                <w:sz w:val="24"/>
                <w:szCs w:val="24"/>
                <w:lang w:val="de-AT"/>
              </w:rPr>
              <w:t>Es gibt viele weitere Faktoren, die den Preis beeinflussen:</w:t>
            </w:r>
          </w:p>
          <w:p w14:paraId="2E2DF273" w14:textId="3D55D840" w:rsidR="00163684" w:rsidRPr="003753ED" w:rsidRDefault="00163684" w:rsidP="000367BC">
            <w:pPr>
              <w:pStyle w:val="Listenabsatz"/>
              <w:numPr>
                <w:ilvl w:val="0"/>
                <w:numId w:val="64"/>
              </w:numPr>
              <w:spacing w:before="120" w:after="120"/>
              <w:ind w:left="714" w:hanging="357"/>
              <w:rPr>
                <w:sz w:val="24"/>
                <w:szCs w:val="28"/>
                <w:lang w:val="de-AT"/>
              </w:rPr>
            </w:pPr>
            <w:r w:rsidRPr="003753ED">
              <w:rPr>
                <w:sz w:val="24"/>
                <w:szCs w:val="28"/>
                <w:lang w:val="de-AT"/>
              </w:rPr>
              <w:t>Nachfrage der Kunden abhängig vom Einkommen, Vorlieben (Präferenzen)</w:t>
            </w:r>
          </w:p>
          <w:p w14:paraId="5DB2494C" w14:textId="0E62A0DF" w:rsidR="00163684" w:rsidRPr="003753ED" w:rsidRDefault="00163684" w:rsidP="000367BC">
            <w:pPr>
              <w:pStyle w:val="Listenabsatz"/>
              <w:numPr>
                <w:ilvl w:val="0"/>
                <w:numId w:val="64"/>
              </w:numPr>
              <w:spacing w:before="120" w:after="120"/>
              <w:ind w:left="714" w:hanging="357"/>
              <w:rPr>
                <w:sz w:val="24"/>
                <w:szCs w:val="28"/>
                <w:lang w:val="de-AT"/>
              </w:rPr>
            </w:pPr>
            <w:r w:rsidRPr="003753ED">
              <w:rPr>
                <w:sz w:val="24"/>
                <w:szCs w:val="28"/>
                <w:lang w:val="de-AT"/>
              </w:rPr>
              <w:lastRenderedPageBreak/>
              <w:t>Preise der Mitbewerber (Konkurrenz)</w:t>
            </w:r>
          </w:p>
          <w:p w14:paraId="36537186" w14:textId="62C0E0CC" w:rsidR="00163684" w:rsidRPr="003753ED" w:rsidRDefault="00163684" w:rsidP="000367BC">
            <w:pPr>
              <w:pStyle w:val="Listenabsatz"/>
              <w:numPr>
                <w:ilvl w:val="0"/>
                <w:numId w:val="64"/>
              </w:numPr>
              <w:spacing w:before="120" w:after="120"/>
              <w:ind w:left="714" w:hanging="357"/>
              <w:rPr>
                <w:sz w:val="24"/>
                <w:szCs w:val="28"/>
                <w:lang w:val="de-AT"/>
              </w:rPr>
            </w:pPr>
            <w:r w:rsidRPr="003753ED">
              <w:rPr>
                <w:sz w:val="24"/>
                <w:szCs w:val="28"/>
                <w:lang w:val="de-AT"/>
              </w:rPr>
              <w:t xml:space="preserve">Produktionskosten </w:t>
            </w:r>
          </w:p>
        </w:tc>
      </w:tr>
    </w:tbl>
    <w:p w14:paraId="50EA5476" w14:textId="48B7140D" w:rsidR="00D21BBE" w:rsidRPr="003753ED" w:rsidRDefault="00D21BBE">
      <w:pPr>
        <w:rPr>
          <w:lang w:val="de-AT"/>
        </w:rPr>
      </w:pPr>
    </w:p>
    <w:tbl>
      <w:tblPr>
        <w:tblStyle w:val="Tabellenraster"/>
        <w:tblW w:w="0" w:type="auto"/>
        <w:tblLook w:val="04A0" w:firstRow="1" w:lastRow="0" w:firstColumn="1" w:lastColumn="0" w:noHBand="0" w:noVBand="1"/>
      </w:tblPr>
      <w:tblGrid>
        <w:gridCol w:w="9062"/>
      </w:tblGrid>
      <w:tr w:rsidR="00363B31" w:rsidRPr="003753ED" w14:paraId="4D97C1B1" w14:textId="77777777" w:rsidTr="00757925">
        <w:tc>
          <w:tcPr>
            <w:tcW w:w="9062" w:type="dxa"/>
          </w:tcPr>
          <w:p w14:paraId="0C26F528" w14:textId="2EFC3944" w:rsidR="00363B31" w:rsidRPr="003753ED" w:rsidRDefault="006B30F3" w:rsidP="002858E3">
            <w:pPr>
              <w:spacing w:before="120" w:after="120"/>
              <w:rPr>
                <w:b/>
                <w:sz w:val="24"/>
                <w:szCs w:val="24"/>
                <w:lang w:val="de-AT"/>
              </w:rPr>
            </w:pPr>
            <w:r>
              <w:rPr>
                <w:b/>
                <w:sz w:val="28"/>
                <w:szCs w:val="24"/>
                <w:lang w:val="de-AT"/>
              </w:rPr>
              <w:t xml:space="preserve">Kapitel </w:t>
            </w:r>
            <w:r w:rsidR="00363B31" w:rsidRPr="003753ED">
              <w:rPr>
                <w:b/>
                <w:sz w:val="28"/>
                <w:szCs w:val="24"/>
                <w:lang w:val="de-AT"/>
              </w:rPr>
              <w:t>Praxisblick ins Unternehmen</w:t>
            </w:r>
            <w:r w:rsidR="00B41E76" w:rsidRPr="003753ED">
              <w:rPr>
                <w:b/>
                <w:sz w:val="28"/>
                <w:szCs w:val="24"/>
                <w:lang w:val="de-AT"/>
              </w:rPr>
              <w:t xml:space="preserve"> (S. 40 – 50)</w:t>
            </w:r>
          </w:p>
        </w:tc>
      </w:tr>
      <w:tr w:rsidR="006B30F3" w:rsidRPr="003753ED" w14:paraId="03D95204" w14:textId="77777777" w:rsidTr="00757925">
        <w:tc>
          <w:tcPr>
            <w:tcW w:w="9062" w:type="dxa"/>
          </w:tcPr>
          <w:p w14:paraId="5D93A2CC" w14:textId="150B9DCD" w:rsidR="006B30F3" w:rsidRPr="006B30F3" w:rsidRDefault="006B30F3" w:rsidP="000367BC">
            <w:pPr>
              <w:pStyle w:val="Listenabsatz"/>
              <w:numPr>
                <w:ilvl w:val="0"/>
                <w:numId w:val="59"/>
              </w:numPr>
              <w:spacing w:before="120" w:after="120"/>
              <w:ind w:left="567" w:hanging="567"/>
              <w:rPr>
                <w:sz w:val="28"/>
                <w:szCs w:val="24"/>
                <w:lang w:val="de-AT"/>
              </w:rPr>
            </w:pPr>
            <w:r w:rsidRPr="006B30F3">
              <w:rPr>
                <w:sz w:val="28"/>
                <w:szCs w:val="24"/>
                <w:lang w:val="de-AT"/>
              </w:rPr>
              <w:t>Unternehmen, Betrieb, Firma</w:t>
            </w:r>
          </w:p>
        </w:tc>
      </w:tr>
      <w:tr w:rsidR="00363B31" w:rsidRPr="00DB7015" w14:paraId="5DC9B2AB" w14:textId="77777777" w:rsidTr="00B41E76">
        <w:tc>
          <w:tcPr>
            <w:tcW w:w="9062" w:type="dxa"/>
            <w:shd w:val="clear" w:color="auto" w:fill="auto"/>
          </w:tcPr>
          <w:p w14:paraId="4796DC3F" w14:textId="77777777" w:rsidR="00363B31" w:rsidRDefault="00363B31" w:rsidP="000367BC">
            <w:pPr>
              <w:pStyle w:val="Listenabsatz"/>
              <w:numPr>
                <w:ilvl w:val="1"/>
                <w:numId w:val="59"/>
              </w:numPr>
              <w:spacing w:before="120" w:after="120"/>
              <w:ind w:left="567" w:hanging="567"/>
              <w:rPr>
                <w:sz w:val="24"/>
                <w:szCs w:val="24"/>
                <w:lang w:val="de-AT"/>
              </w:rPr>
            </w:pPr>
            <w:r w:rsidRPr="006B30F3">
              <w:rPr>
                <w:sz w:val="24"/>
                <w:szCs w:val="24"/>
                <w:lang w:val="de-AT"/>
              </w:rPr>
              <w:t xml:space="preserve">Erkläre den Unterschied zwischen </w:t>
            </w:r>
            <w:r w:rsidRPr="006B30F3">
              <w:rPr>
                <w:i/>
                <w:sz w:val="24"/>
                <w:szCs w:val="24"/>
                <w:lang w:val="de-AT"/>
              </w:rPr>
              <w:t>Unternehmen, Betrieb</w:t>
            </w:r>
            <w:r w:rsidRPr="006B30F3">
              <w:rPr>
                <w:sz w:val="24"/>
                <w:szCs w:val="24"/>
                <w:lang w:val="de-AT"/>
              </w:rPr>
              <w:t xml:space="preserve"> und </w:t>
            </w:r>
            <w:r w:rsidRPr="006B30F3">
              <w:rPr>
                <w:i/>
                <w:sz w:val="24"/>
                <w:szCs w:val="24"/>
                <w:lang w:val="de-AT"/>
              </w:rPr>
              <w:t>Firma</w:t>
            </w:r>
            <w:r w:rsidRPr="006B30F3">
              <w:rPr>
                <w:sz w:val="24"/>
                <w:szCs w:val="24"/>
                <w:lang w:val="de-AT"/>
              </w:rPr>
              <w:t>.</w:t>
            </w:r>
          </w:p>
          <w:p w14:paraId="71CCEDBF" w14:textId="14C37525" w:rsidR="006B30F3" w:rsidRPr="006B30F3" w:rsidRDefault="006B30F3" w:rsidP="00BC19D1">
            <w:pPr>
              <w:pStyle w:val="Listenabsatz"/>
              <w:spacing w:before="120"/>
              <w:ind w:left="567"/>
              <w:contextualSpacing w:val="0"/>
              <w:jc w:val="right"/>
              <w:rPr>
                <w:i/>
                <w:sz w:val="20"/>
                <w:szCs w:val="20"/>
                <w:lang w:val="de-AT"/>
              </w:rPr>
            </w:pPr>
            <w:r w:rsidRPr="006B30F3">
              <w:rPr>
                <w:i/>
                <w:sz w:val="20"/>
                <w:szCs w:val="20"/>
                <w:lang w:val="de-AT"/>
              </w:rPr>
              <w:t>Minimal</w:t>
            </w:r>
          </w:p>
        </w:tc>
      </w:tr>
      <w:tr w:rsidR="00363B31" w:rsidRPr="00DB7015" w14:paraId="660248F9" w14:textId="77777777" w:rsidTr="00757925">
        <w:tc>
          <w:tcPr>
            <w:tcW w:w="9062" w:type="dxa"/>
          </w:tcPr>
          <w:p w14:paraId="16283AFC" w14:textId="20AC67C0" w:rsidR="00363B31" w:rsidRPr="003753ED" w:rsidRDefault="00363B31" w:rsidP="006B30F3">
            <w:pPr>
              <w:spacing w:before="120" w:after="120"/>
              <w:rPr>
                <w:sz w:val="24"/>
                <w:szCs w:val="24"/>
                <w:lang w:val="de-AT"/>
              </w:rPr>
            </w:pPr>
            <w:r w:rsidRPr="003753ED">
              <w:rPr>
                <w:sz w:val="24"/>
                <w:szCs w:val="24"/>
                <w:lang w:val="de-AT"/>
              </w:rPr>
              <w:t xml:space="preserve">Das </w:t>
            </w:r>
            <w:r w:rsidRPr="003753ED">
              <w:rPr>
                <w:b/>
                <w:sz w:val="24"/>
                <w:szCs w:val="24"/>
                <w:lang w:val="de-AT"/>
              </w:rPr>
              <w:t>Unternehmen</w:t>
            </w:r>
            <w:r w:rsidRPr="003753ED">
              <w:rPr>
                <w:sz w:val="24"/>
                <w:szCs w:val="24"/>
                <w:lang w:val="de-AT"/>
              </w:rPr>
              <w:t xml:space="preserve"> ist der rechtliche und finanzielle Rahmen für die Erstellung von Gütern oder Dienstleistungen.</w:t>
            </w:r>
          </w:p>
          <w:p w14:paraId="32D140B6" w14:textId="77777777" w:rsidR="00363B31" w:rsidRPr="003753ED" w:rsidRDefault="00363B31" w:rsidP="006B30F3">
            <w:pPr>
              <w:spacing w:before="120" w:after="120"/>
              <w:rPr>
                <w:sz w:val="24"/>
                <w:szCs w:val="24"/>
                <w:lang w:val="de-AT"/>
              </w:rPr>
            </w:pPr>
            <w:r w:rsidRPr="003753ED">
              <w:rPr>
                <w:sz w:val="24"/>
                <w:szCs w:val="24"/>
                <w:lang w:val="de-AT"/>
              </w:rPr>
              <w:t xml:space="preserve">Der </w:t>
            </w:r>
            <w:r w:rsidRPr="003753ED">
              <w:rPr>
                <w:b/>
                <w:sz w:val="24"/>
                <w:szCs w:val="24"/>
                <w:lang w:val="de-AT"/>
              </w:rPr>
              <w:t>Betrieb</w:t>
            </w:r>
            <w:r w:rsidRPr="003753ED">
              <w:rPr>
                <w:sz w:val="24"/>
                <w:szCs w:val="24"/>
                <w:lang w:val="de-AT"/>
              </w:rPr>
              <w:t xml:space="preserve"> ist der Ort, an dem die Güter hergestellt oder Dienstleistungen bereitgestellt werden.</w:t>
            </w:r>
          </w:p>
          <w:p w14:paraId="6550C0D3" w14:textId="62090654" w:rsidR="00363B31" w:rsidRPr="003753ED" w:rsidRDefault="00363B31" w:rsidP="006B30F3">
            <w:pPr>
              <w:spacing w:before="120" w:after="120"/>
              <w:rPr>
                <w:sz w:val="24"/>
                <w:szCs w:val="24"/>
                <w:lang w:val="de-AT"/>
              </w:rPr>
            </w:pPr>
            <w:r w:rsidRPr="003753ED">
              <w:rPr>
                <w:sz w:val="24"/>
                <w:szCs w:val="24"/>
                <w:lang w:val="de-AT"/>
              </w:rPr>
              <w:t xml:space="preserve">Die </w:t>
            </w:r>
            <w:r w:rsidRPr="003753ED">
              <w:rPr>
                <w:b/>
                <w:sz w:val="24"/>
                <w:szCs w:val="24"/>
                <w:lang w:val="de-AT"/>
              </w:rPr>
              <w:t>Firma</w:t>
            </w:r>
            <w:r w:rsidRPr="003753ED">
              <w:rPr>
                <w:sz w:val="24"/>
                <w:szCs w:val="24"/>
                <w:lang w:val="de-AT"/>
              </w:rPr>
              <w:t xml:space="preserve"> ist der Name des Unternehmens, unter dem Geschäfte abgeschlossen werden.</w:t>
            </w:r>
          </w:p>
        </w:tc>
      </w:tr>
      <w:tr w:rsidR="00363B31" w:rsidRPr="00DB7015" w14:paraId="7B8D4BA7" w14:textId="77777777" w:rsidTr="00B41E76">
        <w:tc>
          <w:tcPr>
            <w:tcW w:w="9062" w:type="dxa"/>
            <w:shd w:val="clear" w:color="auto" w:fill="auto"/>
          </w:tcPr>
          <w:p w14:paraId="62F4DF79" w14:textId="77777777" w:rsidR="00363B31" w:rsidRDefault="00363B31" w:rsidP="000367BC">
            <w:pPr>
              <w:pStyle w:val="Listenabsatz"/>
              <w:numPr>
                <w:ilvl w:val="1"/>
                <w:numId w:val="59"/>
              </w:numPr>
              <w:spacing w:before="120" w:after="120"/>
              <w:ind w:left="567" w:hanging="567"/>
              <w:rPr>
                <w:sz w:val="24"/>
                <w:szCs w:val="24"/>
                <w:lang w:val="de-AT"/>
              </w:rPr>
            </w:pPr>
            <w:r w:rsidRPr="006B30F3">
              <w:rPr>
                <w:sz w:val="24"/>
                <w:szCs w:val="24"/>
                <w:lang w:val="de-AT"/>
              </w:rPr>
              <w:t>Nach welchen Merkmalen lassen sich Betriebe unterscheiden?</w:t>
            </w:r>
          </w:p>
          <w:p w14:paraId="77C92B41" w14:textId="499E814B" w:rsidR="00EF5517" w:rsidRPr="006B30F3" w:rsidRDefault="00EF5517" w:rsidP="00BC19D1">
            <w:pPr>
              <w:pStyle w:val="Listenabsatz"/>
              <w:spacing w:before="120"/>
              <w:ind w:left="567"/>
              <w:jc w:val="right"/>
              <w:rPr>
                <w:sz w:val="24"/>
                <w:szCs w:val="24"/>
                <w:lang w:val="de-AT"/>
              </w:rPr>
            </w:pPr>
            <w:r w:rsidRPr="006B30F3">
              <w:rPr>
                <w:i/>
                <w:sz w:val="20"/>
                <w:szCs w:val="20"/>
                <w:lang w:val="de-AT"/>
              </w:rPr>
              <w:t>Minimal</w:t>
            </w:r>
          </w:p>
        </w:tc>
      </w:tr>
      <w:tr w:rsidR="00363B31" w:rsidRPr="003753ED" w14:paraId="45CE5024" w14:textId="77777777" w:rsidTr="00757925">
        <w:tc>
          <w:tcPr>
            <w:tcW w:w="9062" w:type="dxa"/>
          </w:tcPr>
          <w:p w14:paraId="4F9658BB" w14:textId="4BD3BF08" w:rsidR="00363B31" w:rsidRPr="003753ED" w:rsidRDefault="00363B31" w:rsidP="004249EE">
            <w:pPr>
              <w:spacing w:before="120" w:after="120"/>
              <w:rPr>
                <w:sz w:val="24"/>
                <w:szCs w:val="24"/>
                <w:lang w:val="de-AT"/>
              </w:rPr>
            </w:pPr>
            <w:r w:rsidRPr="003753ED">
              <w:rPr>
                <w:sz w:val="24"/>
                <w:szCs w:val="24"/>
                <w:lang w:val="de-AT"/>
              </w:rPr>
              <w:t xml:space="preserve">Betriebe unterscheiden sich aufgrund </w:t>
            </w:r>
          </w:p>
          <w:p w14:paraId="5952010C" w14:textId="332F2D67" w:rsidR="00363B31" w:rsidRPr="003753ED" w:rsidRDefault="00363B31" w:rsidP="004249EE">
            <w:pPr>
              <w:pStyle w:val="Listenabsatz"/>
              <w:numPr>
                <w:ilvl w:val="0"/>
                <w:numId w:val="22"/>
              </w:numPr>
              <w:spacing w:before="120" w:after="120"/>
              <w:ind w:left="596" w:hanging="283"/>
              <w:rPr>
                <w:sz w:val="24"/>
                <w:szCs w:val="24"/>
                <w:lang w:val="de-AT"/>
              </w:rPr>
            </w:pPr>
            <w:r w:rsidRPr="003753ED">
              <w:rPr>
                <w:sz w:val="24"/>
                <w:szCs w:val="24"/>
                <w:lang w:val="de-AT"/>
              </w:rPr>
              <w:t>der Leistungserstellung</w:t>
            </w:r>
          </w:p>
          <w:p w14:paraId="33ED9D63" w14:textId="7E9A99B5" w:rsidR="00363B31" w:rsidRPr="003753ED" w:rsidRDefault="00363B31" w:rsidP="004249EE">
            <w:pPr>
              <w:pStyle w:val="Listenabsatz"/>
              <w:numPr>
                <w:ilvl w:val="0"/>
                <w:numId w:val="22"/>
              </w:numPr>
              <w:spacing w:before="120" w:after="120"/>
              <w:ind w:left="596" w:hanging="283"/>
              <w:rPr>
                <w:sz w:val="24"/>
                <w:szCs w:val="24"/>
                <w:lang w:val="de-AT"/>
              </w:rPr>
            </w:pPr>
            <w:r w:rsidRPr="003753ED">
              <w:rPr>
                <w:sz w:val="24"/>
                <w:szCs w:val="24"/>
                <w:lang w:val="de-AT"/>
              </w:rPr>
              <w:t>der Betriebsgröße</w:t>
            </w:r>
          </w:p>
          <w:p w14:paraId="0C07A599" w14:textId="75E87664" w:rsidR="00363B31" w:rsidRPr="003753ED" w:rsidRDefault="00363B31" w:rsidP="004249EE">
            <w:pPr>
              <w:pStyle w:val="Listenabsatz"/>
              <w:numPr>
                <w:ilvl w:val="0"/>
                <w:numId w:val="22"/>
              </w:numPr>
              <w:spacing w:before="120" w:after="120"/>
              <w:ind w:left="596" w:hanging="283"/>
              <w:rPr>
                <w:sz w:val="24"/>
                <w:szCs w:val="24"/>
                <w:lang w:val="de-AT"/>
              </w:rPr>
            </w:pPr>
            <w:r w:rsidRPr="003753ED">
              <w:rPr>
                <w:sz w:val="24"/>
                <w:szCs w:val="24"/>
                <w:lang w:val="de-AT"/>
              </w:rPr>
              <w:t>der Branche</w:t>
            </w:r>
          </w:p>
          <w:p w14:paraId="7212C699" w14:textId="6E2E74CC" w:rsidR="00363B31" w:rsidRPr="003753ED" w:rsidRDefault="00363B31" w:rsidP="004249EE">
            <w:pPr>
              <w:spacing w:before="120" w:after="120"/>
              <w:rPr>
                <w:sz w:val="24"/>
                <w:szCs w:val="24"/>
                <w:lang w:val="de-AT"/>
              </w:rPr>
            </w:pPr>
            <w:r w:rsidRPr="003753ED">
              <w:rPr>
                <w:sz w:val="24"/>
                <w:szCs w:val="24"/>
                <w:lang w:val="de-AT"/>
              </w:rPr>
              <w:t xml:space="preserve">Bei der </w:t>
            </w:r>
            <w:r w:rsidRPr="004249EE">
              <w:rPr>
                <w:b/>
                <w:sz w:val="24"/>
                <w:szCs w:val="24"/>
                <w:lang w:val="de-AT"/>
              </w:rPr>
              <w:t xml:space="preserve">Leistungserstellung </w:t>
            </w:r>
            <w:r w:rsidRPr="003753ED">
              <w:rPr>
                <w:sz w:val="24"/>
                <w:szCs w:val="24"/>
                <w:lang w:val="de-AT"/>
              </w:rPr>
              <w:t>unterscheidet man nach</w:t>
            </w:r>
          </w:p>
          <w:p w14:paraId="0743AEBF" w14:textId="47D135A6" w:rsidR="00363B31" w:rsidRPr="003753ED" w:rsidRDefault="00363B31" w:rsidP="000367BC">
            <w:pPr>
              <w:pStyle w:val="Listenabsatz"/>
              <w:numPr>
                <w:ilvl w:val="0"/>
                <w:numId w:val="65"/>
              </w:numPr>
              <w:spacing w:before="120" w:after="120"/>
              <w:rPr>
                <w:sz w:val="24"/>
                <w:szCs w:val="24"/>
                <w:lang w:val="de-AT"/>
              </w:rPr>
            </w:pPr>
            <w:r w:rsidRPr="003753ED">
              <w:rPr>
                <w:sz w:val="24"/>
                <w:szCs w:val="24"/>
                <w:lang w:val="de-AT"/>
              </w:rPr>
              <w:t>Urproduktion (Primärer Sektor)</w:t>
            </w:r>
          </w:p>
          <w:p w14:paraId="744F7A76" w14:textId="3576EE72" w:rsidR="00363B31" w:rsidRPr="003753ED" w:rsidRDefault="00363B31" w:rsidP="000367BC">
            <w:pPr>
              <w:pStyle w:val="Listenabsatz"/>
              <w:numPr>
                <w:ilvl w:val="0"/>
                <w:numId w:val="65"/>
              </w:numPr>
              <w:spacing w:before="120" w:after="120"/>
              <w:rPr>
                <w:sz w:val="24"/>
                <w:szCs w:val="24"/>
                <w:lang w:val="de-AT"/>
              </w:rPr>
            </w:pPr>
            <w:r w:rsidRPr="003753ED">
              <w:rPr>
                <w:sz w:val="24"/>
                <w:szCs w:val="24"/>
                <w:lang w:val="de-AT"/>
              </w:rPr>
              <w:t>Produktion (Sekundärer Sektor)</w:t>
            </w:r>
          </w:p>
          <w:p w14:paraId="5EBD8C45" w14:textId="5BC0F4FE" w:rsidR="00363B31" w:rsidRPr="003753ED" w:rsidRDefault="00363B31" w:rsidP="000367BC">
            <w:pPr>
              <w:pStyle w:val="Listenabsatz"/>
              <w:numPr>
                <w:ilvl w:val="0"/>
                <w:numId w:val="65"/>
              </w:numPr>
              <w:spacing w:before="120" w:after="120"/>
              <w:rPr>
                <w:sz w:val="24"/>
                <w:szCs w:val="24"/>
                <w:lang w:val="de-AT"/>
              </w:rPr>
            </w:pPr>
            <w:r w:rsidRPr="003753ED">
              <w:rPr>
                <w:sz w:val="24"/>
                <w:szCs w:val="24"/>
                <w:lang w:val="de-AT"/>
              </w:rPr>
              <w:t>Dienstleistung (Tertiärer Sektor)</w:t>
            </w:r>
          </w:p>
          <w:p w14:paraId="24F0B872" w14:textId="1682599D" w:rsidR="00363B31" w:rsidRPr="003753ED" w:rsidRDefault="00363B31" w:rsidP="004249EE">
            <w:pPr>
              <w:spacing w:before="120" w:after="120"/>
              <w:rPr>
                <w:sz w:val="24"/>
                <w:szCs w:val="24"/>
                <w:lang w:val="de-AT"/>
              </w:rPr>
            </w:pPr>
            <w:r w:rsidRPr="003753ED">
              <w:rPr>
                <w:sz w:val="24"/>
                <w:szCs w:val="24"/>
                <w:lang w:val="de-AT"/>
              </w:rPr>
              <w:t xml:space="preserve">Bei der </w:t>
            </w:r>
            <w:r w:rsidRPr="004249EE">
              <w:rPr>
                <w:b/>
                <w:sz w:val="24"/>
                <w:szCs w:val="24"/>
                <w:lang w:val="de-AT"/>
              </w:rPr>
              <w:t>Betriebsgröße</w:t>
            </w:r>
            <w:r w:rsidRPr="003753ED">
              <w:rPr>
                <w:sz w:val="24"/>
                <w:szCs w:val="24"/>
                <w:lang w:val="de-AT"/>
              </w:rPr>
              <w:t xml:space="preserve"> unterscheidet man zwischen</w:t>
            </w:r>
          </w:p>
          <w:p w14:paraId="21B4A312" w14:textId="6F2962F4" w:rsidR="00363B31" w:rsidRPr="003753ED" w:rsidRDefault="00363B31" w:rsidP="000367BC">
            <w:pPr>
              <w:pStyle w:val="Listenabsatz"/>
              <w:numPr>
                <w:ilvl w:val="0"/>
                <w:numId w:val="66"/>
              </w:numPr>
              <w:spacing w:before="120" w:after="120"/>
              <w:rPr>
                <w:sz w:val="24"/>
                <w:szCs w:val="24"/>
                <w:lang w:val="de-AT"/>
              </w:rPr>
            </w:pPr>
            <w:r w:rsidRPr="003753ED">
              <w:rPr>
                <w:sz w:val="24"/>
                <w:szCs w:val="24"/>
                <w:lang w:val="de-AT"/>
              </w:rPr>
              <w:t>Kleinstbetrieben (bis 9 Mitarbeiter/innen)</w:t>
            </w:r>
          </w:p>
          <w:p w14:paraId="58992614" w14:textId="647F3747" w:rsidR="00363B31" w:rsidRPr="003753ED" w:rsidRDefault="00363B31" w:rsidP="000367BC">
            <w:pPr>
              <w:pStyle w:val="Listenabsatz"/>
              <w:numPr>
                <w:ilvl w:val="0"/>
                <w:numId w:val="66"/>
              </w:numPr>
              <w:spacing w:before="120" w:after="120"/>
              <w:rPr>
                <w:sz w:val="24"/>
                <w:szCs w:val="24"/>
                <w:lang w:val="de-AT"/>
              </w:rPr>
            </w:pPr>
            <w:r w:rsidRPr="003753ED">
              <w:rPr>
                <w:sz w:val="24"/>
                <w:szCs w:val="24"/>
                <w:lang w:val="de-AT"/>
              </w:rPr>
              <w:t>Kleinbetrieben (10 bis 49 Mitarbeiter/innen)</w:t>
            </w:r>
          </w:p>
          <w:p w14:paraId="1A46645B" w14:textId="1FE571C3" w:rsidR="00363B31" w:rsidRPr="003753ED" w:rsidRDefault="00363B31" w:rsidP="000367BC">
            <w:pPr>
              <w:pStyle w:val="Listenabsatz"/>
              <w:numPr>
                <w:ilvl w:val="0"/>
                <w:numId w:val="66"/>
              </w:numPr>
              <w:spacing w:before="120" w:after="120"/>
              <w:rPr>
                <w:sz w:val="24"/>
                <w:szCs w:val="24"/>
                <w:lang w:val="de-AT"/>
              </w:rPr>
            </w:pPr>
            <w:r w:rsidRPr="003753ED">
              <w:rPr>
                <w:sz w:val="24"/>
                <w:szCs w:val="24"/>
                <w:lang w:val="de-AT"/>
              </w:rPr>
              <w:t>Mittelbetrieben (50 bis 249 Mitarbeiter/innen)</w:t>
            </w:r>
          </w:p>
          <w:p w14:paraId="5F76A7B9" w14:textId="5B30A690" w:rsidR="00363B31" w:rsidRPr="003753ED" w:rsidRDefault="00363B31" w:rsidP="000367BC">
            <w:pPr>
              <w:pStyle w:val="Listenabsatz"/>
              <w:numPr>
                <w:ilvl w:val="0"/>
                <w:numId w:val="66"/>
              </w:numPr>
              <w:spacing w:before="120" w:after="120"/>
              <w:rPr>
                <w:sz w:val="24"/>
                <w:szCs w:val="24"/>
                <w:lang w:val="de-AT"/>
              </w:rPr>
            </w:pPr>
            <w:r w:rsidRPr="003753ED">
              <w:rPr>
                <w:sz w:val="24"/>
                <w:szCs w:val="24"/>
                <w:lang w:val="de-AT"/>
              </w:rPr>
              <w:t>Großbetrieben (ab 250 Mitarbeiter/innen)</w:t>
            </w:r>
          </w:p>
          <w:p w14:paraId="4C75D8AF" w14:textId="2D33377B" w:rsidR="00363B31" w:rsidRPr="003753ED" w:rsidRDefault="00717498" w:rsidP="004249EE">
            <w:pPr>
              <w:spacing w:before="120" w:after="120"/>
              <w:rPr>
                <w:sz w:val="24"/>
                <w:szCs w:val="24"/>
                <w:lang w:val="de-AT"/>
              </w:rPr>
            </w:pPr>
            <w:r w:rsidRPr="003753ED">
              <w:rPr>
                <w:sz w:val="24"/>
                <w:szCs w:val="24"/>
                <w:lang w:val="de-AT"/>
              </w:rPr>
              <w:t xml:space="preserve">Einteilung nach der </w:t>
            </w:r>
            <w:r w:rsidRPr="004249EE">
              <w:rPr>
                <w:b/>
                <w:sz w:val="24"/>
                <w:szCs w:val="24"/>
                <w:lang w:val="de-AT"/>
              </w:rPr>
              <w:t>Branche</w:t>
            </w:r>
          </w:p>
          <w:p w14:paraId="20E42FD2" w14:textId="638AB5D7" w:rsidR="00717498" w:rsidRPr="003753ED" w:rsidRDefault="00717498" w:rsidP="000367BC">
            <w:pPr>
              <w:pStyle w:val="Listenabsatz"/>
              <w:numPr>
                <w:ilvl w:val="0"/>
                <w:numId w:val="67"/>
              </w:numPr>
              <w:spacing w:before="120" w:after="120"/>
              <w:rPr>
                <w:sz w:val="24"/>
                <w:szCs w:val="24"/>
                <w:lang w:val="de-AT"/>
              </w:rPr>
            </w:pPr>
            <w:r w:rsidRPr="003753ED">
              <w:rPr>
                <w:sz w:val="24"/>
                <w:szCs w:val="24"/>
                <w:lang w:val="de-AT"/>
              </w:rPr>
              <w:t>Industrie</w:t>
            </w:r>
          </w:p>
          <w:p w14:paraId="49DFB81D" w14:textId="384A181B" w:rsidR="00717498" w:rsidRPr="003753ED" w:rsidRDefault="00717498" w:rsidP="000367BC">
            <w:pPr>
              <w:pStyle w:val="Listenabsatz"/>
              <w:numPr>
                <w:ilvl w:val="0"/>
                <w:numId w:val="67"/>
              </w:numPr>
              <w:spacing w:before="120" w:after="120"/>
              <w:rPr>
                <w:sz w:val="24"/>
                <w:szCs w:val="24"/>
                <w:lang w:val="de-AT"/>
              </w:rPr>
            </w:pPr>
            <w:r w:rsidRPr="003753ED">
              <w:rPr>
                <w:sz w:val="24"/>
                <w:szCs w:val="24"/>
                <w:lang w:val="de-AT"/>
              </w:rPr>
              <w:t>Gewerbe und Handwerk</w:t>
            </w:r>
          </w:p>
          <w:p w14:paraId="7512BFE0" w14:textId="5A4B4D5D" w:rsidR="004249EE" w:rsidRDefault="004249EE" w:rsidP="000367BC">
            <w:pPr>
              <w:pStyle w:val="Listenabsatz"/>
              <w:numPr>
                <w:ilvl w:val="0"/>
                <w:numId w:val="67"/>
              </w:numPr>
              <w:spacing w:before="120" w:after="120"/>
              <w:rPr>
                <w:sz w:val="24"/>
                <w:szCs w:val="24"/>
                <w:lang w:val="de-AT"/>
              </w:rPr>
            </w:pPr>
            <w:r>
              <w:rPr>
                <w:sz w:val="24"/>
                <w:szCs w:val="24"/>
                <w:lang w:val="de-AT"/>
              </w:rPr>
              <w:t>Handel</w:t>
            </w:r>
          </w:p>
          <w:p w14:paraId="15E3C52D" w14:textId="07F43B5D" w:rsidR="004249EE" w:rsidRDefault="004249EE" w:rsidP="000367BC">
            <w:pPr>
              <w:pStyle w:val="Listenabsatz"/>
              <w:numPr>
                <w:ilvl w:val="0"/>
                <w:numId w:val="67"/>
              </w:numPr>
              <w:spacing w:before="120" w:after="120"/>
              <w:rPr>
                <w:sz w:val="24"/>
                <w:szCs w:val="24"/>
                <w:lang w:val="de-AT"/>
              </w:rPr>
            </w:pPr>
            <w:r>
              <w:rPr>
                <w:sz w:val="24"/>
                <w:szCs w:val="24"/>
                <w:lang w:val="de-AT"/>
              </w:rPr>
              <w:t>Transport und Verkehr</w:t>
            </w:r>
          </w:p>
          <w:p w14:paraId="3F960BF8" w14:textId="730DA6A1" w:rsidR="004249EE" w:rsidRDefault="004249EE" w:rsidP="000367BC">
            <w:pPr>
              <w:pStyle w:val="Listenabsatz"/>
              <w:numPr>
                <w:ilvl w:val="0"/>
                <w:numId w:val="67"/>
              </w:numPr>
              <w:spacing w:before="120" w:after="120"/>
              <w:rPr>
                <w:sz w:val="24"/>
                <w:szCs w:val="24"/>
                <w:lang w:val="de-AT"/>
              </w:rPr>
            </w:pPr>
            <w:r>
              <w:rPr>
                <w:sz w:val="24"/>
                <w:szCs w:val="24"/>
                <w:lang w:val="de-AT"/>
              </w:rPr>
              <w:t>Banken und Versicherungen</w:t>
            </w:r>
          </w:p>
          <w:p w14:paraId="378CB06D" w14:textId="77777777" w:rsidR="004249EE" w:rsidRPr="003753ED" w:rsidRDefault="004249EE" w:rsidP="000367BC">
            <w:pPr>
              <w:pStyle w:val="Listenabsatz"/>
              <w:numPr>
                <w:ilvl w:val="0"/>
                <w:numId w:val="67"/>
              </w:numPr>
              <w:spacing w:before="120" w:after="120"/>
              <w:rPr>
                <w:sz w:val="24"/>
                <w:szCs w:val="24"/>
                <w:lang w:val="de-AT"/>
              </w:rPr>
            </w:pPr>
            <w:r w:rsidRPr="003753ED">
              <w:rPr>
                <w:sz w:val="24"/>
                <w:szCs w:val="24"/>
                <w:lang w:val="de-AT"/>
              </w:rPr>
              <w:t>Land- und Forstwirtschaft</w:t>
            </w:r>
          </w:p>
          <w:p w14:paraId="0D8B88BF" w14:textId="15B2527A" w:rsidR="00717498" w:rsidRPr="003753ED" w:rsidRDefault="00717498" w:rsidP="000367BC">
            <w:pPr>
              <w:pStyle w:val="Listenabsatz"/>
              <w:numPr>
                <w:ilvl w:val="0"/>
                <w:numId w:val="67"/>
              </w:numPr>
              <w:spacing w:before="120" w:after="120"/>
              <w:rPr>
                <w:sz w:val="24"/>
                <w:szCs w:val="24"/>
                <w:lang w:val="de-AT"/>
              </w:rPr>
            </w:pPr>
            <w:r w:rsidRPr="003753ED">
              <w:rPr>
                <w:sz w:val="24"/>
                <w:szCs w:val="24"/>
                <w:lang w:val="de-AT"/>
              </w:rPr>
              <w:t>Tourismus und Freizeitwirtschaft</w:t>
            </w:r>
          </w:p>
          <w:p w14:paraId="5BE04545" w14:textId="18B3ED5E" w:rsidR="00363B31" w:rsidRPr="003753ED" w:rsidRDefault="004249EE" w:rsidP="000367BC">
            <w:pPr>
              <w:pStyle w:val="Listenabsatz"/>
              <w:numPr>
                <w:ilvl w:val="0"/>
                <w:numId w:val="67"/>
              </w:numPr>
              <w:spacing w:before="120" w:after="120"/>
              <w:rPr>
                <w:sz w:val="24"/>
                <w:szCs w:val="24"/>
                <w:lang w:val="de-AT"/>
              </w:rPr>
            </w:pPr>
            <w:r>
              <w:rPr>
                <w:sz w:val="24"/>
                <w:szCs w:val="24"/>
                <w:lang w:val="de-AT"/>
              </w:rPr>
              <w:t>Information und Consulting</w:t>
            </w:r>
          </w:p>
        </w:tc>
      </w:tr>
    </w:tbl>
    <w:p w14:paraId="4EA67D7C" w14:textId="6428E047" w:rsidR="00D21BBE" w:rsidRPr="003753ED" w:rsidRDefault="00D21BBE">
      <w:pPr>
        <w:rPr>
          <w:lang w:val="de-AT"/>
        </w:rPr>
      </w:pPr>
    </w:p>
    <w:tbl>
      <w:tblPr>
        <w:tblStyle w:val="Tabellenraster"/>
        <w:tblW w:w="0" w:type="auto"/>
        <w:tblLook w:val="04A0" w:firstRow="1" w:lastRow="0" w:firstColumn="1" w:lastColumn="0" w:noHBand="0" w:noVBand="1"/>
      </w:tblPr>
      <w:tblGrid>
        <w:gridCol w:w="9062"/>
      </w:tblGrid>
      <w:tr w:rsidR="00363B31" w:rsidRPr="00DB7015" w14:paraId="44F2E814" w14:textId="77777777" w:rsidTr="008B6AB7">
        <w:tc>
          <w:tcPr>
            <w:tcW w:w="9062" w:type="dxa"/>
            <w:shd w:val="clear" w:color="auto" w:fill="auto"/>
          </w:tcPr>
          <w:p w14:paraId="7DCD3839" w14:textId="62D471FD" w:rsidR="00363B31" w:rsidRPr="003753ED" w:rsidRDefault="008B6AB7" w:rsidP="002858E3">
            <w:pPr>
              <w:spacing w:before="120" w:after="120"/>
              <w:rPr>
                <w:b/>
                <w:sz w:val="24"/>
                <w:szCs w:val="24"/>
                <w:lang w:val="de-AT"/>
              </w:rPr>
            </w:pPr>
            <w:r>
              <w:rPr>
                <w:b/>
                <w:sz w:val="28"/>
                <w:szCs w:val="24"/>
                <w:lang w:val="de-AT"/>
              </w:rPr>
              <w:lastRenderedPageBreak/>
              <w:t xml:space="preserve">Kapitel </w:t>
            </w:r>
            <w:r w:rsidR="001C2467" w:rsidRPr="003753ED">
              <w:rPr>
                <w:b/>
                <w:sz w:val="28"/>
                <w:szCs w:val="24"/>
                <w:lang w:val="de-AT"/>
              </w:rPr>
              <w:t>Unternehmensgründung</w:t>
            </w:r>
            <w:r w:rsidR="00B41E76" w:rsidRPr="003753ED">
              <w:rPr>
                <w:b/>
                <w:sz w:val="28"/>
                <w:szCs w:val="24"/>
                <w:lang w:val="de-AT"/>
              </w:rPr>
              <w:t xml:space="preserve"> (S. 51 – 72)</w:t>
            </w:r>
          </w:p>
        </w:tc>
      </w:tr>
      <w:tr w:rsidR="00D17F05" w:rsidRPr="00DB7015" w14:paraId="130C1407" w14:textId="77777777" w:rsidTr="008B6AB7">
        <w:tc>
          <w:tcPr>
            <w:tcW w:w="9062" w:type="dxa"/>
            <w:shd w:val="clear" w:color="auto" w:fill="auto"/>
          </w:tcPr>
          <w:p w14:paraId="36EBE710" w14:textId="43A01791" w:rsidR="00D17F05" w:rsidRPr="00D17F05" w:rsidRDefault="00D17F05" w:rsidP="000367BC">
            <w:pPr>
              <w:pStyle w:val="Listenabsatz"/>
              <w:numPr>
                <w:ilvl w:val="0"/>
                <w:numId w:val="59"/>
              </w:numPr>
              <w:spacing w:before="120" w:after="120"/>
              <w:ind w:left="567" w:hanging="567"/>
              <w:contextualSpacing w:val="0"/>
              <w:rPr>
                <w:sz w:val="28"/>
                <w:szCs w:val="24"/>
                <w:lang w:val="de-AT"/>
              </w:rPr>
            </w:pPr>
            <w:r w:rsidRPr="00D17F05">
              <w:rPr>
                <w:sz w:val="28"/>
                <w:szCs w:val="24"/>
                <w:lang w:val="de-AT"/>
              </w:rPr>
              <w:t>Unternehmensgründung</w:t>
            </w:r>
          </w:p>
        </w:tc>
      </w:tr>
      <w:tr w:rsidR="00363B31" w:rsidRPr="00DB7015" w14:paraId="56BFBCFE" w14:textId="77777777" w:rsidTr="008B6AB7">
        <w:tc>
          <w:tcPr>
            <w:tcW w:w="9062" w:type="dxa"/>
            <w:shd w:val="clear" w:color="auto" w:fill="auto"/>
          </w:tcPr>
          <w:p w14:paraId="59231A03" w14:textId="3C98C9E7" w:rsidR="0002496B" w:rsidRDefault="0002496B" w:rsidP="005F22BA">
            <w:pPr>
              <w:spacing w:before="120"/>
              <w:ind w:left="567" w:hanging="567"/>
              <w:rPr>
                <w:sz w:val="24"/>
                <w:szCs w:val="24"/>
                <w:lang w:val="de-AT"/>
              </w:rPr>
            </w:pPr>
            <w:r>
              <w:rPr>
                <w:sz w:val="24"/>
                <w:szCs w:val="24"/>
                <w:lang w:val="de-AT"/>
              </w:rPr>
              <w:t xml:space="preserve">10.1. </w:t>
            </w:r>
            <w:r w:rsidR="001C2467" w:rsidRPr="0002496B">
              <w:rPr>
                <w:sz w:val="24"/>
                <w:szCs w:val="24"/>
                <w:lang w:val="de-AT"/>
              </w:rPr>
              <w:t xml:space="preserve">Erkläre den Unterschied zwischen </w:t>
            </w:r>
            <w:r w:rsidR="001C2467" w:rsidRPr="00D17F05">
              <w:rPr>
                <w:i/>
                <w:sz w:val="24"/>
                <w:szCs w:val="24"/>
                <w:lang w:val="de-AT"/>
              </w:rPr>
              <w:t>selbstständig</w:t>
            </w:r>
            <w:r w:rsidR="001C2467" w:rsidRPr="0002496B">
              <w:rPr>
                <w:sz w:val="24"/>
                <w:szCs w:val="24"/>
                <w:lang w:val="de-AT"/>
              </w:rPr>
              <w:t xml:space="preserve"> Erwerbstätigen und </w:t>
            </w:r>
            <w:r w:rsidR="001C2467" w:rsidRPr="00D17F05">
              <w:rPr>
                <w:i/>
                <w:sz w:val="24"/>
                <w:szCs w:val="24"/>
                <w:lang w:val="de-AT"/>
              </w:rPr>
              <w:t>unselbstständig</w:t>
            </w:r>
            <w:r w:rsidR="001C2467" w:rsidRPr="0002496B">
              <w:rPr>
                <w:sz w:val="24"/>
                <w:szCs w:val="24"/>
                <w:lang w:val="de-AT"/>
              </w:rPr>
              <w:t xml:space="preserve"> Erwerbstätigen.</w:t>
            </w:r>
          </w:p>
          <w:p w14:paraId="4936CF69" w14:textId="07BF8377" w:rsidR="0002496B" w:rsidRPr="0002496B" w:rsidRDefault="0002496B" w:rsidP="0002496B">
            <w:pPr>
              <w:spacing w:before="120"/>
              <w:jc w:val="right"/>
              <w:rPr>
                <w:b/>
                <w:i/>
                <w:sz w:val="20"/>
                <w:szCs w:val="20"/>
                <w:lang w:val="de-AT"/>
              </w:rPr>
            </w:pPr>
            <w:r w:rsidRPr="0002496B">
              <w:rPr>
                <w:i/>
                <w:sz w:val="20"/>
                <w:szCs w:val="20"/>
                <w:lang w:val="de-AT"/>
              </w:rPr>
              <w:t>Minimal</w:t>
            </w:r>
          </w:p>
        </w:tc>
      </w:tr>
      <w:tr w:rsidR="001C2467" w:rsidRPr="00DB7015" w14:paraId="54531F32" w14:textId="77777777" w:rsidTr="00496911">
        <w:tc>
          <w:tcPr>
            <w:tcW w:w="9062" w:type="dxa"/>
            <w:tcBorders>
              <w:bottom w:val="single" w:sz="4" w:space="0" w:color="auto"/>
            </w:tcBorders>
          </w:tcPr>
          <w:p w14:paraId="790750A1" w14:textId="77777777" w:rsidR="00D17F05" w:rsidRDefault="001C2467" w:rsidP="00D17F05">
            <w:pPr>
              <w:tabs>
                <w:tab w:val="left" w:pos="672"/>
              </w:tabs>
              <w:spacing w:before="120" w:after="120"/>
              <w:rPr>
                <w:sz w:val="24"/>
                <w:szCs w:val="24"/>
                <w:lang w:val="de-AT"/>
              </w:rPr>
            </w:pPr>
            <w:r w:rsidRPr="00D17F05">
              <w:rPr>
                <w:i/>
                <w:sz w:val="24"/>
                <w:szCs w:val="24"/>
                <w:lang w:val="de-AT"/>
              </w:rPr>
              <w:t>Selbstständig</w:t>
            </w:r>
            <w:r w:rsidRPr="003753ED">
              <w:rPr>
                <w:sz w:val="24"/>
                <w:szCs w:val="24"/>
                <w:lang w:val="de-AT"/>
              </w:rPr>
              <w:t xml:space="preserve"> Erwerbstätige sind Personen, die </w:t>
            </w:r>
            <w:r w:rsidR="00D17F05">
              <w:rPr>
                <w:sz w:val="24"/>
                <w:szCs w:val="24"/>
                <w:lang w:val="de-AT"/>
              </w:rPr>
              <w:t>ein eigenes Unternehmen führen.</w:t>
            </w:r>
          </w:p>
          <w:p w14:paraId="04FC0B88" w14:textId="7ED6DCD6" w:rsidR="001C2467" w:rsidRPr="003753ED" w:rsidRDefault="001C2467" w:rsidP="00D17F05">
            <w:pPr>
              <w:tabs>
                <w:tab w:val="left" w:pos="672"/>
              </w:tabs>
              <w:spacing w:before="120" w:after="120"/>
              <w:rPr>
                <w:sz w:val="24"/>
                <w:szCs w:val="24"/>
                <w:lang w:val="de-AT"/>
              </w:rPr>
            </w:pPr>
            <w:r w:rsidRPr="00D17F05">
              <w:rPr>
                <w:i/>
                <w:sz w:val="24"/>
                <w:szCs w:val="24"/>
                <w:lang w:val="de-AT"/>
              </w:rPr>
              <w:t>Unselbstständig</w:t>
            </w:r>
            <w:r w:rsidRPr="003753ED">
              <w:rPr>
                <w:sz w:val="24"/>
                <w:szCs w:val="24"/>
                <w:lang w:val="de-AT"/>
              </w:rPr>
              <w:t xml:space="preserve"> Erwerbstätige hingegen sind Personen, die als Arbeitnehmer</w:t>
            </w:r>
            <w:r w:rsidR="00D17F05">
              <w:rPr>
                <w:sz w:val="24"/>
                <w:szCs w:val="24"/>
                <w:lang w:val="de-AT"/>
              </w:rPr>
              <w:t>*in</w:t>
            </w:r>
            <w:r w:rsidRPr="003753ED">
              <w:rPr>
                <w:sz w:val="24"/>
                <w:szCs w:val="24"/>
                <w:lang w:val="de-AT"/>
              </w:rPr>
              <w:t xml:space="preserve"> </w:t>
            </w:r>
            <w:proofErr w:type="spellStart"/>
            <w:r w:rsidRPr="003753ED">
              <w:rPr>
                <w:sz w:val="24"/>
                <w:szCs w:val="24"/>
                <w:lang w:val="de-AT"/>
              </w:rPr>
              <w:t>in</w:t>
            </w:r>
            <w:proofErr w:type="spellEnd"/>
            <w:r w:rsidRPr="003753ED">
              <w:rPr>
                <w:sz w:val="24"/>
                <w:szCs w:val="24"/>
                <w:lang w:val="de-AT"/>
              </w:rPr>
              <w:t xml:space="preserve"> einem Arbeits- oder Dienstverhältnis stehen.</w:t>
            </w:r>
          </w:p>
        </w:tc>
      </w:tr>
      <w:tr w:rsidR="001C2467" w:rsidRPr="00496911" w14:paraId="12DF6858" w14:textId="77777777" w:rsidTr="00496911">
        <w:tc>
          <w:tcPr>
            <w:tcW w:w="9062" w:type="dxa"/>
            <w:shd w:val="clear" w:color="auto" w:fill="auto"/>
          </w:tcPr>
          <w:p w14:paraId="7DC5732E" w14:textId="77777777" w:rsidR="001C2467" w:rsidRDefault="00496911" w:rsidP="005F22BA">
            <w:pPr>
              <w:spacing w:before="120" w:after="120"/>
              <w:rPr>
                <w:sz w:val="24"/>
                <w:szCs w:val="24"/>
                <w:lang w:val="de-AT"/>
              </w:rPr>
            </w:pPr>
            <w:r>
              <w:rPr>
                <w:sz w:val="24"/>
                <w:szCs w:val="24"/>
                <w:lang w:val="de-AT"/>
              </w:rPr>
              <w:t xml:space="preserve">10.2. </w:t>
            </w:r>
            <w:r w:rsidR="001C2467" w:rsidRPr="00496911">
              <w:rPr>
                <w:sz w:val="24"/>
                <w:szCs w:val="24"/>
                <w:lang w:val="de-AT"/>
              </w:rPr>
              <w:t xml:space="preserve">Zähle zwei Vorteile und zwei Nachteile der </w:t>
            </w:r>
            <w:r w:rsidR="001C2467" w:rsidRPr="00496911">
              <w:rPr>
                <w:i/>
                <w:sz w:val="24"/>
                <w:szCs w:val="24"/>
                <w:lang w:val="de-AT"/>
              </w:rPr>
              <w:t>Selbstständigkeit</w:t>
            </w:r>
            <w:r w:rsidR="001C2467" w:rsidRPr="00496911">
              <w:rPr>
                <w:sz w:val="24"/>
                <w:szCs w:val="24"/>
                <w:lang w:val="de-AT"/>
              </w:rPr>
              <w:t xml:space="preserve"> auf.</w:t>
            </w:r>
          </w:p>
          <w:p w14:paraId="5CADCEB2" w14:textId="7EDA3185" w:rsidR="00496911" w:rsidRPr="00496911" w:rsidRDefault="00496911" w:rsidP="00496911">
            <w:pPr>
              <w:spacing w:before="120" w:after="120"/>
              <w:contextualSpacing/>
              <w:jc w:val="right"/>
              <w:rPr>
                <w:sz w:val="24"/>
                <w:szCs w:val="24"/>
                <w:lang w:val="de-AT"/>
              </w:rPr>
            </w:pPr>
            <w:r w:rsidRPr="0002496B">
              <w:rPr>
                <w:i/>
                <w:sz w:val="20"/>
                <w:szCs w:val="20"/>
                <w:lang w:val="de-AT"/>
              </w:rPr>
              <w:t>Minimal</w:t>
            </w:r>
          </w:p>
        </w:tc>
      </w:tr>
      <w:tr w:rsidR="001C2467" w:rsidRPr="00DB7015" w14:paraId="4469A9D2" w14:textId="77777777" w:rsidTr="0095363A">
        <w:tc>
          <w:tcPr>
            <w:tcW w:w="9062" w:type="dxa"/>
            <w:tcBorders>
              <w:bottom w:val="single" w:sz="4" w:space="0" w:color="auto"/>
            </w:tcBorders>
          </w:tcPr>
          <w:p w14:paraId="7D9E4564" w14:textId="77777777" w:rsidR="00496911" w:rsidRDefault="00496911" w:rsidP="00496911">
            <w:pPr>
              <w:spacing w:before="120" w:after="120"/>
              <w:rPr>
                <w:sz w:val="24"/>
                <w:szCs w:val="24"/>
                <w:lang w:val="de-AT"/>
              </w:rPr>
            </w:pPr>
            <w:r>
              <w:rPr>
                <w:sz w:val="24"/>
                <w:szCs w:val="24"/>
                <w:lang w:val="de-AT"/>
              </w:rPr>
              <w:t>Vorteile:</w:t>
            </w:r>
          </w:p>
          <w:p w14:paraId="5D2C6CBA" w14:textId="77777777" w:rsidR="00496911" w:rsidRPr="00496911" w:rsidRDefault="001C2467" w:rsidP="000367BC">
            <w:pPr>
              <w:pStyle w:val="Listenabsatz"/>
              <w:numPr>
                <w:ilvl w:val="0"/>
                <w:numId w:val="68"/>
              </w:numPr>
              <w:spacing w:before="120" w:after="120"/>
              <w:rPr>
                <w:sz w:val="24"/>
                <w:szCs w:val="24"/>
                <w:lang w:val="de-AT"/>
              </w:rPr>
            </w:pPr>
            <w:r w:rsidRPr="00496911">
              <w:rPr>
                <w:sz w:val="24"/>
                <w:szCs w:val="24"/>
                <w:lang w:val="de-AT"/>
              </w:rPr>
              <w:t xml:space="preserve">Möglichkeit zur Verwirklichung eigener Träume und Ideen, </w:t>
            </w:r>
          </w:p>
          <w:p w14:paraId="61693B14" w14:textId="77777777" w:rsidR="00496911" w:rsidRPr="00496911" w:rsidRDefault="001C2467" w:rsidP="000367BC">
            <w:pPr>
              <w:pStyle w:val="Listenabsatz"/>
              <w:numPr>
                <w:ilvl w:val="0"/>
                <w:numId w:val="68"/>
              </w:numPr>
              <w:spacing w:before="120" w:after="120"/>
              <w:rPr>
                <w:sz w:val="24"/>
                <w:szCs w:val="24"/>
                <w:lang w:val="de-AT"/>
              </w:rPr>
            </w:pPr>
            <w:r w:rsidRPr="00496911">
              <w:rPr>
                <w:sz w:val="24"/>
                <w:szCs w:val="24"/>
                <w:lang w:val="de-AT"/>
              </w:rPr>
              <w:t xml:space="preserve">mehr Flexibilität bei Aufgaben und Zeiteinteilung, </w:t>
            </w:r>
          </w:p>
          <w:p w14:paraId="635BCA58" w14:textId="6332BEE1" w:rsidR="001C2467" w:rsidRPr="00496911" w:rsidRDefault="001C2467" w:rsidP="000367BC">
            <w:pPr>
              <w:pStyle w:val="Listenabsatz"/>
              <w:numPr>
                <w:ilvl w:val="0"/>
                <w:numId w:val="68"/>
              </w:numPr>
              <w:spacing w:before="120" w:after="120"/>
              <w:rPr>
                <w:sz w:val="24"/>
                <w:szCs w:val="24"/>
                <w:lang w:val="de-AT"/>
              </w:rPr>
            </w:pPr>
            <w:r w:rsidRPr="00496911">
              <w:rPr>
                <w:sz w:val="24"/>
                <w:szCs w:val="24"/>
                <w:lang w:val="de-AT"/>
              </w:rPr>
              <w:t>Eigenverantwortlichkeit…</w:t>
            </w:r>
          </w:p>
          <w:p w14:paraId="2ABCC795" w14:textId="2D89B282" w:rsidR="00496911" w:rsidRDefault="00496911" w:rsidP="00496911">
            <w:pPr>
              <w:spacing w:before="120" w:after="120"/>
              <w:rPr>
                <w:sz w:val="24"/>
                <w:szCs w:val="24"/>
                <w:lang w:val="de-AT"/>
              </w:rPr>
            </w:pPr>
            <w:r>
              <w:rPr>
                <w:sz w:val="24"/>
                <w:szCs w:val="24"/>
                <w:lang w:val="de-AT"/>
              </w:rPr>
              <w:t>Nachteile:</w:t>
            </w:r>
          </w:p>
          <w:p w14:paraId="088C7087" w14:textId="77777777" w:rsidR="00496911" w:rsidRPr="00496911" w:rsidRDefault="001C2467" w:rsidP="000367BC">
            <w:pPr>
              <w:pStyle w:val="Listenabsatz"/>
              <w:numPr>
                <w:ilvl w:val="0"/>
                <w:numId w:val="69"/>
              </w:numPr>
              <w:spacing w:before="120" w:after="120"/>
              <w:rPr>
                <w:sz w:val="24"/>
                <w:szCs w:val="24"/>
                <w:lang w:val="de-AT"/>
              </w:rPr>
            </w:pPr>
            <w:r w:rsidRPr="00496911">
              <w:rPr>
                <w:sz w:val="24"/>
                <w:szCs w:val="24"/>
                <w:lang w:val="de-AT"/>
              </w:rPr>
              <w:t xml:space="preserve">kein fixes Gehalt, </w:t>
            </w:r>
          </w:p>
          <w:p w14:paraId="15B6EC1A" w14:textId="77777777" w:rsidR="00496911" w:rsidRPr="00496911" w:rsidRDefault="00496911" w:rsidP="000367BC">
            <w:pPr>
              <w:pStyle w:val="Listenabsatz"/>
              <w:numPr>
                <w:ilvl w:val="0"/>
                <w:numId w:val="69"/>
              </w:numPr>
              <w:spacing w:before="120" w:after="120"/>
              <w:rPr>
                <w:sz w:val="24"/>
                <w:szCs w:val="24"/>
                <w:lang w:val="de-AT"/>
              </w:rPr>
            </w:pPr>
            <w:r w:rsidRPr="00496911">
              <w:rPr>
                <w:sz w:val="24"/>
                <w:szCs w:val="24"/>
                <w:lang w:val="de-AT"/>
              </w:rPr>
              <w:t xml:space="preserve">hoher Zeitaufwand, </w:t>
            </w:r>
          </w:p>
          <w:p w14:paraId="26BBC547" w14:textId="104BF2F4" w:rsidR="00496911" w:rsidRPr="00496911" w:rsidRDefault="00496911" w:rsidP="000367BC">
            <w:pPr>
              <w:pStyle w:val="Listenabsatz"/>
              <w:numPr>
                <w:ilvl w:val="0"/>
                <w:numId w:val="69"/>
              </w:numPr>
              <w:spacing w:before="120" w:after="120"/>
              <w:rPr>
                <w:sz w:val="24"/>
                <w:szCs w:val="24"/>
                <w:lang w:val="de-AT"/>
              </w:rPr>
            </w:pPr>
            <w:r w:rsidRPr="00496911">
              <w:rPr>
                <w:sz w:val="24"/>
                <w:szCs w:val="24"/>
                <w:lang w:val="de-AT"/>
              </w:rPr>
              <w:t xml:space="preserve">keine fixen </w:t>
            </w:r>
            <w:r w:rsidR="001C2467" w:rsidRPr="00496911">
              <w:rPr>
                <w:sz w:val="24"/>
                <w:szCs w:val="24"/>
                <w:lang w:val="de-AT"/>
              </w:rPr>
              <w:t xml:space="preserve">Arbeitszeiten, </w:t>
            </w:r>
          </w:p>
          <w:p w14:paraId="50087D11" w14:textId="77777777" w:rsidR="00496911" w:rsidRPr="00496911" w:rsidRDefault="001C2467" w:rsidP="000367BC">
            <w:pPr>
              <w:pStyle w:val="Listenabsatz"/>
              <w:numPr>
                <w:ilvl w:val="0"/>
                <w:numId w:val="69"/>
              </w:numPr>
              <w:spacing w:before="120" w:after="120"/>
              <w:rPr>
                <w:sz w:val="24"/>
                <w:szCs w:val="24"/>
                <w:lang w:val="de-AT"/>
              </w:rPr>
            </w:pPr>
            <w:r w:rsidRPr="00496911">
              <w:rPr>
                <w:sz w:val="24"/>
                <w:szCs w:val="24"/>
                <w:lang w:val="de-AT"/>
              </w:rPr>
              <w:t xml:space="preserve">hohe Verantwortung, </w:t>
            </w:r>
          </w:p>
          <w:p w14:paraId="52849C36" w14:textId="30724D55" w:rsidR="001C2467" w:rsidRPr="00496911" w:rsidRDefault="0079196A" w:rsidP="000367BC">
            <w:pPr>
              <w:pStyle w:val="Listenabsatz"/>
              <w:numPr>
                <w:ilvl w:val="0"/>
                <w:numId w:val="69"/>
              </w:numPr>
              <w:spacing w:before="120" w:after="120"/>
              <w:rPr>
                <w:sz w:val="24"/>
                <w:szCs w:val="24"/>
                <w:lang w:val="de-AT"/>
              </w:rPr>
            </w:pPr>
            <w:r>
              <w:rPr>
                <w:sz w:val="24"/>
                <w:szCs w:val="24"/>
                <w:lang w:val="de-AT"/>
              </w:rPr>
              <w:t xml:space="preserve">ganz auf sich allein gestellt </w:t>
            </w:r>
            <w:r w:rsidR="001C2467" w:rsidRPr="00496911">
              <w:rPr>
                <w:sz w:val="24"/>
                <w:szCs w:val="24"/>
                <w:lang w:val="de-AT"/>
              </w:rPr>
              <w:t>…</w:t>
            </w:r>
          </w:p>
        </w:tc>
      </w:tr>
      <w:tr w:rsidR="001C2467" w:rsidRPr="0095363A" w14:paraId="7F5D6A82" w14:textId="77777777" w:rsidTr="0095363A">
        <w:tc>
          <w:tcPr>
            <w:tcW w:w="9062" w:type="dxa"/>
            <w:shd w:val="clear" w:color="auto" w:fill="auto"/>
          </w:tcPr>
          <w:p w14:paraId="7835FFCA" w14:textId="77777777" w:rsidR="0095363A" w:rsidRDefault="0095363A" w:rsidP="0095363A">
            <w:pPr>
              <w:spacing w:before="120" w:after="120"/>
              <w:rPr>
                <w:i/>
                <w:sz w:val="20"/>
                <w:szCs w:val="20"/>
                <w:lang w:val="de-AT"/>
              </w:rPr>
            </w:pPr>
            <w:r>
              <w:rPr>
                <w:sz w:val="24"/>
                <w:szCs w:val="24"/>
                <w:lang w:val="de-AT"/>
              </w:rPr>
              <w:t xml:space="preserve">10.3. </w:t>
            </w:r>
            <w:r w:rsidR="001C2467" w:rsidRPr="0095363A">
              <w:rPr>
                <w:sz w:val="24"/>
                <w:szCs w:val="24"/>
                <w:lang w:val="de-AT"/>
              </w:rPr>
              <w:t>Erkläre, wann</w:t>
            </w:r>
            <w:r>
              <w:rPr>
                <w:sz w:val="24"/>
                <w:szCs w:val="24"/>
                <w:lang w:val="de-AT"/>
              </w:rPr>
              <w:t xml:space="preserve"> </w:t>
            </w:r>
            <w:r w:rsidR="001C2467" w:rsidRPr="0095363A">
              <w:rPr>
                <w:sz w:val="24"/>
                <w:szCs w:val="24"/>
                <w:lang w:val="de-AT"/>
              </w:rPr>
              <w:t>eine gewerbliche Tätigkeit vor</w:t>
            </w:r>
            <w:r>
              <w:rPr>
                <w:sz w:val="24"/>
                <w:szCs w:val="24"/>
                <w:lang w:val="de-AT"/>
              </w:rPr>
              <w:t>liegt</w:t>
            </w:r>
            <w:r w:rsidR="001C2467" w:rsidRPr="0095363A">
              <w:rPr>
                <w:sz w:val="24"/>
                <w:szCs w:val="24"/>
                <w:lang w:val="de-AT"/>
              </w:rPr>
              <w:t>.</w:t>
            </w:r>
            <w:r w:rsidRPr="0002496B">
              <w:rPr>
                <w:i/>
                <w:sz w:val="20"/>
                <w:szCs w:val="20"/>
                <w:lang w:val="de-AT"/>
              </w:rPr>
              <w:t xml:space="preserve"> </w:t>
            </w:r>
          </w:p>
          <w:p w14:paraId="7959A6B5" w14:textId="7A35ACE0" w:rsidR="001C2467" w:rsidRPr="0095363A" w:rsidRDefault="0095363A" w:rsidP="0095363A">
            <w:pPr>
              <w:spacing w:before="120"/>
              <w:jc w:val="right"/>
              <w:rPr>
                <w:sz w:val="24"/>
                <w:szCs w:val="24"/>
                <w:lang w:val="de-AT"/>
              </w:rPr>
            </w:pPr>
            <w:r w:rsidRPr="0002496B">
              <w:rPr>
                <w:i/>
                <w:sz w:val="20"/>
                <w:szCs w:val="20"/>
                <w:lang w:val="de-AT"/>
              </w:rPr>
              <w:t>Minimal</w:t>
            </w:r>
          </w:p>
        </w:tc>
      </w:tr>
      <w:tr w:rsidR="001C2467" w:rsidRPr="00DB7015" w14:paraId="620178CB" w14:textId="77777777" w:rsidTr="005600F9">
        <w:tc>
          <w:tcPr>
            <w:tcW w:w="9062" w:type="dxa"/>
            <w:tcBorders>
              <w:bottom w:val="single" w:sz="4" w:space="0" w:color="auto"/>
            </w:tcBorders>
          </w:tcPr>
          <w:p w14:paraId="475D1EB9" w14:textId="77777777" w:rsidR="00A77C3C" w:rsidRPr="003753ED" w:rsidRDefault="00A77C3C" w:rsidP="005600F9">
            <w:pPr>
              <w:spacing w:before="120" w:after="120"/>
              <w:contextualSpacing/>
              <w:rPr>
                <w:sz w:val="24"/>
                <w:szCs w:val="24"/>
                <w:lang w:val="de-AT"/>
              </w:rPr>
            </w:pPr>
            <w:r w:rsidRPr="003753ED">
              <w:rPr>
                <w:sz w:val="24"/>
                <w:szCs w:val="24"/>
                <w:lang w:val="de-AT"/>
              </w:rPr>
              <w:t>Eine gewerbliche Tätigkeit liegt dann vor, wenn</w:t>
            </w:r>
          </w:p>
          <w:p w14:paraId="32579F7C" w14:textId="5A708928" w:rsidR="00A77C3C" w:rsidRPr="003753ED" w:rsidRDefault="00A77C3C" w:rsidP="005600F9">
            <w:pPr>
              <w:pStyle w:val="Listenabsatz"/>
              <w:numPr>
                <w:ilvl w:val="0"/>
                <w:numId w:val="23"/>
              </w:numPr>
              <w:spacing w:before="120" w:after="120"/>
              <w:ind w:left="596" w:hanging="407"/>
              <w:rPr>
                <w:sz w:val="24"/>
                <w:szCs w:val="24"/>
                <w:lang w:val="de-AT"/>
              </w:rPr>
            </w:pPr>
            <w:r w:rsidRPr="003753ED">
              <w:rPr>
                <w:sz w:val="24"/>
                <w:szCs w:val="24"/>
                <w:lang w:val="de-AT"/>
              </w:rPr>
              <w:t>eine unternehmerische Tätigkeit erlaubt ist (nicht gegen Gesetze verstößt),</w:t>
            </w:r>
          </w:p>
          <w:p w14:paraId="78D49ADB" w14:textId="14DBC044" w:rsidR="00A77C3C" w:rsidRPr="003753ED" w:rsidRDefault="00A77C3C" w:rsidP="005600F9">
            <w:pPr>
              <w:pStyle w:val="Listenabsatz"/>
              <w:numPr>
                <w:ilvl w:val="0"/>
                <w:numId w:val="23"/>
              </w:numPr>
              <w:spacing w:before="120" w:after="120"/>
              <w:ind w:left="596" w:hanging="407"/>
              <w:rPr>
                <w:sz w:val="24"/>
                <w:szCs w:val="24"/>
                <w:lang w:val="de-AT"/>
              </w:rPr>
            </w:pPr>
            <w:r w:rsidRPr="003753ED">
              <w:rPr>
                <w:sz w:val="24"/>
                <w:szCs w:val="24"/>
                <w:lang w:val="de-AT"/>
              </w:rPr>
              <w:t>selbstständig erfolgt (auf eigene Rechnung und Gefahr),</w:t>
            </w:r>
          </w:p>
          <w:p w14:paraId="031A9A17" w14:textId="3504F034" w:rsidR="00A77C3C" w:rsidRPr="003753ED" w:rsidRDefault="00A77C3C" w:rsidP="005600F9">
            <w:pPr>
              <w:pStyle w:val="Listenabsatz"/>
              <w:numPr>
                <w:ilvl w:val="0"/>
                <w:numId w:val="23"/>
              </w:numPr>
              <w:spacing w:before="120" w:after="120"/>
              <w:ind w:left="596" w:hanging="407"/>
              <w:rPr>
                <w:sz w:val="24"/>
                <w:szCs w:val="24"/>
                <w:lang w:val="de-AT"/>
              </w:rPr>
            </w:pPr>
            <w:r w:rsidRPr="003753ED">
              <w:rPr>
                <w:sz w:val="24"/>
                <w:szCs w:val="24"/>
                <w:lang w:val="de-AT"/>
              </w:rPr>
              <w:t>regelmäßig und</w:t>
            </w:r>
          </w:p>
          <w:p w14:paraId="002D3972" w14:textId="18F3326B" w:rsidR="00A77C3C" w:rsidRPr="003753ED" w:rsidRDefault="00A77C3C" w:rsidP="005600F9">
            <w:pPr>
              <w:pStyle w:val="Listenabsatz"/>
              <w:numPr>
                <w:ilvl w:val="0"/>
                <w:numId w:val="23"/>
              </w:numPr>
              <w:spacing w:before="120" w:after="120"/>
              <w:ind w:left="596" w:hanging="420"/>
              <w:rPr>
                <w:sz w:val="24"/>
                <w:szCs w:val="24"/>
                <w:lang w:val="de-AT"/>
              </w:rPr>
            </w:pPr>
            <w:r w:rsidRPr="003753ED">
              <w:rPr>
                <w:sz w:val="24"/>
                <w:szCs w:val="24"/>
                <w:lang w:val="de-AT"/>
              </w:rPr>
              <w:t>entgeltlich (mit der Absicht der Ertragserzielung) betrieben wird.</w:t>
            </w:r>
          </w:p>
        </w:tc>
      </w:tr>
      <w:tr w:rsidR="001C2467" w:rsidRPr="00DB7015" w14:paraId="4A8E4FB7" w14:textId="77777777" w:rsidTr="005600F9">
        <w:tc>
          <w:tcPr>
            <w:tcW w:w="9062" w:type="dxa"/>
            <w:shd w:val="clear" w:color="auto" w:fill="auto"/>
          </w:tcPr>
          <w:p w14:paraId="2E5CD778" w14:textId="5B5F1DF3" w:rsidR="001C2467" w:rsidRDefault="00874689" w:rsidP="00874689">
            <w:pPr>
              <w:spacing w:before="120" w:after="120"/>
              <w:ind w:left="601" w:hanging="567"/>
              <w:rPr>
                <w:sz w:val="24"/>
                <w:szCs w:val="24"/>
                <w:lang w:val="de-AT"/>
              </w:rPr>
            </w:pPr>
            <w:r>
              <w:rPr>
                <w:sz w:val="24"/>
                <w:szCs w:val="24"/>
                <w:lang w:val="de-AT"/>
              </w:rPr>
              <w:t xml:space="preserve">10.4. </w:t>
            </w:r>
            <w:r w:rsidR="001C2467" w:rsidRPr="005600F9">
              <w:rPr>
                <w:sz w:val="24"/>
                <w:szCs w:val="24"/>
                <w:lang w:val="de-AT"/>
              </w:rPr>
              <w:t xml:space="preserve">Nenne die allgemeinen Voraussetzungen, die erfüllt sein müssen, um eine </w:t>
            </w:r>
            <w:r w:rsidR="001C2467" w:rsidRPr="00776509">
              <w:rPr>
                <w:i/>
                <w:sz w:val="24"/>
                <w:szCs w:val="24"/>
                <w:lang w:val="de-AT"/>
              </w:rPr>
              <w:t>Gewerbeberecht</w:t>
            </w:r>
            <w:r w:rsidR="002747A7" w:rsidRPr="00776509">
              <w:rPr>
                <w:i/>
                <w:sz w:val="24"/>
                <w:szCs w:val="24"/>
                <w:lang w:val="de-AT"/>
              </w:rPr>
              <w:t>igung</w:t>
            </w:r>
            <w:r w:rsidR="002747A7" w:rsidRPr="005600F9">
              <w:rPr>
                <w:sz w:val="24"/>
                <w:szCs w:val="24"/>
                <w:lang w:val="de-AT"/>
              </w:rPr>
              <w:t xml:space="preserve"> zu erhalten.</w:t>
            </w:r>
          </w:p>
          <w:p w14:paraId="5F8D4B4A" w14:textId="634A12A8" w:rsidR="005600F9" w:rsidRPr="005600F9" w:rsidRDefault="005600F9" w:rsidP="005600F9">
            <w:pPr>
              <w:spacing w:before="120"/>
              <w:jc w:val="right"/>
              <w:rPr>
                <w:sz w:val="24"/>
                <w:szCs w:val="24"/>
                <w:lang w:val="de-AT"/>
              </w:rPr>
            </w:pPr>
            <w:r w:rsidRPr="0002496B">
              <w:rPr>
                <w:i/>
                <w:sz w:val="20"/>
                <w:szCs w:val="20"/>
                <w:lang w:val="de-AT"/>
              </w:rPr>
              <w:t>Minimal</w:t>
            </w:r>
          </w:p>
        </w:tc>
      </w:tr>
      <w:tr w:rsidR="002747A7" w:rsidRPr="00DB7015" w14:paraId="247B63D5" w14:textId="77777777" w:rsidTr="0070334F">
        <w:tc>
          <w:tcPr>
            <w:tcW w:w="9062" w:type="dxa"/>
            <w:tcBorders>
              <w:bottom w:val="single" w:sz="4" w:space="0" w:color="auto"/>
            </w:tcBorders>
          </w:tcPr>
          <w:p w14:paraId="15BD23E8" w14:textId="279B90E4" w:rsidR="002747A7" w:rsidRPr="003753ED" w:rsidRDefault="00A77C3C" w:rsidP="00776509">
            <w:pPr>
              <w:pStyle w:val="Listenabsatz"/>
              <w:numPr>
                <w:ilvl w:val="0"/>
                <w:numId w:val="24"/>
              </w:numPr>
              <w:spacing w:before="120" w:after="120"/>
              <w:ind w:left="596" w:hanging="284"/>
              <w:rPr>
                <w:sz w:val="24"/>
                <w:szCs w:val="24"/>
                <w:lang w:val="de-AT"/>
              </w:rPr>
            </w:pPr>
            <w:r w:rsidRPr="003753ED">
              <w:rPr>
                <w:sz w:val="24"/>
                <w:szCs w:val="24"/>
                <w:lang w:val="de-AT"/>
              </w:rPr>
              <w:t>Gründer</w:t>
            </w:r>
            <w:r w:rsidR="00776509">
              <w:rPr>
                <w:sz w:val="24"/>
                <w:szCs w:val="24"/>
                <w:lang w:val="de-AT"/>
              </w:rPr>
              <w:t>*in</w:t>
            </w:r>
            <w:r w:rsidRPr="003753ED">
              <w:rPr>
                <w:sz w:val="24"/>
                <w:szCs w:val="24"/>
                <w:lang w:val="de-AT"/>
              </w:rPr>
              <w:t xml:space="preserve"> </w:t>
            </w:r>
            <w:proofErr w:type="spellStart"/>
            <w:r w:rsidRPr="003753ED">
              <w:rPr>
                <w:sz w:val="24"/>
                <w:szCs w:val="24"/>
                <w:lang w:val="de-AT"/>
              </w:rPr>
              <w:t>muss</w:t>
            </w:r>
            <w:proofErr w:type="spellEnd"/>
            <w:r w:rsidRPr="003753ED">
              <w:rPr>
                <w:sz w:val="24"/>
                <w:szCs w:val="24"/>
                <w:lang w:val="de-AT"/>
              </w:rPr>
              <w:t xml:space="preserve"> 18 Jahre alt sein</w:t>
            </w:r>
            <w:r w:rsidR="002D3742">
              <w:rPr>
                <w:sz w:val="24"/>
                <w:szCs w:val="24"/>
                <w:lang w:val="de-AT"/>
              </w:rPr>
              <w:t>,</w:t>
            </w:r>
          </w:p>
          <w:p w14:paraId="161A2389" w14:textId="1134C44A" w:rsidR="00A77C3C" w:rsidRDefault="00A77C3C" w:rsidP="00776509">
            <w:pPr>
              <w:pStyle w:val="Listenabsatz"/>
              <w:numPr>
                <w:ilvl w:val="0"/>
                <w:numId w:val="24"/>
              </w:numPr>
              <w:spacing w:before="120" w:after="120"/>
              <w:ind w:left="596" w:hanging="284"/>
              <w:rPr>
                <w:sz w:val="24"/>
                <w:szCs w:val="24"/>
                <w:lang w:val="de-AT"/>
              </w:rPr>
            </w:pPr>
            <w:r w:rsidRPr="003753ED">
              <w:rPr>
                <w:sz w:val="24"/>
                <w:szCs w:val="24"/>
                <w:lang w:val="de-AT"/>
              </w:rPr>
              <w:t>österreichische, EWR/EU- oder Schweizer Staatsbürgerschaft haben</w:t>
            </w:r>
            <w:r w:rsidR="002D3742">
              <w:rPr>
                <w:sz w:val="24"/>
                <w:szCs w:val="24"/>
                <w:lang w:val="de-AT"/>
              </w:rPr>
              <w:t>,</w:t>
            </w:r>
          </w:p>
          <w:p w14:paraId="33FDA3A3" w14:textId="72DC1A79" w:rsidR="00862CCE" w:rsidRPr="003753ED" w:rsidRDefault="00862CCE" w:rsidP="00776509">
            <w:pPr>
              <w:pStyle w:val="Listenabsatz"/>
              <w:numPr>
                <w:ilvl w:val="0"/>
                <w:numId w:val="24"/>
              </w:numPr>
              <w:spacing w:before="120" w:after="120"/>
              <w:ind w:left="596" w:hanging="284"/>
              <w:rPr>
                <w:sz w:val="24"/>
                <w:szCs w:val="24"/>
                <w:lang w:val="de-AT"/>
              </w:rPr>
            </w:pPr>
            <w:r>
              <w:rPr>
                <w:sz w:val="24"/>
                <w:szCs w:val="24"/>
                <w:lang w:val="de-AT"/>
              </w:rPr>
              <w:t>es darf kein Ausschlussgrund vorliegen (z. B. keine gerichtliche Verurteilung)</w:t>
            </w:r>
            <w:r w:rsidR="002D3742">
              <w:rPr>
                <w:sz w:val="24"/>
                <w:szCs w:val="24"/>
                <w:lang w:val="de-AT"/>
              </w:rPr>
              <w:t>.</w:t>
            </w:r>
          </w:p>
        </w:tc>
      </w:tr>
      <w:tr w:rsidR="002747A7" w:rsidRPr="0070334F" w14:paraId="77D346B5" w14:textId="77777777" w:rsidTr="0070334F">
        <w:tc>
          <w:tcPr>
            <w:tcW w:w="9062" w:type="dxa"/>
            <w:shd w:val="clear" w:color="auto" w:fill="auto"/>
          </w:tcPr>
          <w:p w14:paraId="3E87C84F" w14:textId="77777777" w:rsidR="002747A7" w:rsidRDefault="0070334F" w:rsidP="0070334F">
            <w:pPr>
              <w:spacing w:before="120" w:after="120"/>
              <w:rPr>
                <w:i/>
                <w:sz w:val="24"/>
                <w:szCs w:val="24"/>
                <w:lang w:val="de-AT"/>
              </w:rPr>
            </w:pPr>
            <w:r>
              <w:rPr>
                <w:sz w:val="24"/>
                <w:szCs w:val="24"/>
                <w:lang w:val="de-AT"/>
              </w:rPr>
              <w:t xml:space="preserve">10.5. </w:t>
            </w:r>
            <w:r w:rsidR="002747A7" w:rsidRPr="0070334F">
              <w:rPr>
                <w:sz w:val="24"/>
                <w:szCs w:val="24"/>
                <w:lang w:val="de-AT"/>
              </w:rPr>
              <w:t xml:space="preserve">Was versteht man unter einem </w:t>
            </w:r>
            <w:r w:rsidR="002747A7" w:rsidRPr="0070334F">
              <w:rPr>
                <w:i/>
                <w:sz w:val="24"/>
                <w:szCs w:val="24"/>
                <w:lang w:val="de-AT"/>
              </w:rPr>
              <w:t>Befähigungsnachweis</w:t>
            </w:r>
            <w:r>
              <w:rPr>
                <w:i/>
                <w:sz w:val="24"/>
                <w:szCs w:val="24"/>
                <w:lang w:val="de-AT"/>
              </w:rPr>
              <w:t>?</w:t>
            </w:r>
          </w:p>
          <w:p w14:paraId="6BA6C4A8" w14:textId="1D0D9ED7" w:rsidR="0070334F" w:rsidRPr="0070334F" w:rsidRDefault="0070334F" w:rsidP="0070334F">
            <w:pPr>
              <w:spacing w:before="120"/>
              <w:jc w:val="right"/>
              <w:rPr>
                <w:sz w:val="24"/>
                <w:szCs w:val="24"/>
                <w:lang w:val="de-AT"/>
              </w:rPr>
            </w:pPr>
            <w:r w:rsidRPr="0002496B">
              <w:rPr>
                <w:i/>
                <w:sz w:val="20"/>
                <w:szCs w:val="20"/>
                <w:lang w:val="de-AT"/>
              </w:rPr>
              <w:t>Minimal</w:t>
            </w:r>
          </w:p>
        </w:tc>
      </w:tr>
      <w:tr w:rsidR="002747A7" w:rsidRPr="00DB7015" w14:paraId="19896B79" w14:textId="77777777" w:rsidTr="006B5B67">
        <w:tc>
          <w:tcPr>
            <w:tcW w:w="9062" w:type="dxa"/>
            <w:tcBorders>
              <w:bottom w:val="single" w:sz="4" w:space="0" w:color="auto"/>
            </w:tcBorders>
          </w:tcPr>
          <w:p w14:paraId="2CF27924" w14:textId="77777777" w:rsidR="003176FE" w:rsidRDefault="0070334F" w:rsidP="003176FE">
            <w:pPr>
              <w:spacing w:before="120" w:after="120"/>
              <w:rPr>
                <w:sz w:val="24"/>
                <w:szCs w:val="24"/>
                <w:lang w:val="de-AT"/>
              </w:rPr>
            </w:pPr>
            <w:r>
              <w:rPr>
                <w:sz w:val="24"/>
                <w:szCs w:val="24"/>
                <w:lang w:val="de-AT"/>
              </w:rPr>
              <w:lastRenderedPageBreak/>
              <w:t xml:space="preserve">Der </w:t>
            </w:r>
            <w:r w:rsidRPr="003176FE">
              <w:rPr>
                <w:i/>
                <w:sz w:val="24"/>
                <w:szCs w:val="24"/>
                <w:lang w:val="de-AT"/>
              </w:rPr>
              <w:t>Befähigungsn</w:t>
            </w:r>
            <w:r w:rsidR="003176FE" w:rsidRPr="003176FE">
              <w:rPr>
                <w:i/>
                <w:sz w:val="24"/>
                <w:szCs w:val="24"/>
                <w:lang w:val="de-AT"/>
              </w:rPr>
              <w:t>achweis</w:t>
            </w:r>
            <w:r w:rsidR="003176FE">
              <w:rPr>
                <w:sz w:val="24"/>
                <w:szCs w:val="24"/>
                <w:lang w:val="de-AT"/>
              </w:rPr>
              <w:t xml:space="preserve"> bestätigt, dass fachliche</w:t>
            </w:r>
            <w:r w:rsidR="00A77C3C" w:rsidRPr="003753ED">
              <w:rPr>
                <w:sz w:val="24"/>
                <w:szCs w:val="24"/>
                <w:lang w:val="de-AT"/>
              </w:rPr>
              <w:t xml:space="preserve"> und unternehmerische Fähigkeiten </w:t>
            </w:r>
            <w:r w:rsidR="003176FE">
              <w:rPr>
                <w:sz w:val="24"/>
                <w:szCs w:val="24"/>
                <w:lang w:val="de-AT"/>
              </w:rPr>
              <w:t xml:space="preserve">sowie </w:t>
            </w:r>
            <w:r w:rsidR="00A77C3C" w:rsidRPr="003753ED">
              <w:rPr>
                <w:sz w:val="24"/>
                <w:szCs w:val="24"/>
                <w:lang w:val="de-AT"/>
              </w:rPr>
              <w:t>Erfahrungen</w:t>
            </w:r>
            <w:r w:rsidR="003176FE">
              <w:rPr>
                <w:sz w:val="24"/>
                <w:szCs w:val="24"/>
                <w:lang w:val="de-AT"/>
              </w:rPr>
              <w:t xml:space="preserve"> vorliegen</w:t>
            </w:r>
            <w:r w:rsidR="00A77C3C" w:rsidRPr="003753ED">
              <w:rPr>
                <w:sz w:val="24"/>
                <w:szCs w:val="24"/>
                <w:lang w:val="de-AT"/>
              </w:rPr>
              <w:t xml:space="preserve">. </w:t>
            </w:r>
          </w:p>
          <w:p w14:paraId="7135018D" w14:textId="1EDEC4A9" w:rsidR="002747A7" w:rsidRPr="003753ED" w:rsidRDefault="0070334F" w:rsidP="006B5B67">
            <w:pPr>
              <w:spacing w:before="120" w:after="120"/>
              <w:rPr>
                <w:sz w:val="24"/>
                <w:szCs w:val="24"/>
                <w:lang w:val="de-AT"/>
              </w:rPr>
            </w:pPr>
            <w:r>
              <w:rPr>
                <w:sz w:val="24"/>
                <w:szCs w:val="24"/>
                <w:lang w:val="de-AT"/>
              </w:rPr>
              <w:t>Er</w:t>
            </w:r>
            <w:r w:rsidR="003176FE">
              <w:rPr>
                <w:sz w:val="24"/>
                <w:szCs w:val="24"/>
                <w:lang w:val="de-AT"/>
              </w:rPr>
              <w:t xml:space="preserve"> ist Voraussetzung für</w:t>
            </w:r>
            <w:r w:rsidR="00A77C3C" w:rsidRPr="003753ED">
              <w:rPr>
                <w:sz w:val="24"/>
                <w:szCs w:val="24"/>
                <w:lang w:val="de-AT"/>
              </w:rPr>
              <w:t xml:space="preserve"> eine Gewerbeberechtigung </w:t>
            </w:r>
            <w:r w:rsidR="003176FE">
              <w:rPr>
                <w:sz w:val="24"/>
                <w:szCs w:val="24"/>
                <w:lang w:val="de-AT"/>
              </w:rPr>
              <w:t>der reglementierten Gewerbe (z. B. als Bäcker, Friseur, Schlosser, …)</w:t>
            </w:r>
          </w:p>
        </w:tc>
      </w:tr>
      <w:tr w:rsidR="002747A7" w:rsidRPr="006B5B67" w14:paraId="2A9A6C36" w14:textId="77777777" w:rsidTr="006B5B67">
        <w:tc>
          <w:tcPr>
            <w:tcW w:w="9062" w:type="dxa"/>
            <w:shd w:val="clear" w:color="auto" w:fill="auto"/>
          </w:tcPr>
          <w:p w14:paraId="6CF88FB1" w14:textId="77777777" w:rsidR="002747A7" w:rsidRDefault="006B5B67" w:rsidP="006B5B67">
            <w:pPr>
              <w:spacing w:before="120" w:after="120"/>
              <w:rPr>
                <w:sz w:val="24"/>
                <w:szCs w:val="24"/>
                <w:lang w:val="de-AT"/>
              </w:rPr>
            </w:pPr>
            <w:r>
              <w:rPr>
                <w:sz w:val="24"/>
                <w:szCs w:val="24"/>
                <w:lang w:val="de-AT"/>
              </w:rPr>
              <w:t xml:space="preserve">10.6. </w:t>
            </w:r>
            <w:r w:rsidR="002747A7" w:rsidRPr="006B5B67">
              <w:rPr>
                <w:sz w:val="24"/>
                <w:szCs w:val="24"/>
                <w:lang w:val="de-AT"/>
              </w:rPr>
              <w:t xml:space="preserve">Erkläre den Begriff </w:t>
            </w:r>
            <w:r w:rsidR="002747A7" w:rsidRPr="006B5B67">
              <w:rPr>
                <w:i/>
                <w:sz w:val="24"/>
                <w:szCs w:val="24"/>
                <w:lang w:val="de-AT"/>
              </w:rPr>
              <w:t>Zuverlässigkeitsprüfung</w:t>
            </w:r>
            <w:r w:rsidR="002747A7" w:rsidRPr="006B5B67">
              <w:rPr>
                <w:sz w:val="24"/>
                <w:szCs w:val="24"/>
                <w:lang w:val="de-AT"/>
              </w:rPr>
              <w:t>.</w:t>
            </w:r>
          </w:p>
          <w:p w14:paraId="5DE162DC" w14:textId="1476B3A6" w:rsidR="006B5B67" w:rsidRPr="006B5B67" w:rsidRDefault="006B5B67" w:rsidP="006B5B67">
            <w:pPr>
              <w:spacing w:before="120"/>
              <w:jc w:val="right"/>
              <w:rPr>
                <w:i/>
                <w:sz w:val="20"/>
                <w:szCs w:val="20"/>
                <w:lang w:val="de-AT"/>
              </w:rPr>
            </w:pPr>
            <w:r w:rsidRPr="006B5B67">
              <w:rPr>
                <w:i/>
                <w:sz w:val="20"/>
                <w:szCs w:val="20"/>
                <w:lang w:val="de-AT"/>
              </w:rPr>
              <w:t>Minimal</w:t>
            </w:r>
          </w:p>
        </w:tc>
      </w:tr>
      <w:tr w:rsidR="002747A7" w:rsidRPr="00DB7015" w14:paraId="4DEA0F91" w14:textId="77777777" w:rsidTr="00757925">
        <w:tc>
          <w:tcPr>
            <w:tcW w:w="9062" w:type="dxa"/>
          </w:tcPr>
          <w:p w14:paraId="6CB8F776" w14:textId="12DD1002" w:rsidR="006B5B67" w:rsidRDefault="006B5B67" w:rsidP="006B5B67">
            <w:pPr>
              <w:spacing w:before="120" w:after="120"/>
              <w:rPr>
                <w:sz w:val="24"/>
                <w:szCs w:val="24"/>
                <w:lang w:val="de-AT"/>
              </w:rPr>
            </w:pPr>
            <w:r>
              <w:rPr>
                <w:sz w:val="24"/>
                <w:szCs w:val="24"/>
                <w:lang w:val="de-AT"/>
              </w:rPr>
              <w:t xml:space="preserve">Für Gewerbe mit besonders hoher Verantwortung gegenüber anderen Personen (z. B. Baumeister, Waffengewerbe, Vermögensberatung, …) ist </w:t>
            </w:r>
            <w:r w:rsidRPr="003176FE">
              <w:rPr>
                <w:b/>
                <w:sz w:val="24"/>
                <w:szCs w:val="24"/>
                <w:lang w:val="de-AT"/>
              </w:rPr>
              <w:t>zusätzlich</w:t>
            </w:r>
            <w:r>
              <w:rPr>
                <w:sz w:val="24"/>
                <w:szCs w:val="24"/>
                <w:lang w:val="de-AT"/>
              </w:rPr>
              <w:t xml:space="preserve"> zum Befähigungsnachweis auch noch eine </w:t>
            </w:r>
            <w:r w:rsidRPr="006B5B67">
              <w:rPr>
                <w:i/>
                <w:sz w:val="24"/>
                <w:szCs w:val="24"/>
                <w:lang w:val="de-AT"/>
              </w:rPr>
              <w:t xml:space="preserve">Zuverlässigkeitsprüfung </w:t>
            </w:r>
            <w:r>
              <w:rPr>
                <w:sz w:val="24"/>
                <w:szCs w:val="24"/>
                <w:lang w:val="de-AT"/>
              </w:rPr>
              <w:t>erforderlich.</w:t>
            </w:r>
          </w:p>
          <w:p w14:paraId="6524C017" w14:textId="2B15A67B" w:rsidR="002747A7" w:rsidRPr="003753ED" w:rsidRDefault="0053175C" w:rsidP="006B5B67">
            <w:pPr>
              <w:spacing w:before="120" w:after="120"/>
              <w:rPr>
                <w:sz w:val="24"/>
                <w:szCs w:val="24"/>
                <w:lang w:val="de-AT"/>
              </w:rPr>
            </w:pPr>
            <w:r w:rsidRPr="003753ED">
              <w:rPr>
                <w:sz w:val="24"/>
                <w:szCs w:val="24"/>
                <w:lang w:val="de-AT"/>
              </w:rPr>
              <w:t>Dabei wird geprüft, ob Verstöße vorliegen, die im Zusammenhang mit dem betreffenden Gewerbe stehen. Z. B. darf jemand, der wegen Betruges verurteilt wurde</w:t>
            </w:r>
            <w:r w:rsidR="00E04DEA">
              <w:rPr>
                <w:sz w:val="24"/>
                <w:szCs w:val="24"/>
                <w:lang w:val="de-AT"/>
              </w:rPr>
              <w:t>,</w:t>
            </w:r>
            <w:r w:rsidRPr="003753ED">
              <w:rPr>
                <w:sz w:val="24"/>
                <w:szCs w:val="24"/>
                <w:lang w:val="de-AT"/>
              </w:rPr>
              <w:t xml:space="preserve"> nicht als selbstständiger Vermögensberater tätig sein.</w:t>
            </w:r>
          </w:p>
        </w:tc>
      </w:tr>
    </w:tbl>
    <w:p w14:paraId="6173F8DB" w14:textId="391EE1BF" w:rsidR="00D21BBE" w:rsidRPr="003753ED" w:rsidRDefault="00D21BBE">
      <w:pPr>
        <w:rPr>
          <w:lang w:val="de-AT"/>
        </w:rPr>
      </w:pPr>
    </w:p>
    <w:tbl>
      <w:tblPr>
        <w:tblStyle w:val="Tabellenraster"/>
        <w:tblW w:w="0" w:type="auto"/>
        <w:tblLook w:val="04A0" w:firstRow="1" w:lastRow="0" w:firstColumn="1" w:lastColumn="0" w:noHBand="0" w:noVBand="1"/>
      </w:tblPr>
      <w:tblGrid>
        <w:gridCol w:w="9062"/>
      </w:tblGrid>
      <w:tr w:rsidR="006B751D" w:rsidRPr="003753ED" w14:paraId="4D098C61" w14:textId="77777777" w:rsidTr="00757925">
        <w:tc>
          <w:tcPr>
            <w:tcW w:w="9062" w:type="dxa"/>
          </w:tcPr>
          <w:p w14:paraId="3E3687EE" w14:textId="5989A278" w:rsidR="006B751D" w:rsidRPr="003753ED" w:rsidRDefault="00B74EA0" w:rsidP="002858E3">
            <w:pPr>
              <w:spacing w:before="120" w:after="120"/>
              <w:rPr>
                <w:b/>
                <w:sz w:val="24"/>
                <w:szCs w:val="24"/>
                <w:lang w:val="de-AT"/>
              </w:rPr>
            </w:pPr>
            <w:r>
              <w:rPr>
                <w:b/>
                <w:sz w:val="28"/>
                <w:szCs w:val="24"/>
                <w:lang w:val="de-AT"/>
              </w:rPr>
              <w:t xml:space="preserve">Kapitel </w:t>
            </w:r>
            <w:r w:rsidR="006B751D" w:rsidRPr="003753ED">
              <w:rPr>
                <w:b/>
                <w:sz w:val="28"/>
                <w:szCs w:val="24"/>
                <w:lang w:val="de-AT"/>
              </w:rPr>
              <w:t xml:space="preserve">Kaufen und </w:t>
            </w:r>
            <w:proofErr w:type="spellStart"/>
            <w:r w:rsidR="006B751D" w:rsidRPr="003753ED">
              <w:rPr>
                <w:b/>
                <w:sz w:val="28"/>
                <w:szCs w:val="24"/>
                <w:lang w:val="de-AT"/>
              </w:rPr>
              <w:t>verkaufen</w:t>
            </w:r>
            <w:proofErr w:type="spellEnd"/>
            <w:r w:rsidR="00B41E76" w:rsidRPr="003753ED">
              <w:rPr>
                <w:b/>
                <w:sz w:val="28"/>
                <w:szCs w:val="24"/>
                <w:lang w:val="de-AT"/>
              </w:rPr>
              <w:t xml:space="preserve"> (S. 73 – 164)</w:t>
            </w:r>
          </w:p>
        </w:tc>
      </w:tr>
      <w:tr w:rsidR="006B751D" w:rsidRPr="003753ED" w14:paraId="4A5D0899" w14:textId="77777777" w:rsidTr="00757925">
        <w:tc>
          <w:tcPr>
            <w:tcW w:w="9062" w:type="dxa"/>
          </w:tcPr>
          <w:p w14:paraId="1C141B03" w14:textId="2841E8A2" w:rsidR="006B751D" w:rsidRPr="00B74EA0" w:rsidRDefault="006B751D" w:rsidP="000367BC">
            <w:pPr>
              <w:pStyle w:val="Listenabsatz"/>
              <w:numPr>
                <w:ilvl w:val="0"/>
                <w:numId w:val="59"/>
              </w:numPr>
              <w:spacing w:before="120" w:after="120"/>
              <w:ind w:left="567" w:hanging="567"/>
              <w:contextualSpacing w:val="0"/>
              <w:rPr>
                <w:sz w:val="28"/>
                <w:szCs w:val="24"/>
                <w:lang w:val="de-AT"/>
              </w:rPr>
            </w:pPr>
            <w:r w:rsidRPr="00B74EA0">
              <w:rPr>
                <w:sz w:val="28"/>
                <w:szCs w:val="24"/>
                <w:lang w:val="de-AT"/>
              </w:rPr>
              <w:t>Werbung</w:t>
            </w:r>
          </w:p>
        </w:tc>
      </w:tr>
      <w:tr w:rsidR="002762EE" w:rsidRPr="00DB7015" w14:paraId="7B017CB3" w14:textId="77777777" w:rsidTr="00757925">
        <w:tc>
          <w:tcPr>
            <w:tcW w:w="9062" w:type="dxa"/>
          </w:tcPr>
          <w:p w14:paraId="405AAB9C" w14:textId="7C37A5BE" w:rsidR="002762EE" w:rsidRDefault="0062089A" w:rsidP="000367BC">
            <w:pPr>
              <w:pStyle w:val="Listenabsatz"/>
              <w:numPr>
                <w:ilvl w:val="1"/>
                <w:numId w:val="59"/>
              </w:numPr>
              <w:spacing w:before="120" w:after="120"/>
              <w:ind w:left="567" w:hanging="567"/>
              <w:rPr>
                <w:sz w:val="24"/>
                <w:szCs w:val="24"/>
                <w:lang w:val="de-AT"/>
              </w:rPr>
            </w:pPr>
            <w:r w:rsidRPr="007D464C">
              <w:rPr>
                <w:sz w:val="24"/>
                <w:szCs w:val="24"/>
                <w:lang w:val="de-AT"/>
              </w:rPr>
              <w:t xml:space="preserve">Was versteht man unter </w:t>
            </w:r>
            <w:r w:rsidRPr="007D464C">
              <w:rPr>
                <w:i/>
                <w:sz w:val="24"/>
                <w:szCs w:val="24"/>
                <w:lang w:val="de-AT"/>
              </w:rPr>
              <w:t>Werbung</w:t>
            </w:r>
            <w:r w:rsidRPr="007D464C">
              <w:rPr>
                <w:sz w:val="24"/>
                <w:szCs w:val="24"/>
                <w:lang w:val="de-AT"/>
              </w:rPr>
              <w:t>?</w:t>
            </w:r>
          </w:p>
          <w:p w14:paraId="798B95DF" w14:textId="054608CF" w:rsidR="007D464C" w:rsidRPr="007D464C" w:rsidRDefault="007D464C" w:rsidP="007D464C">
            <w:pPr>
              <w:pStyle w:val="Listenabsatz"/>
              <w:spacing w:before="120"/>
              <w:ind w:left="567"/>
              <w:jc w:val="right"/>
              <w:rPr>
                <w:i/>
                <w:sz w:val="20"/>
                <w:szCs w:val="20"/>
                <w:lang w:val="de-AT"/>
              </w:rPr>
            </w:pPr>
            <w:r w:rsidRPr="007D464C">
              <w:rPr>
                <w:i/>
                <w:sz w:val="20"/>
                <w:szCs w:val="20"/>
                <w:lang w:val="de-AT"/>
              </w:rPr>
              <w:t>Minimal</w:t>
            </w:r>
          </w:p>
        </w:tc>
      </w:tr>
      <w:tr w:rsidR="002762EE" w:rsidRPr="00DB7015" w14:paraId="139684FC" w14:textId="77777777" w:rsidTr="00757925">
        <w:tc>
          <w:tcPr>
            <w:tcW w:w="9062" w:type="dxa"/>
          </w:tcPr>
          <w:p w14:paraId="4AC57140" w14:textId="7147A674" w:rsidR="002762EE" w:rsidRPr="003753ED" w:rsidRDefault="0062089A" w:rsidP="007D464C">
            <w:pPr>
              <w:spacing w:before="120" w:after="120"/>
              <w:rPr>
                <w:sz w:val="24"/>
                <w:szCs w:val="24"/>
                <w:lang w:val="de-AT"/>
              </w:rPr>
            </w:pPr>
            <w:r w:rsidRPr="003753ED">
              <w:rPr>
                <w:sz w:val="24"/>
                <w:lang w:val="de-AT"/>
              </w:rPr>
              <w:t xml:space="preserve">Unter </w:t>
            </w:r>
            <w:r w:rsidRPr="007D464C">
              <w:rPr>
                <w:i/>
                <w:sz w:val="24"/>
                <w:lang w:val="de-AT"/>
              </w:rPr>
              <w:t>Werbung</w:t>
            </w:r>
            <w:r w:rsidRPr="003753ED">
              <w:rPr>
                <w:sz w:val="24"/>
                <w:lang w:val="de-AT"/>
              </w:rPr>
              <w:t xml:space="preserve"> versteht man die gezielte Beeinflussung von Menschen, um sie zu einem bestimmten Handeln zu bewegen (z. B. zum Kauf eines Sportgerätes oder zum Buchen einer Reise, …).</w:t>
            </w:r>
            <w:r w:rsidR="00CF0FA6" w:rsidRPr="003753ED">
              <w:rPr>
                <w:sz w:val="24"/>
                <w:lang w:val="de-AT"/>
              </w:rPr>
              <w:t xml:space="preserve"> </w:t>
            </w:r>
          </w:p>
        </w:tc>
      </w:tr>
      <w:tr w:rsidR="0062089A" w:rsidRPr="00DB7015" w14:paraId="41440C70" w14:textId="77777777" w:rsidTr="00757925">
        <w:tc>
          <w:tcPr>
            <w:tcW w:w="9062" w:type="dxa"/>
          </w:tcPr>
          <w:p w14:paraId="15D06A3E" w14:textId="77777777" w:rsidR="0062089A" w:rsidRDefault="0062089A" w:rsidP="000367BC">
            <w:pPr>
              <w:pStyle w:val="Listenabsatz"/>
              <w:numPr>
                <w:ilvl w:val="1"/>
                <w:numId w:val="59"/>
              </w:numPr>
              <w:spacing w:before="120" w:after="120"/>
              <w:ind w:left="567" w:hanging="567"/>
              <w:rPr>
                <w:sz w:val="24"/>
                <w:lang w:val="de-AT"/>
              </w:rPr>
            </w:pPr>
            <w:r w:rsidRPr="007D464C">
              <w:rPr>
                <w:sz w:val="24"/>
                <w:lang w:val="de-AT"/>
              </w:rPr>
              <w:t xml:space="preserve">Was versteht man unter </w:t>
            </w:r>
            <w:r w:rsidRPr="007D464C">
              <w:rPr>
                <w:i/>
                <w:sz w:val="24"/>
                <w:lang w:val="de-AT"/>
              </w:rPr>
              <w:t>Marketing</w:t>
            </w:r>
            <w:r w:rsidRPr="007D464C">
              <w:rPr>
                <w:sz w:val="24"/>
                <w:lang w:val="de-AT"/>
              </w:rPr>
              <w:t>?</w:t>
            </w:r>
          </w:p>
          <w:p w14:paraId="6D3FBD0A" w14:textId="21B9631C" w:rsidR="007D464C" w:rsidRPr="007D464C" w:rsidRDefault="007D464C" w:rsidP="007D464C">
            <w:pPr>
              <w:pStyle w:val="Listenabsatz"/>
              <w:spacing w:before="120"/>
              <w:ind w:left="567"/>
              <w:jc w:val="right"/>
              <w:rPr>
                <w:sz w:val="24"/>
                <w:lang w:val="de-AT"/>
              </w:rPr>
            </w:pPr>
            <w:r w:rsidRPr="007D464C">
              <w:rPr>
                <w:i/>
                <w:sz w:val="20"/>
                <w:szCs w:val="20"/>
                <w:lang w:val="de-AT"/>
              </w:rPr>
              <w:t>Minimal</w:t>
            </w:r>
          </w:p>
        </w:tc>
      </w:tr>
      <w:tr w:rsidR="0062089A" w:rsidRPr="00DB7015" w14:paraId="5C53A0DD" w14:textId="77777777" w:rsidTr="00757925">
        <w:tc>
          <w:tcPr>
            <w:tcW w:w="9062" w:type="dxa"/>
          </w:tcPr>
          <w:p w14:paraId="072E3B29" w14:textId="77777777" w:rsidR="0062089A" w:rsidRPr="003753ED" w:rsidRDefault="00AB6AE0" w:rsidP="007D464C">
            <w:pPr>
              <w:spacing w:before="120" w:after="120"/>
              <w:rPr>
                <w:sz w:val="24"/>
                <w:szCs w:val="24"/>
                <w:lang w:val="de-AT"/>
              </w:rPr>
            </w:pPr>
            <w:r w:rsidRPr="007D464C">
              <w:rPr>
                <w:i/>
                <w:sz w:val="24"/>
                <w:lang w:val="de-AT"/>
              </w:rPr>
              <w:t xml:space="preserve">Marketing </w:t>
            </w:r>
            <w:r w:rsidRPr="003753ED">
              <w:rPr>
                <w:sz w:val="24"/>
                <w:lang w:val="de-AT"/>
              </w:rPr>
              <w:t xml:space="preserve">stellt die Kundin/den Kunden in den Mittelpunkt der unternehmerischen Tätigkeit. Die Werbung ist ein Teilbereich des Marketings von Unternehmen. Durch verschiedene Marketingaktivitäten wollen Unternehmen vor allem die </w:t>
            </w:r>
            <w:r w:rsidRPr="003753ED">
              <w:rPr>
                <w:sz w:val="24"/>
                <w:szCs w:val="24"/>
                <w:lang w:val="de-AT"/>
              </w:rPr>
              <w:t xml:space="preserve">Bedürfnisse der Kunden besser verstehen und bestmöglich erfüllen. Dadurch sollen Kundenzufriedenheit und Kundenbindung erreicht werden. </w:t>
            </w:r>
          </w:p>
          <w:p w14:paraId="6ED48E8E" w14:textId="5927D292" w:rsidR="007D464C" w:rsidRDefault="00CF0FA6" w:rsidP="007D464C">
            <w:pPr>
              <w:spacing w:before="120" w:after="120"/>
              <w:rPr>
                <w:sz w:val="24"/>
                <w:szCs w:val="24"/>
                <w:lang w:val="de-AT"/>
              </w:rPr>
            </w:pPr>
            <w:r w:rsidRPr="003753ED">
              <w:rPr>
                <w:sz w:val="24"/>
                <w:szCs w:val="24"/>
                <w:lang w:val="de-AT"/>
              </w:rPr>
              <w:t>Zu d</w:t>
            </w:r>
            <w:r w:rsidR="007D464C">
              <w:rPr>
                <w:sz w:val="24"/>
                <w:szCs w:val="24"/>
                <w:lang w:val="de-AT"/>
              </w:rPr>
              <w:t>en Marketingaktivitäten gehören:</w:t>
            </w:r>
          </w:p>
          <w:p w14:paraId="5C39D254" w14:textId="77777777" w:rsidR="007D464C" w:rsidRPr="007D464C" w:rsidRDefault="00CF0FA6" w:rsidP="000367BC">
            <w:pPr>
              <w:pStyle w:val="Listenabsatz"/>
              <w:numPr>
                <w:ilvl w:val="0"/>
                <w:numId w:val="70"/>
              </w:numPr>
              <w:spacing w:before="120" w:after="120"/>
              <w:rPr>
                <w:sz w:val="24"/>
                <w:szCs w:val="24"/>
                <w:lang w:val="de-AT"/>
              </w:rPr>
            </w:pPr>
            <w:r w:rsidRPr="007D464C">
              <w:rPr>
                <w:sz w:val="24"/>
                <w:szCs w:val="24"/>
                <w:lang w:val="de-AT"/>
              </w:rPr>
              <w:t xml:space="preserve">Marktforschung, </w:t>
            </w:r>
          </w:p>
          <w:p w14:paraId="3BDFCF20" w14:textId="77777777" w:rsidR="007D464C" w:rsidRPr="007D464C" w:rsidRDefault="00CF0FA6" w:rsidP="000367BC">
            <w:pPr>
              <w:pStyle w:val="Listenabsatz"/>
              <w:numPr>
                <w:ilvl w:val="0"/>
                <w:numId w:val="70"/>
              </w:numPr>
              <w:spacing w:before="120" w:after="120"/>
              <w:rPr>
                <w:sz w:val="24"/>
                <w:szCs w:val="24"/>
                <w:lang w:val="de-AT"/>
              </w:rPr>
            </w:pPr>
            <w:r w:rsidRPr="007D464C">
              <w:rPr>
                <w:sz w:val="24"/>
                <w:szCs w:val="24"/>
                <w:lang w:val="de-AT"/>
              </w:rPr>
              <w:t xml:space="preserve">Produkt- und Preisgestaltung, </w:t>
            </w:r>
          </w:p>
          <w:p w14:paraId="44C4702E" w14:textId="77777777" w:rsidR="007D464C" w:rsidRPr="007D464C" w:rsidRDefault="00CF0FA6" w:rsidP="000367BC">
            <w:pPr>
              <w:pStyle w:val="Listenabsatz"/>
              <w:numPr>
                <w:ilvl w:val="0"/>
                <w:numId w:val="70"/>
              </w:numPr>
              <w:spacing w:before="120" w:after="120"/>
              <w:rPr>
                <w:sz w:val="24"/>
                <w:szCs w:val="24"/>
                <w:lang w:val="de-AT"/>
              </w:rPr>
            </w:pPr>
            <w:r w:rsidRPr="007D464C">
              <w:rPr>
                <w:sz w:val="24"/>
                <w:szCs w:val="24"/>
                <w:lang w:val="de-AT"/>
              </w:rPr>
              <w:t xml:space="preserve">Werbung, </w:t>
            </w:r>
          </w:p>
          <w:p w14:paraId="29F2A293" w14:textId="73A9663F" w:rsidR="00CF0FA6" w:rsidRPr="007D464C" w:rsidRDefault="00CF0FA6" w:rsidP="000367BC">
            <w:pPr>
              <w:pStyle w:val="Listenabsatz"/>
              <w:numPr>
                <w:ilvl w:val="0"/>
                <w:numId w:val="70"/>
              </w:numPr>
              <w:spacing w:before="120" w:after="120"/>
              <w:rPr>
                <w:sz w:val="24"/>
                <w:lang w:val="de-AT"/>
              </w:rPr>
            </w:pPr>
            <w:r w:rsidRPr="007D464C">
              <w:rPr>
                <w:sz w:val="24"/>
                <w:szCs w:val="24"/>
                <w:lang w:val="de-AT"/>
              </w:rPr>
              <w:t>Vertrieb der Produkte.</w:t>
            </w:r>
          </w:p>
        </w:tc>
      </w:tr>
      <w:tr w:rsidR="0062089A" w:rsidRPr="003753ED" w14:paraId="12CB699F" w14:textId="77777777" w:rsidTr="00757925">
        <w:tc>
          <w:tcPr>
            <w:tcW w:w="9062" w:type="dxa"/>
          </w:tcPr>
          <w:p w14:paraId="5947FB49" w14:textId="77777777" w:rsidR="0062089A" w:rsidRDefault="00CF0FA6" w:rsidP="000367BC">
            <w:pPr>
              <w:pStyle w:val="Listenabsatz"/>
              <w:numPr>
                <w:ilvl w:val="1"/>
                <w:numId w:val="59"/>
              </w:numPr>
              <w:spacing w:before="120" w:after="120"/>
              <w:ind w:left="567" w:hanging="567"/>
              <w:rPr>
                <w:sz w:val="24"/>
                <w:lang w:val="de-AT"/>
              </w:rPr>
            </w:pPr>
            <w:r w:rsidRPr="009B323F">
              <w:rPr>
                <w:sz w:val="24"/>
                <w:lang w:val="de-AT"/>
              </w:rPr>
              <w:t xml:space="preserve">Erkläre den Begriff </w:t>
            </w:r>
            <w:r w:rsidRPr="009B323F">
              <w:rPr>
                <w:i/>
                <w:sz w:val="24"/>
                <w:lang w:val="de-AT"/>
              </w:rPr>
              <w:t>Zielgruppe</w:t>
            </w:r>
            <w:r w:rsidRPr="009B323F">
              <w:rPr>
                <w:sz w:val="24"/>
                <w:lang w:val="de-AT"/>
              </w:rPr>
              <w:t>.</w:t>
            </w:r>
          </w:p>
          <w:p w14:paraId="2C96085C" w14:textId="6C2C26F4" w:rsidR="009B323F" w:rsidRPr="009B323F" w:rsidRDefault="009B323F" w:rsidP="009B323F">
            <w:pPr>
              <w:pStyle w:val="Listenabsatz"/>
              <w:spacing w:before="120"/>
              <w:ind w:left="567"/>
              <w:jc w:val="right"/>
              <w:rPr>
                <w:sz w:val="24"/>
                <w:lang w:val="de-AT"/>
              </w:rPr>
            </w:pPr>
            <w:r w:rsidRPr="007D464C">
              <w:rPr>
                <w:i/>
                <w:sz w:val="20"/>
                <w:szCs w:val="20"/>
                <w:lang w:val="de-AT"/>
              </w:rPr>
              <w:t>Minimal</w:t>
            </w:r>
          </w:p>
        </w:tc>
      </w:tr>
      <w:tr w:rsidR="0062089A" w:rsidRPr="00DB7015" w14:paraId="4B8D37D2" w14:textId="77777777" w:rsidTr="00757925">
        <w:tc>
          <w:tcPr>
            <w:tcW w:w="9062" w:type="dxa"/>
          </w:tcPr>
          <w:p w14:paraId="6D3B82D1" w14:textId="77777777" w:rsidR="009B323F" w:rsidRDefault="00CF0FA6" w:rsidP="009B323F">
            <w:pPr>
              <w:spacing w:before="120" w:after="120"/>
              <w:rPr>
                <w:sz w:val="24"/>
                <w:lang w:val="de-AT"/>
              </w:rPr>
            </w:pPr>
            <w:r w:rsidRPr="003753ED">
              <w:rPr>
                <w:sz w:val="24"/>
                <w:lang w:val="de-AT"/>
              </w:rPr>
              <w:t xml:space="preserve">Die </w:t>
            </w:r>
            <w:r w:rsidRPr="009B323F">
              <w:rPr>
                <w:i/>
                <w:sz w:val="24"/>
                <w:lang w:val="de-AT"/>
              </w:rPr>
              <w:t>Zielgruppe</w:t>
            </w:r>
            <w:r w:rsidRPr="003753ED">
              <w:rPr>
                <w:sz w:val="24"/>
                <w:lang w:val="de-AT"/>
              </w:rPr>
              <w:t xml:space="preserve"> ist jene Gruppe von Menschen, die das Produkt kaufen soll. </w:t>
            </w:r>
          </w:p>
          <w:p w14:paraId="181EAB14" w14:textId="77777777" w:rsidR="00F47C29" w:rsidRDefault="00CF0FA6" w:rsidP="009B323F">
            <w:pPr>
              <w:spacing w:before="120" w:after="120"/>
              <w:rPr>
                <w:sz w:val="24"/>
                <w:lang w:val="de-AT"/>
              </w:rPr>
            </w:pPr>
            <w:r w:rsidRPr="003753ED">
              <w:rPr>
                <w:sz w:val="24"/>
                <w:lang w:val="de-AT"/>
              </w:rPr>
              <w:t xml:space="preserve">Man unterscheidet z. B. nach </w:t>
            </w:r>
          </w:p>
          <w:p w14:paraId="1FEA98CE" w14:textId="77777777" w:rsidR="00F47C29" w:rsidRPr="00F47C29" w:rsidRDefault="00CF0FA6" w:rsidP="000367BC">
            <w:pPr>
              <w:pStyle w:val="Listenabsatz"/>
              <w:numPr>
                <w:ilvl w:val="0"/>
                <w:numId w:val="71"/>
              </w:numPr>
              <w:spacing w:before="120" w:after="120"/>
              <w:rPr>
                <w:sz w:val="24"/>
                <w:lang w:val="de-AT"/>
              </w:rPr>
            </w:pPr>
            <w:r w:rsidRPr="00F47C29">
              <w:rPr>
                <w:sz w:val="24"/>
                <w:lang w:val="de-AT"/>
              </w:rPr>
              <w:t xml:space="preserve">Geschlecht, </w:t>
            </w:r>
          </w:p>
          <w:p w14:paraId="53A0DA9E" w14:textId="77777777" w:rsidR="00F47C29" w:rsidRPr="00F47C29" w:rsidRDefault="00CF0FA6" w:rsidP="000367BC">
            <w:pPr>
              <w:pStyle w:val="Listenabsatz"/>
              <w:numPr>
                <w:ilvl w:val="0"/>
                <w:numId w:val="71"/>
              </w:numPr>
              <w:spacing w:before="120" w:after="120"/>
              <w:rPr>
                <w:sz w:val="24"/>
                <w:lang w:val="de-AT"/>
              </w:rPr>
            </w:pPr>
            <w:r w:rsidRPr="00F47C29">
              <w:rPr>
                <w:sz w:val="24"/>
                <w:lang w:val="de-AT"/>
              </w:rPr>
              <w:t xml:space="preserve">Alter, </w:t>
            </w:r>
          </w:p>
          <w:p w14:paraId="3EB5FC8F" w14:textId="77777777" w:rsidR="00F47C29" w:rsidRPr="00F47C29" w:rsidRDefault="00F47C29" w:rsidP="000367BC">
            <w:pPr>
              <w:pStyle w:val="Listenabsatz"/>
              <w:numPr>
                <w:ilvl w:val="0"/>
                <w:numId w:val="71"/>
              </w:numPr>
              <w:spacing w:before="120" w:after="120"/>
              <w:rPr>
                <w:sz w:val="24"/>
                <w:lang w:val="de-AT"/>
              </w:rPr>
            </w:pPr>
            <w:r w:rsidRPr="00F47C29">
              <w:rPr>
                <w:sz w:val="24"/>
                <w:lang w:val="de-AT"/>
              </w:rPr>
              <w:lastRenderedPageBreak/>
              <w:t xml:space="preserve">Ausbildung und </w:t>
            </w:r>
            <w:r w:rsidR="00CF0FA6" w:rsidRPr="00F47C29">
              <w:rPr>
                <w:sz w:val="24"/>
                <w:lang w:val="de-AT"/>
              </w:rPr>
              <w:t xml:space="preserve">Beruf, </w:t>
            </w:r>
          </w:p>
          <w:p w14:paraId="754E50CF" w14:textId="77777777" w:rsidR="00F47C29" w:rsidRPr="00F47C29" w:rsidRDefault="00CF0FA6" w:rsidP="000367BC">
            <w:pPr>
              <w:pStyle w:val="Listenabsatz"/>
              <w:numPr>
                <w:ilvl w:val="0"/>
                <w:numId w:val="71"/>
              </w:numPr>
              <w:spacing w:before="120" w:after="120"/>
              <w:rPr>
                <w:sz w:val="24"/>
                <w:lang w:val="de-AT"/>
              </w:rPr>
            </w:pPr>
            <w:r w:rsidRPr="00F47C29">
              <w:rPr>
                <w:sz w:val="24"/>
                <w:lang w:val="de-AT"/>
              </w:rPr>
              <w:t xml:space="preserve">Einkommen sowie </w:t>
            </w:r>
          </w:p>
          <w:p w14:paraId="402AF887" w14:textId="7277B457" w:rsidR="0062089A" w:rsidRPr="00F47C29" w:rsidRDefault="00CF0FA6" w:rsidP="000367BC">
            <w:pPr>
              <w:pStyle w:val="Listenabsatz"/>
              <w:numPr>
                <w:ilvl w:val="0"/>
                <w:numId w:val="71"/>
              </w:numPr>
              <w:spacing w:before="120" w:after="120"/>
              <w:rPr>
                <w:sz w:val="24"/>
                <w:lang w:val="de-AT"/>
              </w:rPr>
            </w:pPr>
            <w:r w:rsidRPr="00F47C29">
              <w:rPr>
                <w:sz w:val="24"/>
                <w:lang w:val="de-AT"/>
              </w:rPr>
              <w:t>Nationalität.</w:t>
            </w:r>
          </w:p>
        </w:tc>
      </w:tr>
      <w:tr w:rsidR="00CF0FA6" w:rsidRPr="00DB7015" w14:paraId="02FA922F" w14:textId="77777777" w:rsidTr="00757925">
        <w:tc>
          <w:tcPr>
            <w:tcW w:w="9062" w:type="dxa"/>
          </w:tcPr>
          <w:p w14:paraId="2B48C532" w14:textId="77777777" w:rsidR="00626BBD" w:rsidRPr="00626BBD" w:rsidRDefault="00CF0FA6" w:rsidP="000367BC">
            <w:pPr>
              <w:pStyle w:val="Listenabsatz"/>
              <w:numPr>
                <w:ilvl w:val="1"/>
                <w:numId w:val="59"/>
              </w:numPr>
              <w:spacing w:before="120" w:after="120"/>
              <w:ind w:left="567" w:hanging="567"/>
              <w:rPr>
                <w:sz w:val="24"/>
                <w:lang w:val="de-AT"/>
              </w:rPr>
            </w:pPr>
            <w:r w:rsidRPr="00626BBD">
              <w:rPr>
                <w:sz w:val="24"/>
                <w:szCs w:val="24"/>
                <w:lang w:val="de-AT"/>
              </w:rPr>
              <w:lastRenderedPageBreak/>
              <w:t xml:space="preserve">In welchen Lebensbereichen begegnet uns Werbung? </w:t>
            </w:r>
          </w:p>
          <w:p w14:paraId="23BC448D" w14:textId="77777777" w:rsidR="00CF0FA6" w:rsidRDefault="00CF0FA6" w:rsidP="00626BBD">
            <w:pPr>
              <w:pStyle w:val="Listenabsatz"/>
              <w:spacing w:before="120" w:after="120"/>
              <w:ind w:left="567"/>
              <w:rPr>
                <w:sz w:val="24"/>
                <w:szCs w:val="24"/>
                <w:lang w:val="de-AT"/>
              </w:rPr>
            </w:pPr>
            <w:r w:rsidRPr="00626BBD">
              <w:rPr>
                <w:sz w:val="24"/>
                <w:szCs w:val="24"/>
                <w:lang w:val="de-AT"/>
              </w:rPr>
              <w:t>Zähle einige Beispiele auf und erläutere die Ziele, die verfolgt werden!</w:t>
            </w:r>
          </w:p>
          <w:p w14:paraId="6395C02E" w14:textId="641654B9" w:rsidR="00626BBD" w:rsidRPr="00626BBD" w:rsidRDefault="00626BBD" w:rsidP="00626BBD">
            <w:pPr>
              <w:pStyle w:val="Listenabsatz"/>
              <w:spacing w:before="120"/>
              <w:ind w:left="567"/>
              <w:jc w:val="right"/>
              <w:rPr>
                <w:sz w:val="24"/>
                <w:lang w:val="de-AT"/>
              </w:rPr>
            </w:pPr>
            <w:r w:rsidRPr="007D464C">
              <w:rPr>
                <w:i/>
                <w:sz w:val="20"/>
                <w:szCs w:val="20"/>
                <w:lang w:val="de-AT"/>
              </w:rPr>
              <w:t>Minimal</w:t>
            </w:r>
          </w:p>
        </w:tc>
      </w:tr>
      <w:tr w:rsidR="00CF0FA6" w:rsidRPr="00DB7015" w14:paraId="2DB29577" w14:textId="77777777" w:rsidTr="00757925">
        <w:tc>
          <w:tcPr>
            <w:tcW w:w="9062" w:type="dxa"/>
          </w:tcPr>
          <w:p w14:paraId="1451DB04" w14:textId="77777777" w:rsidR="00CF0FA6" w:rsidRPr="003753ED" w:rsidRDefault="00CF0FA6" w:rsidP="00464F23">
            <w:pPr>
              <w:pStyle w:val="Listenabsatz"/>
              <w:numPr>
                <w:ilvl w:val="0"/>
                <w:numId w:val="34"/>
              </w:numPr>
              <w:spacing w:before="120" w:after="120"/>
              <w:ind w:left="453" w:hanging="425"/>
              <w:rPr>
                <w:sz w:val="24"/>
                <w:lang w:val="de-AT"/>
              </w:rPr>
            </w:pPr>
            <w:r w:rsidRPr="003753ED">
              <w:rPr>
                <w:b/>
                <w:sz w:val="24"/>
                <w:lang w:val="de-AT"/>
              </w:rPr>
              <w:t>Wirtschaftliche</w:t>
            </w:r>
            <w:r w:rsidRPr="003753ED">
              <w:rPr>
                <w:sz w:val="24"/>
                <w:lang w:val="de-AT"/>
              </w:rPr>
              <w:t xml:space="preserve"> Werbung: Unternehmen wollen den Absatz ihrer Produkte steigern. Z.B. Werbung für neue Produkte, um sie den Kunden vorzustellen und sie zum Kauf anzuregen oder von bereits bekannten Produkten, um die Bindung an das Unternehmen zu vertiefen (z. B. mit günstigen Preisen, Zusatzleistungen, …)</w:t>
            </w:r>
          </w:p>
          <w:p w14:paraId="234BECF1" w14:textId="77777777" w:rsidR="00CF0FA6" w:rsidRPr="003753ED" w:rsidRDefault="00CF0FA6" w:rsidP="00464F23">
            <w:pPr>
              <w:pStyle w:val="Listenabsatz"/>
              <w:numPr>
                <w:ilvl w:val="0"/>
                <w:numId w:val="34"/>
              </w:numPr>
              <w:spacing w:before="120" w:after="120"/>
              <w:ind w:left="453" w:hanging="425"/>
              <w:rPr>
                <w:sz w:val="24"/>
                <w:lang w:val="de-AT"/>
              </w:rPr>
            </w:pPr>
            <w:r w:rsidRPr="003753ED">
              <w:rPr>
                <w:b/>
                <w:sz w:val="24"/>
                <w:lang w:val="de-AT"/>
              </w:rPr>
              <w:t>Politische</w:t>
            </w:r>
            <w:r w:rsidRPr="003753ED">
              <w:rPr>
                <w:sz w:val="24"/>
                <w:lang w:val="de-AT"/>
              </w:rPr>
              <w:t xml:space="preserve"> Werbung: Politische Parteien werben um Stimmen im Wahlkampf. Z. B. Wahlplakate, Werbegeschenke für die Wähler, Wahlsendungen im TV, …</w:t>
            </w:r>
          </w:p>
          <w:p w14:paraId="32CD8DC7" w14:textId="75F1A6CB" w:rsidR="00CF0FA6" w:rsidRPr="003753ED" w:rsidRDefault="00CF0FA6" w:rsidP="00464F23">
            <w:pPr>
              <w:pStyle w:val="Listenabsatz"/>
              <w:numPr>
                <w:ilvl w:val="0"/>
                <w:numId w:val="34"/>
              </w:numPr>
              <w:spacing w:before="120" w:after="120"/>
              <w:ind w:left="453" w:hanging="425"/>
              <w:rPr>
                <w:sz w:val="24"/>
                <w:lang w:val="de-AT"/>
              </w:rPr>
            </w:pPr>
            <w:r w:rsidRPr="003753ED">
              <w:rPr>
                <w:b/>
                <w:sz w:val="24"/>
                <w:lang w:val="de-AT"/>
              </w:rPr>
              <w:t>Kulturelle</w:t>
            </w:r>
            <w:r w:rsidRPr="003753ED">
              <w:rPr>
                <w:sz w:val="24"/>
                <w:lang w:val="de-AT"/>
              </w:rPr>
              <w:t xml:space="preserve"> Werbung: Filme, Theaterstücke, Konzerte usw. sollen möglichst gut besucht werden. Z.B. Plakate auf Litfaßsäulen, TV-Werbung und R</w:t>
            </w:r>
            <w:r w:rsidR="00464F23">
              <w:rPr>
                <w:sz w:val="24"/>
                <w:lang w:val="de-AT"/>
              </w:rPr>
              <w:t>adiowerbung für Rockkonzerte, …</w:t>
            </w:r>
            <w:r w:rsidRPr="003753ED">
              <w:rPr>
                <w:sz w:val="24"/>
                <w:lang w:val="de-AT"/>
              </w:rPr>
              <w:t xml:space="preserve"> Vorankündigung für Filme im Kino, TV, …</w:t>
            </w:r>
          </w:p>
          <w:p w14:paraId="785D487B" w14:textId="7C165FF1" w:rsidR="00CF0FA6" w:rsidRPr="003753ED" w:rsidRDefault="00CF0FA6" w:rsidP="00464F23">
            <w:pPr>
              <w:pStyle w:val="Listenabsatz"/>
              <w:numPr>
                <w:ilvl w:val="0"/>
                <w:numId w:val="34"/>
              </w:numPr>
              <w:spacing w:before="120" w:after="120"/>
              <w:ind w:left="453" w:hanging="425"/>
              <w:rPr>
                <w:sz w:val="24"/>
                <w:lang w:val="de-AT"/>
              </w:rPr>
            </w:pPr>
            <w:r w:rsidRPr="003753ED">
              <w:rPr>
                <w:b/>
                <w:sz w:val="24"/>
                <w:lang w:val="de-AT"/>
              </w:rPr>
              <w:t>Werbung</w:t>
            </w:r>
            <w:r w:rsidRPr="003753ED">
              <w:rPr>
                <w:sz w:val="24"/>
                <w:lang w:val="de-AT"/>
              </w:rPr>
              <w:t xml:space="preserve"> für den </w:t>
            </w:r>
            <w:proofErr w:type="spellStart"/>
            <w:r w:rsidRPr="003753ED">
              <w:rPr>
                <w:sz w:val="24"/>
                <w:lang w:val="de-AT"/>
              </w:rPr>
              <w:t>Nonprofit</w:t>
            </w:r>
            <w:proofErr w:type="spellEnd"/>
            <w:r w:rsidRPr="003753ED">
              <w:rPr>
                <w:sz w:val="24"/>
                <w:lang w:val="de-AT"/>
              </w:rPr>
              <w:t xml:space="preserve">-Bereich: Dadurch soll die Bereitschaft zum Spenden geweckt werden. Z.B. Caritas, Licht ins Dunkel, Ärzte ohne Grenzen, </w:t>
            </w:r>
            <w:r w:rsidR="00464F23">
              <w:rPr>
                <w:sz w:val="24"/>
                <w:lang w:val="de-AT"/>
              </w:rPr>
              <w:t xml:space="preserve">Greenpeace, Tierschutzorganisationen, </w:t>
            </w:r>
            <w:r w:rsidRPr="003753ED">
              <w:rPr>
                <w:sz w:val="24"/>
                <w:lang w:val="de-AT"/>
              </w:rPr>
              <w:t>… werben mit Plakaten, TV-Spots, …</w:t>
            </w:r>
          </w:p>
        </w:tc>
      </w:tr>
      <w:tr w:rsidR="002762EE" w:rsidRPr="00DB7015" w14:paraId="3231EE74" w14:textId="77777777" w:rsidTr="00757925">
        <w:tc>
          <w:tcPr>
            <w:tcW w:w="9062" w:type="dxa"/>
          </w:tcPr>
          <w:p w14:paraId="4B2F7F7D" w14:textId="1D9C117E" w:rsidR="002762EE" w:rsidRDefault="0062089A" w:rsidP="000367BC">
            <w:pPr>
              <w:pStyle w:val="Listenabsatz"/>
              <w:numPr>
                <w:ilvl w:val="1"/>
                <w:numId w:val="59"/>
              </w:numPr>
              <w:spacing w:before="120" w:after="120"/>
              <w:ind w:left="567" w:hanging="567"/>
              <w:rPr>
                <w:sz w:val="24"/>
                <w:szCs w:val="24"/>
                <w:lang w:val="de-AT"/>
              </w:rPr>
            </w:pPr>
            <w:r w:rsidRPr="00F8558F">
              <w:rPr>
                <w:sz w:val="24"/>
                <w:szCs w:val="24"/>
                <w:lang w:val="de-AT"/>
              </w:rPr>
              <w:t>W</w:t>
            </w:r>
            <w:r w:rsidR="00F8558F">
              <w:rPr>
                <w:sz w:val="24"/>
                <w:szCs w:val="24"/>
                <w:lang w:val="de-AT"/>
              </w:rPr>
              <w:t xml:space="preserve">elche </w:t>
            </w:r>
            <w:r w:rsidRPr="00F8558F">
              <w:rPr>
                <w:sz w:val="24"/>
                <w:szCs w:val="24"/>
                <w:lang w:val="de-AT"/>
              </w:rPr>
              <w:t>Hauptziele</w:t>
            </w:r>
            <w:r w:rsidR="00F8558F">
              <w:rPr>
                <w:sz w:val="24"/>
                <w:szCs w:val="24"/>
                <w:lang w:val="de-AT"/>
              </w:rPr>
              <w:t xml:space="preserve"> verfolgen Unternehmen mit ihren Werbemaßnahmen?</w:t>
            </w:r>
          </w:p>
          <w:p w14:paraId="6A90058D" w14:textId="63073DF6" w:rsidR="00F8558F" w:rsidRPr="00F8558F" w:rsidRDefault="00F8558F" w:rsidP="00F8558F">
            <w:pPr>
              <w:pStyle w:val="Listenabsatz"/>
              <w:spacing w:before="120"/>
              <w:ind w:left="567"/>
              <w:jc w:val="right"/>
              <w:rPr>
                <w:sz w:val="24"/>
                <w:szCs w:val="24"/>
                <w:lang w:val="de-AT"/>
              </w:rPr>
            </w:pPr>
            <w:r w:rsidRPr="007D464C">
              <w:rPr>
                <w:i/>
                <w:sz w:val="20"/>
                <w:szCs w:val="20"/>
                <w:lang w:val="de-AT"/>
              </w:rPr>
              <w:t>Minimal</w:t>
            </w:r>
          </w:p>
        </w:tc>
      </w:tr>
      <w:tr w:rsidR="002762EE" w:rsidRPr="00DB7015" w14:paraId="5B32CF5A" w14:textId="77777777" w:rsidTr="00757925">
        <w:tc>
          <w:tcPr>
            <w:tcW w:w="9062" w:type="dxa"/>
          </w:tcPr>
          <w:p w14:paraId="741223B6" w14:textId="77777777" w:rsidR="00F8558F" w:rsidRDefault="00F8558F" w:rsidP="00F8558F">
            <w:pPr>
              <w:spacing w:before="120" w:after="120"/>
              <w:rPr>
                <w:sz w:val="24"/>
                <w:szCs w:val="24"/>
                <w:lang w:val="de-AT"/>
              </w:rPr>
            </w:pPr>
            <w:r>
              <w:rPr>
                <w:sz w:val="24"/>
                <w:szCs w:val="24"/>
                <w:lang w:val="de-AT"/>
              </w:rPr>
              <w:t xml:space="preserve">Werbung soll </w:t>
            </w:r>
          </w:p>
          <w:p w14:paraId="6B5E7599" w14:textId="7C76C936" w:rsidR="002762EE" w:rsidRPr="00F8558F" w:rsidRDefault="0062089A" w:rsidP="000367BC">
            <w:pPr>
              <w:pStyle w:val="Listenabsatz"/>
              <w:numPr>
                <w:ilvl w:val="0"/>
                <w:numId w:val="72"/>
              </w:numPr>
              <w:spacing w:before="120" w:after="120"/>
              <w:rPr>
                <w:sz w:val="24"/>
                <w:szCs w:val="24"/>
                <w:lang w:val="de-AT"/>
              </w:rPr>
            </w:pPr>
            <w:r w:rsidRPr="00F8558F">
              <w:rPr>
                <w:sz w:val="24"/>
                <w:szCs w:val="24"/>
                <w:lang w:val="de-AT"/>
              </w:rPr>
              <w:t>Unternehmen und ihre Produkte und</w:t>
            </w:r>
            <w:r w:rsidR="00F8558F" w:rsidRPr="00F8558F">
              <w:rPr>
                <w:sz w:val="24"/>
                <w:szCs w:val="24"/>
                <w:lang w:val="de-AT"/>
              </w:rPr>
              <w:t xml:space="preserve"> Dienstleistungen bekanntmachen,</w:t>
            </w:r>
          </w:p>
          <w:p w14:paraId="3D922529" w14:textId="30FA64A0" w:rsidR="00F8558F" w:rsidRDefault="004B1AA4" w:rsidP="000367BC">
            <w:pPr>
              <w:pStyle w:val="Listenabsatz"/>
              <w:numPr>
                <w:ilvl w:val="0"/>
                <w:numId w:val="72"/>
              </w:numPr>
              <w:spacing w:before="120" w:after="120"/>
              <w:rPr>
                <w:sz w:val="24"/>
                <w:szCs w:val="24"/>
                <w:lang w:val="de-AT"/>
              </w:rPr>
            </w:pPr>
            <w:r>
              <w:rPr>
                <w:sz w:val="24"/>
                <w:szCs w:val="24"/>
                <w:lang w:val="de-AT"/>
              </w:rPr>
              <w:t>z</w:t>
            </w:r>
            <w:r w:rsidR="0062089A" w:rsidRPr="00F8558F">
              <w:rPr>
                <w:sz w:val="24"/>
                <w:szCs w:val="24"/>
                <w:lang w:val="de-AT"/>
              </w:rPr>
              <w:t xml:space="preserve">ukünftige Kunden (Zielgruppe) erreichen und </w:t>
            </w:r>
          </w:p>
          <w:p w14:paraId="470C691E" w14:textId="77777777" w:rsidR="00F8558F" w:rsidRDefault="0062089A" w:rsidP="000367BC">
            <w:pPr>
              <w:pStyle w:val="Listenabsatz"/>
              <w:numPr>
                <w:ilvl w:val="0"/>
                <w:numId w:val="72"/>
              </w:numPr>
              <w:spacing w:before="120" w:after="120"/>
              <w:rPr>
                <w:sz w:val="24"/>
                <w:szCs w:val="24"/>
                <w:lang w:val="de-AT"/>
              </w:rPr>
            </w:pPr>
            <w:r w:rsidRPr="00F8558F">
              <w:rPr>
                <w:sz w:val="24"/>
                <w:szCs w:val="24"/>
                <w:lang w:val="de-AT"/>
              </w:rPr>
              <w:t>sie dazu bringen, die beworbenen Produkte und Dienstleistungen des Unternehmens zu kaufen.</w:t>
            </w:r>
            <w:r w:rsidR="00CF0FA6" w:rsidRPr="00F8558F">
              <w:rPr>
                <w:sz w:val="24"/>
                <w:szCs w:val="24"/>
                <w:lang w:val="de-AT"/>
              </w:rPr>
              <w:t xml:space="preserve"> </w:t>
            </w:r>
          </w:p>
          <w:p w14:paraId="78375C60" w14:textId="77777777" w:rsidR="004B1AA4" w:rsidRDefault="00F8558F" w:rsidP="004B1AA4">
            <w:pPr>
              <w:spacing w:before="120" w:after="120"/>
              <w:ind w:left="360"/>
              <w:rPr>
                <w:sz w:val="24"/>
                <w:lang w:val="de-AT"/>
              </w:rPr>
            </w:pPr>
            <w:r>
              <w:rPr>
                <w:sz w:val="24"/>
                <w:lang w:val="de-AT"/>
              </w:rPr>
              <w:t xml:space="preserve">Das soll </w:t>
            </w:r>
            <w:r w:rsidR="004B1AA4">
              <w:rPr>
                <w:sz w:val="24"/>
                <w:lang w:val="de-AT"/>
              </w:rPr>
              <w:t xml:space="preserve">erreicht werden </w:t>
            </w:r>
            <w:r>
              <w:rPr>
                <w:sz w:val="24"/>
                <w:lang w:val="de-AT"/>
              </w:rPr>
              <w:t xml:space="preserve">durch </w:t>
            </w:r>
          </w:p>
          <w:p w14:paraId="6356FB35" w14:textId="22FC1533" w:rsidR="004B1AA4" w:rsidRPr="004B1AA4" w:rsidRDefault="00F8558F" w:rsidP="000367BC">
            <w:pPr>
              <w:pStyle w:val="Listenabsatz"/>
              <w:numPr>
                <w:ilvl w:val="0"/>
                <w:numId w:val="73"/>
              </w:numPr>
              <w:spacing w:before="120" w:after="120"/>
              <w:rPr>
                <w:sz w:val="24"/>
                <w:szCs w:val="24"/>
                <w:lang w:val="de-AT"/>
              </w:rPr>
            </w:pPr>
            <w:r w:rsidRPr="004B1AA4">
              <w:rPr>
                <w:b/>
                <w:sz w:val="24"/>
                <w:lang w:val="de-AT"/>
              </w:rPr>
              <w:t>Einzelwerbung</w:t>
            </w:r>
            <w:r w:rsidRPr="004B1AA4">
              <w:rPr>
                <w:sz w:val="24"/>
                <w:lang w:val="de-AT"/>
              </w:rPr>
              <w:t xml:space="preserve"> (e</w:t>
            </w:r>
            <w:r w:rsidR="00CF0FA6" w:rsidRPr="004B1AA4">
              <w:rPr>
                <w:sz w:val="24"/>
                <w:lang w:val="de-AT"/>
              </w:rPr>
              <w:t xml:space="preserve">inzelne Personen </w:t>
            </w:r>
            <w:r w:rsidRPr="004B1AA4">
              <w:rPr>
                <w:sz w:val="24"/>
                <w:lang w:val="de-AT"/>
              </w:rPr>
              <w:t xml:space="preserve">werden </w:t>
            </w:r>
            <w:r w:rsidR="004B1AA4">
              <w:rPr>
                <w:sz w:val="24"/>
                <w:lang w:val="de-AT"/>
              </w:rPr>
              <w:t xml:space="preserve">mit Namen </w:t>
            </w:r>
            <w:r w:rsidR="00CF0FA6" w:rsidRPr="004B1AA4">
              <w:rPr>
                <w:sz w:val="24"/>
                <w:lang w:val="de-AT"/>
              </w:rPr>
              <w:t xml:space="preserve">direkt </w:t>
            </w:r>
            <w:r w:rsidRPr="004B1AA4">
              <w:rPr>
                <w:sz w:val="24"/>
                <w:lang w:val="de-AT"/>
              </w:rPr>
              <w:t xml:space="preserve">durch z. B. Newsletter angesprochen) oder durch </w:t>
            </w:r>
          </w:p>
          <w:p w14:paraId="5541DFC8" w14:textId="6BCBF00E" w:rsidR="0062089A" w:rsidRPr="004B1AA4" w:rsidRDefault="00F8558F" w:rsidP="000367BC">
            <w:pPr>
              <w:pStyle w:val="Listenabsatz"/>
              <w:numPr>
                <w:ilvl w:val="0"/>
                <w:numId w:val="73"/>
              </w:numPr>
              <w:spacing w:before="120" w:after="120"/>
              <w:rPr>
                <w:sz w:val="24"/>
                <w:szCs w:val="24"/>
                <w:lang w:val="de-AT"/>
              </w:rPr>
            </w:pPr>
            <w:r w:rsidRPr="004B1AA4">
              <w:rPr>
                <w:b/>
                <w:sz w:val="24"/>
                <w:lang w:val="de-AT"/>
              </w:rPr>
              <w:t xml:space="preserve">Massenwerbung </w:t>
            </w:r>
            <w:r w:rsidRPr="004B1AA4">
              <w:rPr>
                <w:sz w:val="24"/>
                <w:lang w:val="de-AT"/>
              </w:rPr>
              <w:t>(</w:t>
            </w:r>
            <w:r w:rsidR="004B1AA4" w:rsidRPr="004B1AA4">
              <w:rPr>
                <w:sz w:val="24"/>
                <w:lang w:val="de-AT"/>
              </w:rPr>
              <w:t xml:space="preserve">eine große Personenzahl wird </w:t>
            </w:r>
            <w:r w:rsidR="00CF0FA6" w:rsidRPr="004B1AA4">
              <w:rPr>
                <w:sz w:val="24"/>
                <w:lang w:val="de-AT"/>
              </w:rPr>
              <w:t>angesprochen</w:t>
            </w:r>
            <w:r w:rsidR="004B1AA4" w:rsidRPr="004B1AA4">
              <w:rPr>
                <w:sz w:val="24"/>
                <w:lang w:val="de-AT"/>
              </w:rPr>
              <w:t>, z.B. durch TV-Spot, Radiospot, Zeitschriften, Flugblätter, Plakate, …</w:t>
            </w:r>
            <w:r w:rsidR="004B1AA4">
              <w:rPr>
                <w:sz w:val="24"/>
                <w:lang w:val="de-AT"/>
              </w:rPr>
              <w:t>)</w:t>
            </w:r>
          </w:p>
        </w:tc>
      </w:tr>
      <w:tr w:rsidR="002762EE" w:rsidRPr="00DB7015" w14:paraId="3B0D665F" w14:textId="77777777" w:rsidTr="00757925">
        <w:tc>
          <w:tcPr>
            <w:tcW w:w="9062" w:type="dxa"/>
          </w:tcPr>
          <w:p w14:paraId="34CF4E88" w14:textId="77777777" w:rsidR="002762EE" w:rsidRDefault="00CF0FA6" w:rsidP="000367BC">
            <w:pPr>
              <w:pStyle w:val="Listenabsatz"/>
              <w:numPr>
                <w:ilvl w:val="1"/>
                <w:numId w:val="59"/>
              </w:numPr>
              <w:spacing w:before="120" w:after="120"/>
              <w:ind w:left="567" w:hanging="567"/>
              <w:rPr>
                <w:sz w:val="24"/>
                <w:szCs w:val="24"/>
                <w:lang w:val="de-AT"/>
              </w:rPr>
            </w:pPr>
            <w:r w:rsidRPr="005E33B5">
              <w:rPr>
                <w:sz w:val="24"/>
                <w:szCs w:val="24"/>
                <w:lang w:val="de-AT"/>
              </w:rPr>
              <w:t xml:space="preserve">Mit welchen </w:t>
            </w:r>
            <w:r w:rsidRPr="005E33B5">
              <w:rPr>
                <w:i/>
                <w:sz w:val="24"/>
                <w:szCs w:val="24"/>
                <w:lang w:val="de-AT"/>
              </w:rPr>
              <w:t>Werbestrategien</w:t>
            </w:r>
            <w:r w:rsidRPr="005E33B5">
              <w:rPr>
                <w:sz w:val="24"/>
                <w:szCs w:val="24"/>
                <w:lang w:val="de-AT"/>
              </w:rPr>
              <w:t xml:space="preserve"> und </w:t>
            </w:r>
            <w:r w:rsidRPr="005E33B5">
              <w:rPr>
                <w:i/>
                <w:sz w:val="24"/>
                <w:szCs w:val="24"/>
                <w:lang w:val="de-AT"/>
              </w:rPr>
              <w:t>Werbetechniken</w:t>
            </w:r>
            <w:r w:rsidRPr="005E33B5">
              <w:rPr>
                <w:sz w:val="24"/>
                <w:szCs w:val="24"/>
                <w:lang w:val="de-AT"/>
              </w:rPr>
              <w:t xml:space="preserve"> versucht die Werbung</w:t>
            </w:r>
            <w:r w:rsidR="005E33B5">
              <w:rPr>
                <w:sz w:val="24"/>
                <w:szCs w:val="24"/>
                <w:lang w:val="de-AT"/>
              </w:rPr>
              <w:t>,</w:t>
            </w:r>
            <w:r w:rsidRPr="005E33B5">
              <w:rPr>
                <w:sz w:val="24"/>
                <w:szCs w:val="24"/>
                <w:lang w:val="de-AT"/>
              </w:rPr>
              <w:t xml:space="preserve"> Aufmerksamkeit </w:t>
            </w:r>
            <w:r w:rsidR="005E33B5">
              <w:rPr>
                <w:sz w:val="24"/>
                <w:szCs w:val="24"/>
                <w:lang w:val="de-AT"/>
              </w:rPr>
              <w:t>zu</w:t>
            </w:r>
            <w:r w:rsidRPr="005E33B5">
              <w:rPr>
                <w:sz w:val="24"/>
                <w:szCs w:val="24"/>
                <w:lang w:val="de-AT"/>
              </w:rPr>
              <w:t xml:space="preserve"> erzeugen?</w:t>
            </w:r>
          </w:p>
          <w:p w14:paraId="6D824E94" w14:textId="240634A9" w:rsidR="005E33B5" w:rsidRPr="005E33B5" w:rsidRDefault="005E33B5" w:rsidP="005E33B5">
            <w:pPr>
              <w:pStyle w:val="Listenabsatz"/>
              <w:spacing w:before="120"/>
              <w:ind w:left="567"/>
              <w:jc w:val="right"/>
              <w:rPr>
                <w:i/>
                <w:sz w:val="20"/>
                <w:szCs w:val="20"/>
                <w:lang w:val="de-AT"/>
              </w:rPr>
            </w:pPr>
            <w:r w:rsidRPr="005E33B5">
              <w:rPr>
                <w:i/>
                <w:sz w:val="20"/>
                <w:szCs w:val="20"/>
                <w:lang w:val="de-AT"/>
              </w:rPr>
              <w:t>Minimal</w:t>
            </w:r>
          </w:p>
        </w:tc>
      </w:tr>
      <w:tr w:rsidR="002762EE" w:rsidRPr="00DB7015" w14:paraId="61C0CBB4" w14:textId="77777777" w:rsidTr="00757925">
        <w:tc>
          <w:tcPr>
            <w:tcW w:w="9062" w:type="dxa"/>
          </w:tcPr>
          <w:p w14:paraId="77EA474F" w14:textId="5F75F26E" w:rsidR="00CF0FA6" w:rsidRPr="003753ED" w:rsidRDefault="00CF0FA6" w:rsidP="005E33B5">
            <w:pPr>
              <w:pStyle w:val="Listenabsatz"/>
              <w:numPr>
                <w:ilvl w:val="0"/>
                <w:numId w:val="35"/>
              </w:numPr>
              <w:spacing w:before="120" w:after="120"/>
              <w:ind w:left="453" w:hanging="425"/>
              <w:contextualSpacing w:val="0"/>
              <w:rPr>
                <w:sz w:val="24"/>
                <w:lang w:val="de-AT"/>
              </w:rPr>
            </w:pPr>
            <w:r w:rsidRPr="003753ED">
              <w:rPr>
                <w:b/>
                <w:sz w:val="24"/>
                <w:lang w:val="de-AT"/>
              </w:rPr>
              <w:t>Überzeugungsstrategie</w:t>
            </w:r>
            <w:r w:rsidRPr="003753ED">
              <w:rPr>
                <w:sz w:val="24"/>
                <w:lang w:val="de-AT"/>
              </w:rPr>
              <w:t>: Kunden sollen von der guten Qualität, vom guten Preis-Leistungs-Verhältnis, vom großartigen Service oder von der Möglichkeit der Problemlösung überzeugt werden.</w:t>
            </w:r>
            <w:r w:rsidR="00175314" w:rsidRPr="003753ED">
              <w:rPr>
                <w:sz w:val="24"/>
                <w:lang w:val="de-AT"/>
              </w:rPr>
              <w:t xml:space="preserve"> </w:t>
            </w:r>
            <w:r w:rsidRPr="003753ED">
              <w:rPr>
                <w:sz w:val="24"/>
                <w:lang w:val="de-AT"/>
              </w:rPr>
              <w:t xml:space="preserve">Die überzeugenden Argumente werden oft von angeblichen Verwendern des Produktes oder </w:t>
            </w:r>
            <w:r w:rsidR="005E33B5">
              <w:rPr>
                <w:sz w:val="24"/>
                <w:lang w:val="de-AT"/>
              </w:rPr>
              <w:t xml:space="preserve">von Experten vorgebracht. Z. B. wird </w:t>
            </w:r>
            <w:r w:rsidRPr="003753ED">
              <w:rPr>
                <w:sz w:val="24"/>
                <w:lang w:val="de-AT"/>
              </w:rPr>
              <w:t>Zahnpasta von Zahnärzten empfohlen,</w:t>
            </w:r>
            <w:r w:rsidR="00175314" w:rsidRPr="003753ED">
              <w:rPr>
                <w:sz w:val="24"/>
                <w:lang w:val="de-AT"/>
              </w:rPr>
              <w:t xml:space="preserve"> Hundefutter von Züchtern;</w:t>
            </w:r>
          </w:p>
          <w:p w14:paraId="71BE9FCD" w14:textId="60C37125" w:rsidR="00CF0FA6" w:rsidRPr="003753ED" w:rsidRDefault="00CF0FA6" w:rsidP="005E33B5">
            <w:pPr>
              <w:pStyle w:val="Listenabsatz"/>
              <w:numPr>
                <w:ilvl w:val="0"/>
                <w:numId w:val="35"/>
              </w:numPr>
              <w:spacing w:before="120" w:after="120"/>
              <w:ind w:left="453" w:hanging="425"/>
              <w:contextualSpacing w:val="0"/>
              <w:rPr>
                <w:sz w:val="24"/>
                <w:lang w:val="de-AT"/>
              </w:rPr>
            </w:pPr>
            <w:r w:rsidRPr="003753ED">
              <w:rPr>
                <w:b/>
                <w:sz w:val="24"/>
                <w:lang w:val="de-AT"/>
              </w:rPr>
              <w:t>Imagestrategie</w:t>
            </w:r>
            <w:r w:rsidRPr="003753ED">
              <w:rPr>
                <w:sz w:val="24"/>
                <w:lang w:val="de-AT"/>
              </w:rPr>
              <w:t xml:space="preserve">: Wenn sich der Kunde mit dem Image des Produktes identifiziert, ist es leichter, ihn zur Kaufhandlung zu bewegen. Die Bindung an die Marke ist bei Identifikation besonders stark. Die Imagestrategie konzentriert sich auf die Wünsche des Kunden. </w:t>
            </w:r>
            <w:r w:rsidR="00175314" w:rsidRPr="003753ED">
              <w:rPr>
                <w:sz w:val="24"/>
                <w:lang w:val="de-AT"/>
              </w:rPr>
              <w:t>Z. B. Audi, Nespresso;</w:t>
            </w:r>
          </w:p>
          <w:p w14:paraId="39057049" w14:textId="77777777" w:rsidR="00CF0FA6" w:rsidRPr="003753ED" w:rsidRDefault="00CF0FA6" w:rsidP="005E33B5">
            <w:pPr>
              <w:pStyle w:val="Listenabsatz"/>
              <w:numPr>
                <w:ilvl w:val="0"/>
                <w:numId w:val="35"/>
              </w:numPr>
              <w:spacing w:before="120" w:after="120"/>
              <w:ind w:left="453" w:hanging="425"/>
              <w:contextualSpacing w:val="0"/>
              <w:rPr>
                <w:sz w:val="24"/>
                <w:lang w:val="de-AT"/>
              </w:rPr>
            </w:pPr>
            <w:r w:rsidRPr="003753ED">
              <w:rPr>
                <w:b/>
                <w:sz w:val="24"/>
                <w:lang w:val="de-AT"/>
              </w:rPr>
              <w:lastRenderedPageBreak/>
              <w:t>Unterscheidungsstrategie</w:t>
            </w:r>
            <w:r w:rsidRPr="003753ED">
              <w:rPr>
                <w:sz w:val="24"/>
                <w:lang w:val="de-AT"/>
              </w:rPr>
              <w:t>: Dabei wird die Einzigartigkeit des Produktes betont. Kunden fühlen sich durch den Kauf auch einzigartig und als etwas Besonderes. Z. B. Apple iPhone.</w:t>
            </w:r>
          </w:p>
          <w:p w14:paraId="4BC6B63B" w14:textId="718C2BF2" w:rsidR="005E33B5" w:rsidRDefault="00CF0FA6" w:rsidP="005E33B5">
            <w:pPr>
              <w:pStyle w:val="Listenabsatz"/>
              <w:numPr>
                <w:ilvl w:val="0"/>
                <w:numId w:val="35"/>
              </w:numPr>
              <w:spacing w:before="120" w:after="120"/>
              <w:ind w:left="453" w:hanging="425"/>
              <w:contextualSpacing w:val="0"/>
              <w:rPr>
                <w:sz w:val="24"/>
                <w:lang w:val="de-AT"/>
              </w:rPr>
            </w:pPr>
            <w:r w:rsidRPr="003753ED">
              <w:rPr>
                <w:b/>
                <w:sz w:val="24"/>
                <w:lang w:val="de-AT"/>
              </w:rPr>
              <w:t>Strategie der vergleichenden Werbung</w:t>
            </w:r>
            <w:r w:rsidRPr="003753ED">
              <w:rPr>
                <w:sz w:val="24"/>
                <w:lang w:val="de-AT"/>
              </w:rPr>
              <w:t xml:space="preserve">: Dabei werden die Produkte oder die Dienstleistungen des eigenen Unternehmens mit denen der Konkurrenz verglichen, indem das eigene Angebot als besser bzw. günstiger angepriesen wird. Dabei dürfen die Mitbewerber jedoch nicht </w:t>
            </w:r>
            <w:proofErr w:type="gramStart"/>
            <w:r w:rsidRPr="003753ED">
              <w:rPr>
                <w:sz w:val="24"/>
                <w:lang w:val="de-AT"/>
              </w:rPr>
              <w:t>schlecht</w:t>
            </w:r>
            <w:r w:rsidR="005E33B5">
              <w:rPr>
                <w:sz w:val="24"/>
                <w:lang w:val="de-AT"/>
              </w:rPr>
              <w:t xml:space="preserve"> </w:t>
            </w:r>
            <w:r w:rsidRPr="003753ED">
              <w:rPr>
                <w:sz w:val="24"/>
                <w:lang w:val="de-AT"/>
              </w:rPr>
              <w:t>gemacht</w:t>
            </w:r>
            <w:proofErr w:type="gramEnd"/>
            <w:r w:rsidRPr="003753ED">
              <w:rPr>
                <w:sz w:val="24"/>
                <w:lang w:val="de-AT"/>
              </w:rPr>
              <w:t xml:space="preserve"> werden! </w:t>
            </w:r>
          </w:p>
          <w:p w14:paraId="50A3751C" w14:textId="77777777" w:rsidR="005E33B5" w:rsidRDefault="00CF0FA6" w:rsidP="005E33B5">
            <w:pPr>
              <w:pStyle w:val="Listenabsatz"/>
              <w:spacing w:before="120" w:after="120"/>
              <w:ind w:left="453"/>
              <w:contextualSpacing w:val="0"/>
              <w:rPr>
                <w:sz w:val="24"/>
                <w:lang w:val="de-AT"/>
              </w:rPr>
            </w:pPr>
            <w:r w:rsidRPr="003753ED">
              <w:rPr>
                <w:sz w:val="24"/>
                <w:lang w:val="de-AT"/>
              </w:rPr>
              <w:t xml:space="preserve">Z. B. </w:t>
            </w:r>
            <w:r w:rsidR="005E33B5">
              <w:rPr>
                <w:sz w:val="24"/>
                <w:lang w:val="de-AT"/>
              </w:rPr>
              <w:t xml:space="preserve">wird </w:t>
            </w:r>
            <w:r w:rsidRPr="003753ED">
              <w:rPr>
                <w:sz w:val="24"/>
                <w:lang w:val="de-AT"/>
              </w:rPr>
              <w:t xml:space="preserve">ein Waschmittel mit „herkömmlichen Waschmitteln“ </w:t>
            </w:r>
            <w:r w:rsidR="005E33B5">
              <w:rPr>
                <w:sz w:val="24"/>
                <w:lang w:val="de-AT"/>
              </w:rPr>
              <w:t xml:space="preserve">verglichen </w:t>
            </w:r>
            <w:r w:rsidRPr="003753ED">
              <w:rPr>
                <w:sz w:val="24"/>
                <w:lang w:val="de-AT"/>
              </w:rPr>
              <w:t>und die besonders starke Wirkung demonstriert, …</w:t>
            </w:r>
            <w:r w:rsidR="00175314" w:rsidRPr="003753ED">
              <w:rPr>
                <w:sz w:val="24"/>
                <w:lang w:val="de-AT"/>
              </w:rPr>
              <w:t xml:space="preserve"> </w:t>
            </w:r>
          </w:p>
          <w:p w14:paraId="20B18141" w14:textId="014E59A7" w:rsidR="00CF0FA6" w:rsidRPr="003753ED" w:rsidRDefault="00175314" w:rsidP="005E33B5">
            <w:pPr>
              <w:pStyle w:val="Listenabsatz"/>
              <w:spacing w:before="120" w:after="120"/>
              <w:ind w:left="453"/>
              <w:contextualSpacing w:val="0"/>
              <w:rPr>
                <w:sz w:val="24"/>
                <w:lang w:val="de-AT"/>
              </w:rPr>
            </w:pPr>
            <w:r w:rsidRPr="003753ED">
              <w:rPr>
                <w:sz w:val="24"/>
                <w:lang w:val="de-AT"/>
              </w:rPr>
              <w:t xml:space="preserve">Im </w:t>
            </w:r>
            <w:r w:rsidRPr="005E33B5">
              <w:rPr>
                <w:i/>
                <w:sz w:val="24"/>
                <w:lang w:val="de-AT"/>
              </w:rPr>
              <w:t>Gesetz gegen den unlauteren Wettbewerb</w:t>
            </w:r>
            <w:r w:rsidRPr="003753ED">
              <w:rPr>
                <w:sz w:val="24"/>
                <w:lang w:val="de-AT"/>
              </w:rPr>
              <w:t xml:space="preserve"> werden den Unternehmen </w:t>
            </w:r>
            <w:r w:rsidR="005E33B5">
              <w:rPr>
                <w:sz w:val="24"/>
                <w:lang w:val="de-AT"/>
              </w:rPr>
              <w:t xml:space="preserve">allerdings </w:t>
            </w:r>
            <w:r w:rsidRPr="003753ED">
              <w:rPr>
                <w:sz w:val="24"/>
                <w:lang w:val="de-AT"/>
              </w:rPr>
              <w:t>Grenzen bei der</w:t>
            </w:r>
            <w:r w:rsidR="005E33B5">
              <w:rPr>
                <w:sz w:val="24"/>
                <w:lang w:val="de-AT"/>
              </w:rPr>
              <w:t xml:space="preserve"> vergleichenden Werbung gesetzt!</w:t>
            </w:r>
          </w:p>
          <w:p w14:paraId="03D6C7EF" w14:textId="25E42143" w:rsidR="002762EE" w:rsidRPr="003753ED" w:rsidRDefault="00CF0FA6" w:rsidP="005E33B5">
            <w:pPr>
              <w:pStyle w:val="Listenabsatz"/>
              <w:numPr>
                <w:ilvl w:val="0"/>
                <w:numId w:val="35"/>
              </w:numPr>
              <w:spacing w:before="120" w:after="120"/>
              <w:ind w:left="453" w:hanging="425"/>
              <w:contextualSpacing w:val="0"/>
              <w:rPr>
                <w:sz w:val="24"/>
                <w:lang w:val="de-AT"/>
              </w:rPr>
            </w:pPr>
            <w:r w:rsidRPr="003753ED">
              <w:rPr>
                <w:b/>
                <w:sz w:val="24"/>
                <w:lang w:val="de-AT"/>
              </w:rPr>
              <w:t>Belohnungsstrategie</w:t>
            </w:r>
            <w:r w:rsidRPr="003753ED">
              <w:rPr>
                <w:sz w:val="24"/>
                <w:lang w:val="de-AT"/>
              </w:rPr>
              <w:t>: Die Kaufentscheidung wird erleichtert, indem man z. B. Geschenke, Gutscheine oder finanzielle Vorteile verspricht. Z. B. Die Aktivierung ist gratis, 1 + 1 gratis, man erspart sich die „Mehrwertsteuer“, …</w:t>
            </w:r>
          </w:p>
        </w:tc>
      </w:tr>
      <w:tr w:rsidR="002762EE" w:rsidRPr="00DB7015" w14:paraId="2FBFD71D" w14:textId="77777777" w:rsidTr="00757925">
        <w:tc>
          <w:tcPr>
            <w:tcW w:w="9062" w:type="dxa"/>
          </w:tcPr>
          <w:p w14:paraId="6A0B9758" w14:textId="5DBDBACE" w:rsidR="002762EE" w:rsidRDefault="00C537E2" w:rsidP="000367BC">
            <w:pPr>
              <w:pStyle w:val="Listenabsatz"/>
              <w:numPr>
                <w:ilvl w:val="1"/>
                <w:numId w:val="59"/>
              </w:numPr>
              <w:spacing w:before="120" w:after="120"/>
              <w:ind w:left="567" w:hanging="567"/>
              <w:rPr>
                <w:sz w:val="24"/>
                <w:szCs w:val="24"/>
                <w:lang w:val="de-AT"/>
              </w:rPr>
            </w:pPr>
            <w:r w:rsidRPr="00626EDA">
              <w:rPr>
                <w:sz w:val="24"/>
                <w:szCs w:val="24"/>
                <w:lang w:val="de-AT"/>
              </w:rPr>
              <w:lastRenderedPageBreak/>
              <w:t>Nenne Möglichkeiten</w:t>
            </w:r>
            <w:r w:rsidR="00405D0F">
              <w:rPr>
                <w:sz w:val="24"/>
                <w:szCs w:val="24"/>
                <w:lang w:val="de-AT"/>
              </w:rPr>
              <w:t xml:space="preserve"> der Werbung</w:t>
            </w:r>
            <w:r w:rsidRPr="00626EDA">
              <w:rPr>
                <w:sz w:val="24"/>
                <w:szCs w:val="24"/>
                <w:lang w:val="de-AT"/>
              </w:rPr>
              <w:t xml:space="preserve">, die </w:t>
            </w:r>
            <w:r w:rsidRPr="00EB4A55">
              <w:rPr>
                <w:i/>
                <w:sz w:val="24"/>
                <w:szCs w:val="24"/>
                <w:lang w:val="de-AT"/>
              </w:rPr>
              <w:t>Aufmerksamkeit des Konsumenten</w:t>
            </w:r>
            <w:r w:rsidRPr="00626EDA">
              <w:rPr>
                <w:sz w:val="24"/>
                <w:szCs w:val="24"/>
                <w:lang w:val="de-AT"/>
              </w:rPr>
              <w:t xml:space="preserve"> zu erreichen!</w:t>
            </w:r>
          </w:p>
          <w:p w14:paraId="70BD785F" w14:textId="7BBFFFD6" w:rsidR="00626EDA" w:rsidRPr="00626EDA" w:rsidRDefault="00626EDA" w:rsidP="00626EDA">
            <w:pPr>
              <w:pStyle w:val="Listenabsatz"/>
              <w:spacing w:before="120"/>
              <w:ind w:left="567"/>
              <w:jc w:val="right"/>
              <w:rPr>
                <w:i/>
                <w:sz w:val="20"/>
                <w:szCs w:val="20"/>
                <w:lang w:val="de-AT"/>
              </w:rPr>
            </w:pPr>
            <w:r w:rsidRPr="00626EDA">
              <w:rPr>
                <w:i/>
                <w:sz w:val="20"/>
                <w:szCs w:val="20"/>
                <w:lang w:val="de-AT"/>
              </w:rPr>
              <w:t>Minimal</w:t>
            </w:r>
          </w:p>
        </w:tc>
      </w:tr>
      <w:tr w:rsidR="002762EE" w:rsidRPr="00DB7015" w14:paraId="14861769" w14:textId="77777777" w:rsidTr="00757925">
        <w:tc>
          <w:tcPr>
            <w:tcW w:w="9062" w:type="dxa"/>
          </w:tcPr>
          <w:p w14:paraId="59C16580" w14:textId="03C40466" w:rsidR="00C537E2" w:rsidRPr="003753ED" w:rsidRDefault="00C537E2" w:rsidP="00405D0F">
            <w:pPr>
              <w:pStyle w:val="Listenabsatz"/>
              <w:numPr>
                <w:ilvl w:val="0"/>
                <w:numId w:val="36"/>
              </w:numPr>
              <w:spacing w:before="120" w:after="120"/>
              <w:ind w:left="453" w:hanging="425"/>
              <w:contextualSpacing w:val="0"/>
              <w:rPr>
                <w:sz w:val="24"/>
                <w:szCs w:val="24"/>
                <w:lang w:val="de-AT"/>
              </w:rPr>
            </w:pPr>
            <w:r w:rsidRPr="003753ED">
              <w:rPr>
                <w:b/>
                <w:sz w:val="24"/>
                <w:szCs w:val="24"/>
                <w:lang w:val="de-AT"/>
              </w:rPr>
              <w:t>Bekanntheit schafft Aufmerksamkeit:</w:t>
            </w:r>
            <w:r w:rsidRPr="003753ED">
              <w:rPr>
                <w:sz w:val="24"/>
                <w:szCs w:val="24"/>
                <w:lang w:val="de-AT"/>
              </w:rPr>
              <w:t xml:space="preserve"> Eine Werbebotschaft wird z. B. in einen bekannten Ausspruch, ein bekanntes Sprichwort oder eine Redewendung eingebaut. Dadurch kann man sich die Werbebotschaft leichter merken.  Z. B. Nordsee „Fisch verliebt“ statt „Frisch verliebt“.</w:t>
            </w:r>
          </w:p>
          <w:p w14:paraId="6B5FB2E5" w14:textId="35FE3AFB" w:rsidR="00C537E2" w:rsidRPr="003753ED" w:rsidRDefault="00C537E2" w:rsidP="00405D0F">
            <w:pPr>
              <w:pStyle w:val="Listenabsatz"/>
              <w:numPr>
                <w:ilvl w:val="0"/>
                <w:numId w:val="36"/>
              </w:numPr>
              <w:spacing w:before="120" w:after="120"/>
              <w:ind w:left="453" w:hanging="425"/>
              <w:contextualSpacing w:val="0"/>
              <w:rPr>
                <w:sz w:val="24"/>
                <w:szCs w:val="24"/>
                <w:lang w:val="de-AT"/>
              </w:rPr>
            </w:pPr>
            <w:r w:rsidRPr="003753ED">
              <w:rPr>
                <w:b/>
                <w:sz w:val="24"/>
                <w:szCs w:val="24"/>
                <w:lang w:val="de-AT"/>
              </w:rPr>
              <w:t>Neugier schafft Aufmerksamkeit:</w:t>
            </w:r>
            <w:r w:rsidRPr="003753ED">
              <w:rPr>
                <w:sz w:val="24"/>
                <w:szCs w:val="24"/>
                <w:lang w:val="de-AT"/>
              </w:rPr>
              <w:t xml:space="preserve"> Der Konsument wird durch eine unvollständige oder ungewöhnliche Botschaft neugierig gemacht.</w:t>
            </w:r>
          </w:p>
          <w:p w14:paraId="515EDB66" w14:textId="77777777" w:rsidR="00C537E2" w:rsidRPr="003753ED" w:rsidRDefault="00C537E2" w:rsidP="00405D0F">
            <w:pPr>
              <w:pStyle w:val="Listenabsatz"/>
              <w:numPr>
                <w:ilvl w:val="0"/>
                <w:numId w:val="36"/>
              </w:numPr>
              <w:spacing w:before="120" w:after="120"/>
              <w:ind w:left="453" w:hanging="425"/>
              <w:contextualSpacing w:val="0"/>
              <w:rPr>
                <w:sz w:val="24"/>
                <w:szCs w:val="24"/>
                <w:lang w:val="de-AT"/>
              </w:rPr>
            </w:pPr>
            <w:r w:rsidRPr="003753ED">
              <w:rPr>
                <w:b/>
                <w:sz w:val="24"/>
                <w:szCs w:val="24"/>
                <w:lang w:val="de-AT"/>
              </w:rPr>
              <w:t xml:space="preserve">Ein Eyecatcher schafft Aufmerksamkeit: </w:t>
            </w:r>
            <w:r w:rsidRPr="003753ED">
              <w:rPr>
                <w:sz w:val="24"/>
                <w:szCs w:val="24"/>
                <w:lang w:val="de-AT"/>
              </w:rPr>
              <w:t>Diese sog. „Eyecatcher“ fangen die Blicke. Dafür geeignet sind Babys, Tiere, Prominente, schöne Frauen und Männer bzw. Frauen, die spärlich bekleidet sind.</w:t>
            </w:r>
          </w:p>
          <w:p w14:paraId="3F13BA96" w14:textId="40767034" w:rsidR="00C537E2" w:rsidRPr="003753ED" w:rsidRDefault="00C537E2" w:rsidP="00405D0F">
            <w:pPr>
              <w:pStyle w:val="Listenabsatz"/>
              <w:numPr>
                <w:ilvl w:val="0"/>
                <w:numId w:val="36"/>
              </w:numPr>
              <w:spacing w:before="120" w:after="120"/>
              <w:ind w:left="453" w:hanging="425"/>
              <w:contextualSpacing w:val="0"/>
              <w:rPr>
                <w:sz w:val="24"/>
                <w:szCs w:val="24"/>
                <w:lang w:val="de-AT"/>
              </w:rPr>
            </w:pPr>
            <w:r w:rsidRPr="003753ED">
              <w:rPr>
                <w:b/>
                <w:sz w:val="24"/>
                <w:szCs w:val="24"/>
                <w:lang w:val="de-AT"/>
              </w:rPr>
              <w:t xml:space="preserve">Schock und Irritation schaffen Aufmerksamkeit: </w:t>
            </w:r>
            <w:r w:rsidRPr="003753ED">
              <w:rPr>
                <w:sz w:val="24"/>
                <w:szCs w:val="24"/>
                <w:lang w:val="de-AT"/>
              </w:rPr>
              <w:t>Die Werbebotschaft schockiert oder irritiert durch ihre Gestaltung. Die Auseinandersetzung mit dieser Werbung oder die Diskussion darüber erhöhen den Bekanntheitsgrad des Unternehmens bzw. des Produktes. Das Produkt hebt sich dadurch von der Konkurrenz ab.</w:t>
            </w:r>
          </w:p>
          <w:p w14:paraId="72E9E0DC" w14:textId="12E2AAE0" w:rsidR="00C537E2" w:rsidRPr="003753ED" w:rsidRDefault="00C537E2" w:rsidP="00405D0F">
            <w:pPr>
              <w:pStyle w:val="Listenabsatz"/>
              <w:numPr>
                <w:ilvl w:val="0"/>
                <w:numId w:val="36"/>
              </w:numPr>
              <w:spacing w:before="120" w:after="120"/>
              <w:ind w:left="453" w:hanging="425"/>
              <w:contextualSpacing w:val="0"/>
              <w:rPr>
                <w:sz w:val="24"/>
                <w:szCs w:val="24"/>
                <w:lang w:val="de-AT"/>
              </w:rPr>
            </w:pPr>
            <w:r w:rsidRPr="003753ED">
              <w:rPr>
                <w:b/>
                <w:sz w:val="24"/>
                <w:szCs w:val="24"/>
                <w:lang w:val="de-AT"/>
              </w:rPr>
              <w:t xml:space="preserve">Wiederholung schafft Aufmerksamkeit: </w:t>
            </w:r>
            <w:r w:rsidRPr="003753ED">
              <w:rPr>
                <w:sz w:val="24"/>
                <w:szCs w:val="24"/>
                <w:lang w:val="de-AT"/>
              </w:rPr>
              <w:t>Die ständige Wiederholung der Werbeeinschaltung bzw. der Werbebotschaft ist notwendig, dass sich der Konsument daran erinnert. Z. B. Lotto: „Alles ist möglich“, Famili</w:t>
            </w:r>
            <w:r w:rsidR="00E3472E" w:rsidRPr="003753ED">
              <w:rPr>
                <w:sz w:val="24"/>
                <w:szCs w:val="24"/>
                <w:lang w:val="de-AT"/>
              </w:rPr>
              <w:t xml:space="preserve">e Putz bei </w:t>
            </w:r>
            <w:proofErr w:type="spellStart"/>
            <w:r w:rsidR="00E3472E" w:rsidRPr="003753ED">
              <w:rPr>
                <w:sz w:val="24"/>
                <w:szCs w:val="24"/>
                <w:lang w:val="de-AT"/>
              </w:rPr>
              <w:t>XXXLutz</w:t>
            </w:r>
            <w:proofErr w:type="spellEnd"/>
            <w:r w:rsidR="00E3472E" w:rsidRPr="003753ED">
              <w:rPr>
                <w:sz w:val="24"/>
                <w:szCs w:val="24"/>
                <w:lang w:val="de-AT"/>
              </w:rPr>
              <w:t>;</w:t>
            </w:r>
          </w:p>
          <w:p w14:paraId="0504643C" w14:textId="73011666" w:rsidR="002762EE" w:rsidRPr="003753ED" w:rsidRDefault="00C537E2" w:rsidP="00405D0F">
            <w:pPr>
              <w:pStyle w:val="Listenabsatz"/>
              <w:numPr>
                <w:ilvl w:val="0"/>
                <w:numId w:val="36"/>
              </w:numPr>
              <w:spacing w:before="120" w:after="120"/>
              <w:ind w:left="453" w:hanging="425"/>
              <w:contextualSpacing w:val="0"/>
              <w:rPr>
                <w:b/>
                <w:sz w:val="24"/>
                <w:szCs w:val="24"/>
                <w:lang w:val="de-AT"/>
              </w:rPr>
            </w:pPr>
            <w:r w:rsidRPr="003753ED">
              <w:rPr>
                <w:b/>
                <w:sz w:val="24"/>
                <w:szCs w:val="24"/>
                <w:lang w:val="de-AT"/>
              </w:rPr>
              <w:t>Künstlicher Zeitdruck schafft Aufmerksamkeit:</w:t>
            </w:r>
            <w:r w:rsidRPr="003753ED">
              <w:rPr>
                <w:sz w:val="24"/>
                <w:szCs w:val="24"/>
                <w:lang w:val="de-AT"/>
              </w:rPr>
              <w:t xml:space="preserve"> Durch Aussagen wie z. B. „Solange der Vorrat reicht!“ oder „Nur mehr kurze Zeit!“ sollen die Kundin und der Kunde zu unüberlegten Käufen motiviert werden.</w:t>
            </w:r>
          </w:p>
        </w:tc>
      </w:tr>
      <w:tr w:rsidR="002762EE" w:rsidRPr="003753ED" w14:paraId="56C50E5E" w14:textId="77777777" w:rsidTr="00757925">
        <w:tc>
          <w:tcPr>
            <w:tcW w:w="9062" w:type="dxa"/>
          </w:tcPr>
          <w:p w14:paraId="2BECA1DF" w14:textId="37063D54" w:rsidR="002762EE" w:rsidRDefault="00E3472E" w:rsidP="000367BC">
            <w:pPr>
              <w:pStyle w:val="Listenabsatz"/>
              <w:numPr>
                <w:ilvl w:val="1"/>
                <w:numId w:val="59"/>
              </w:numPr>
              <w:spacing w:before="120" w:after="120"/>
              <w:ind w:left="567" w:hanging="567"/>
              <w:rPr>
                <w:sz w:val="24"/>
                <w:lang w:val="de-AT"/>
              </w:rPr>
            </w:pPr>
            <w:r w:rsidRPr="00676347">
              <w:rPr>
                <w:sz w:val="24"/>
                <w:lang w:val="de-AT"/>
              </w:rPr>
              <w:t xml:space="preserve">Erkläre die </w:t>
            </w:r>
            <w:r w:rsidRPr="00676347">
              <w:rPr>
                <w:i/>
                <w:sz w:val="24"/>
                <w:lang w:val="de-AT"/>
              </w:rPr>
              <w:t>AIDA-Regel</w:t>
            </w:r>
            <w:r w:rsidRPr="00676347">
              <w:rPr>
                <w:sz w:val="24"/>
                <w:lang w:val="de-AT"/>
              </w:rPr>
              <w:t xml:space="preserve">! </w:t>
            </w:r>
          </w:p>
          <w:p w14:paraId="70430934" w14:textId="39D57E4A" w:rsidR="00676347" w:rsidRPr="00676347" w:rsidRDefault="00676347" w:rsidP="00676347">
            <w:pPr>
              <w:pStyle w:val="Listenabsatz"/>
              <w:spacing w:before="120"/>
              <w:ind w:left="357"/>
              <w:jc w:val="right"/>
              <w:rPr>
                <w:i/>
                <w:sz w:val="20"/>
                <w:szCs w:val="20"/>
                <w:lang w:val="de-AT"/>
              </w:rPr>
            </w:pPr>
            <w:r w:rsidRPr="00676347">
              <w:rPr>
                <w:i/>
                <w:sz w:val="20"/>
                <w:szCs w:val="20"/>
                <w:lang w:val="de-AT"/>
              </w:rPr>
              <w:t>Minimal</w:t>
            </w:r>
          </w:p>
        </w:tc>
      </w:tr>
      <w:tr w:rsidR="002762EE" w:rsidRPr="00DB7015" w14:paraId="7CA42034" w14:textId="77777777" w:rsidTr="003C3626">
        <w:tc>
          <w:tcPr>
            <w:tcW w:w="9062" w:type="dxa"/>
            <w:tcBorders>
              <w:bottom w:val="single" w:sz="4" w:space="0" w:color="auto"/>
            </w:tcBorders>
          </w:tcPr>
          <w:p w14:paraId="3B404D23" w14:textId="2757A3A2" w:rsidR="00E3472E" w:rsidRPr="003753ED" w:rsidRDefault="00E3472E" w:rsidP="00676347">
            <w:pPr>
              <w:spacing w:before="120" w:after="120"/>
              <w:rPr>
                <w:sz w:val="24"/>
                <w:lang w:val="de-AT"/>
              </w:rPr>
            </w:pPr>
            <w:r w:rsidRPr="003753ED">
              <w:rPr>
                <w:sz w:val="24"/>
                <w:lang w:val="de-AT"/>
              </w:rPr>
              <w:t>Alle Werbestrategien und Werbetechniken haben das gleiche Ziel: Werbung soll wahrgenommen werden, Interesse wecken und schließlich zum Kauf des Produktes führen. Eine wirkungsvolle Werbung folgt der</w:t>
            </w:r>
            <w:r w:rsidR="00676347">
              <w:rPr>
                <w:sz w:val="24"/>
                <w:lang w:val="de-AT"/>
              </w:rPr>
              <w:t xml:space="preserve"> </w:t>
            </w:r>
            <w:r w:rsidRPr="003753ED">
              <w:rPr>
                <w:sz w:val="24"/>
                <w:lang w:val="de-AT"/>
              </w:rPr>
              <w:t>AIDA-</w:t>
            </w:r>
            <w:r w:rsidR="0037687B">
              <w:rPr>
                <w:sz w:val="24"/>
                <w:lang w:val="de-AT"/>
              </w:rPr>
              <w:t>Regel</w:t>
            </w:r>
            <w:r w:rsidRPr="003753ED">
              <w:rPr>
                <w:sz w:val="24"/>
                <w:lang w:val="de-AT"/>
              </w:rPr>
              <w:t>:</w:t>
            </w:r>
          </w:p>
          <w:p w14:paraId="5BEDFB30" w14:textId="77777777" w:rsidR="00676347" w:rsidRDefault="00E3472E" w:rsidP="00676347">
            <w:pPr>
              <w:rPr>
                <w:sz w:val="24"/>
                <w:lang w:val="de-AT"/>
              </w:rPr>
            </w:pPr>
            <w:r w:rsidRPr="003753ED">
              <w:rPr>
                <w:sz w:val="24"/>
                <w:lang w:val="de-AT"/>
              </w:rPr>
              <w:lastRenderedPageBreak/>
              <w:t>A (Attention):</w:t>
            </w:r>
            <w:r w:rsidRPr="003753ED">
              <w:rPr>
                <w:sz w:val="24"/>
                <w:lang w:val="de-AT"/>
              </w:rPr>
              <w:tab/>
              <w:t>Auf das Produkt aufmerksam machen.</w:t>
            </w:r>
          </w:p>
          <w:p w14:paraId="11CE03EF" w14:textId="6B8EAF75" w:rsidR="00E3472E" w:rsidRPr="003753ED" w:rsidRDefault="00E3472E" w:rsidP="00676347">
            <w:pPr>
              <w:rPr>
                <w:sz w:val="24"/>
                <w:lang w:val="de-AT"/>
              </w:rPr>
            </w:pPr>
            <w:r w:rsidRPr="003753ED">
              <w:rPr>
                <w:sz w:val="24"/>
                <w:lang w:val="de-AT"/>
              </w:rPr>
              <w:t>I (Interest):</w:t>
            </w:r>
            <w:r w:rsidRPr="003753ED">
              <w:rPr>
                <w:sz w:val="24"/>
                <w:lang w:val="de-AT"/>
              </w:rPr>
              <w:tab/>
              <w:t>Interesse wecken für das Produkt.</w:t>
            </w:r>
          </w:p>
          <w:p w14:paraId="27799D66" w14:textId="4288C70C" w:rsidR="00E3472E" w:rsidRPr="003753ED" w:rsidRDefault="00E3472E" w:rsidP="00676347">
            <w:pPr>
              <w:rPr>
                <w:sz w:val="24"/>
                <w:lang w:val="de-AT"/>
              </w:rPr>
            </w:pPr>
            <w:r w:rsidRPr="003753ED">
              <w:rPr>
                <w:sz w:val="24"/>
                <w:lang w:val="de-AT"/>
              </w:rPr>
              <w:t>D (</w:t>
            </w:r>
            <w:proofErr w:type="spellStart"/>
            <w:r w:rsidRPr="003753ED">
              <w:rPr>
                <w:sz w:val="24"/>
                <w:lang w:val="de-AT"/>
              </w:rPr>
              <w:t>Desire</w:t>
            </w:r>
            <w:proofErr w:type="spellEnd"/>
            <w:r w:rsidRPr="003753ED">
              <w:rPr>
                <w:sz w:val="24"/>
                <w:lang w:val="de-AT"/>
              </w:rPr>
              <w:t>):</w:t>
            </w:r>
            <w:r w:rsidRPr="003753ED">
              <w:rPr>
                <w:sz w:val="24"/>
                <w:lang w:val="de-AT"/>
              </w:rPr>
              <w:tab/>
              <w:t>Es entsteht der Wunsch, das Produkt zu kaufen.</w:t>
            </w:r>
          </w:p>
          <w:p w14:paraId="7F982705" w14:textId="77777777" w:rsidR="00E3472E" w:rsidRPr="003753ED" w:rsidRDefault="00E3472E" w:rsidP="00676347">
            <w:pPr>
              <w:rPr>
                <w:sz w:val="24"/>
                <w:lang w:val="de-AT"/>
              </w:rPr>
            </w:pPr>
            <w:r w:rsidRPr="003753ED">
              <w:rPr>
                <w:sz w:val="24"/>
                <w:lang w:val="de-AT"/>
              </w:rPr>
              <w:t>A (Action):</w:t>
            </w:r>
            <w:r w:rsidRPr="003753ED">
              <w:rPr>
                <w:sz w:val="24"/>
                <w:lang w:val="de-AT"/>
              </w:rPr>
              <w:tab/>
              <w:t>Handlung auslösen (Kauf des beworbenen Produktes).</w:t>
            </w:r>
          </w:p>
          <w:p w14:paraId="0B1DEA46" w14:textId="77777777" w:rsidR="00E3472E" w:rsidRPr="003753ED" w:rsidRDefault="00E3472E" w:rsidP="00E3472E">
            <w:pPr>
              <w:rPr>
                <w:sz w:val="24"/>
                <w:lang w:val="de-AT"/>
              </w:rPr>
            </w:pPr>
            <w:r w:rsidRPr="003753ED">
              <w:rPr>
                <w:sz w:val="24"/>
                <w:lang w:val="de-AT"/>
              </w:rPr>
              <w:t>+</w:t>
            </w:r>
          </w:p>
          <w:p w14:paraId="0F52F595" w14:textId="4CC1D3BA" w:rsidR="002762EE" w:rsidRPr="003753ED" w:rsidRDefault="00E3472E" w:rsidP="00676347">
            <w:pPr>
              <w:spacing w:after="120"/>
              <w:rPr>
                <w:sz w:val="24"/>
                <w:lang w:val="de-AT"/>
              </w:rPr>
            </w:pPr>
            <w:r w:rsidRPr="003753ED">
              <w:rPr>
                <w:sz w:val="24"/>
                <w:lang w:val="de-AT"/>
              </w:rPr>
              <w:t>S (</w:t>
            </w:r>
            <w:proofErr w:type="spellStart"/>
            <w:r w:rsidRPr="003753ED">
              <w:rPr>
                <w:sz w:val="24"/>
                <w:lang w:val="de-AT"/>
              </w:rPr>
              <w:t>Satisfaction</w:t>
            </w:r>
            <w:proofErr w:type="spellEnd"/>
            <w:r w:rsidRPr="003753ED">
              <w:rPr>
                <w:sz w:val="24"/>
                <w:lang w:val="de-AT"/>
              </w:rPr>
              <w:t>): Die Kundin/der Kunde soll mit und nach dem Kauf  zufrieden sein, um sie/ihn als Stammkundin/Stammkunden zu gewinnen.</w:t>
            </w:r>
          </w:p>
        </w:tc>
      </w:tr>
      <w:tr w:rsidR="002762EE" w:rsidRPr="003C3626" w14:paraId="0A532428" w14:textId="77777777" w:rsidTr="003C3626">
        <w:tc>
          <w:tcPr>
            <w:tcW w:w="9062" w:type="dxa"/>
            <w:shd w:val="clear" w:color="auto" w:fill="auto"/>
          </w:tcPr>
          <w:p w14:paraId="1C497F98" w14:textId="77777777" w:rsidR="002762EE" w:rsidRDefault="00E3472E" w:rsidP="000367BC">
            <w:pPr>
              <w:pStyle w:val="Listenabsatz"/>
              <w:numPr>
                <w:ilvl w:val="1"/>
                <w:numId w:val="59"/>
              </w:numPr>
              <w:spacing w:before="120" w:after="120"/>
              <w:ind w:left="567" w:hanging="567"/>
              <w:rPr>
                <w:sz w:val="24"/>
                <w:szCs w:val="24"/>
                <w:lang w:val="de-AT"/>
              </w:rPr>
            </w:pPr>
            <w:r w:rsidRPr="003C3626">
              <w:rPr>
                <w:sz w:val="24"/>
                <w:szCs w:val="24"/>
                <w:lang w:val="de-AT"/>
              </w:rPr>
              <w:lastRenderedPageBreak/>
              <w:t>Beschreibe, auf welche Arten Werbung wirken kann.</w:t>
            </w:r>
          </w:p>
          <w:p w14:paraId="24F5F20A" w14:textId="5B829A40" w:rsidR="003C3626" w:rsidRPr="003C3626" w:rsidRDefault="003C3626" w:rsidP="003C3626">
            <w:pPr>
              <w:pStyle w:val="Listenabsatz"/>
              <w:spacing w:before="120"/>
              <w:ind w:left="357"/>
              <w:jc w:val="right"/>
              <w:rPr>
                <w:i/>
                <w:sz w:val="20"/>
                <w:szCs w:val="20"/>
                <w:lang w:val="de-AT"/>
              </w:rPr>
            </w:pPr>
            <w:r w:rsidRPr="003C3626">
              <w:rPr>
                <w:i/>
                <w:sz w:val="20"/>
                <w:szCs w:val="20"/>
                <w:lang w:val="de-AT"/>
              </w:rPr>
              <w:t>Minimal</w:t>
            </w:r>
          </w:p>
        </w:tc>
      </w:tr>
      <w:tr w:rsidR="002762EE" w:rsidRPr="00DB7015" w14:paraId="0E093462" w14:textId="77777777" w:rsidTr="006C7B85">
        <w:tc>
          <w:tcPr>
            <w:tcW w:w="9062" w:type="dxa"/>
            <w:tcBorders>
              <w:bottom w:val="single" w:sz="4" w:space="0" w:color="auto"/>
            </w:tcBorders>
          </w:tcPr>
          <w:p w14:paraId="38635F70" w14:textId="77777777" w:rsidR="003C3626" w:rsidRPr="003C3626" w:rsidRDefault="00E3472E" w:rsidP="003C3626">
            <w:pPr>
              <w:spacing w:before="120" w:after="120"/>
              <w:rPr>
                <w:sz w:val="24"/>
                <w:szCs w:val="24"/>
                <w:lang w:val="de-AT"/>
              </w:rPr>
            </w:pPr>
            <w:r w:rsidRPr="003C3626">
              <w:rPr>
                <w:sz w:val="24"/>
                <w:szCs w:val="24"/>
                <w:lang w:val="de-AT"/>
              </w:rPr>
              <w:t>Werbung wirkt auf zwei Arten:</w:t>
            </w:r>
          </w:p>
          <w:p w14:paraId="75A713F9" w14:textId="0DC454D5" w:rsidR="002762EE" w:rsidRPr="003C3626" w:rsidRDefault="00E3472E" w:rsidP="000367BC">
            <w:pPr>
              <w:pStyle w:val="Listenabsatz"/>
              <w:numPr>
                <w:ilvl w:val="0"/>
                <w:numId w:val="74"/>
              </w:numPr>
              <w:spacing w:before="120" w:after="120"/>
              <w:rPr>
                <w:sz w:val="24"/>
                <w:szCs w:val="24"/>
                <w:lang w:val="de-AT"/>
              </w:rPr>
            </w:pPr>
            <w:r w:rsidRPr="003C3626">
              <w:rPr>
                <w:b/>
                <w:sz w:val="24"/>
                <w:szCs w:val="24"/>
                <w:lang w:val="de-AT"/>
              </w:rPr>
              <w:t>unbewusst</w:t>
            </w:r>
            <w:r w:rsidRPr="003C3626">
              <w:rPr>
                <w:sz w:val="24"/>
                <w:szCs w:val="24"/>
                <w:lang w:val="de-AT"/>
              </w:rPr>
              <w:t>: Darunter versteht man die Gefühle, die Werbung in uns auslöst.</w:t>
            </w:r>
          </w:p>
          <w:p w14:paraId="5FCC9D1E" w14:textId="77777777" w:rsidR="00E3472E" w:rsidRPr="003C3626" w:rsidRDefault="00E3472E" w:rsidP="000367BC">
            <w:pPr>
              <w:pStyle w:val="Listenabsatz"/>
              <w:numPr>
                <w:ilvl w:val="0"/>
                <w:numId w:val="74"/>
              </w:numPr>
              <w:spacing w:before="120" w:after="120"/>
              <w:rPr>
                <w:sz w:val="24"/>
                <w:szCs w:val="24"/>
                <w:lang w:val="de-AT"/>
              </w:rPr>
            </w:pPr>
            <w:r w:rsidRPr="003C3626">
              <w:rPr>
                <w:b/>
                <w:sz w:val="24"/>
                <w:szCs w:val="24"/>
                <w:lang w:val="de-AT"/>
              </w:rPr>
              <w:t>bewusst</w:t>
            </w:r>
            <w:r w:rsidRPr="003C3626">
              <w:rPr>
                <w:sz w:val="24"/>
                <w:szCs w:val="24"/>
                <w:lang w:val="de-AT"/>
              </w:rPr>
              <w:t>: Informationen und Fakten über ein bestimmtes Produkt.</w:t>
            </w:r>
          </w:p>
          <w:p w14:paraId="30E64C48" w14:textId="32091024" w:rsidR="00E3472E" w:rsidRPr="003753ED" w:rsidRDefault="00E3472E" w:rsidP="003C3626">
            <w:pPr>
              <w:spacing w:before="120" w:after="120"/>
              <w:rPr>
                <w:b/>
                <w:sz w:val="24"/>
                <w:szCs w:val="24"/>
                <w:lang w:val="de-AT"/>
              </w:rPr>
            </w:pPr>
            <w:r w:rsidRPr="003753ED">
              <w:rPr>
                <w:sz w:val="24"/>
                <w:szCs w:val="24"/>
                <w:lang w:val="de-AT"/>
              </w:rPr>
              <w:t>Für die Kaufentscheidung sind zu 20 % unser Verstand und zu 80 % unsere Gefühle verantwortlich.</w:t>
            </w:r>
          </w:p>
        </w:tc>
      </w:tr>
      <w:tr w:rsidR="002762EE" w:rsidRPr="006C7B85" w14:paraId="30675828" w14:textId="77777777" w:rsidTr="006C7B85">
        <w:tc>
          <w:tcPr>
            <w:tcW w:w="9062" w:type="dxa"/>
            <w:shd w:val="clear" w:color="auto" w:fill="auto"/>
          </w:tcPr>
          <w:p w14:paraId="6A68FCE4" w14:textId="77777777" w:rsidR="002762EE" w:rsidRDefault="00E3472E" w:rsidP="000367BC">
            <w:pPr>
              <w:pStyle w:val="Listenabsatz"/>
              <w:numPr>
                <w:ilvl w:val="1"/>
                <w:numId w:val="59"/>
              </w:numPr>
              <w:spacing w:before="120" w:after="120"/>
              <w:ind w:left="680" w:hanging="680"/>
              <w:rPr>
                <w:sz w:val="24"/>
                <w:szCs w:val="24"/>
                <w:lang w:val="de-AT"/>
              </w:rPr>
            </w:pPr>
            <w:r w:rsidRPr="006C7B85">
              <w:rPr>
                <w:sz w:val="24"/>
                <w:szCs w:val="24"/>
                <w:lang w:val="de-AT"/>
              </w:rPr>
              <w:t xml:space="preserve">Erkläre anhand von Beispielen den Unterschied zwischen </w:t>
            </w:r>
            <w:r w:rsidRPr="006C7B85">
              <w:rPr>
                <w:i/>
                <w:sz w:val="24"/>
                <w:szCs w:val="24"/>
                <w:lang w:val="de-AT"/>
              </w:rPr>
              <w:t>Werbemittel</w:t>
            </w:r>
            <w:r w:rsidRPr="006C7B85">
              <w:rPr>
                <w:sz w:val="24"/>
                <w:szCs w:val="24"/>
                <w:lang w:val="de-AT"/>
              </w:rPr>
              <w:t xml:space="preserve"> und </w:t>
            </w:r>
            <w:r w:rsidRPr="006C7B85">
              <w:rPr>
                <w:i/>
                <w:sz w:val="24"/>
                <w:szCs w:val="24"/>
                <w:lang w:val="de-AT"/>
              </w:rPr>
              <w:t>Werb</w:t>
            </w:r>
            <w:r w:rsidR="003E23B1" w:rsidRPr="006C7B85">
              <w:rPr>
                <w:i/>
                <w:sz w:val="24"/>
                <w:szCs w:val="24"/>
                <w:lang w:val="de-AT"/>
              </w:rPr>
              <w:t>e</w:t>
            </w:r>
            <w:r w:rsidRPr="006C7B85">
              <w:rPr>
                <w:i/>
                <w:sz w:val="24"/>
                <w:szCs w:val="24"/>
                <w:lang w:val="de-AT"/>
              </w:rPr>
              <w:t>träger</w:t>
            </w:r>
            <w:r w:rsidRPr="006C7B85">
              <w:rPr>
                <w:sz w:val="24"/>
                <w:szCs w:val="24"/>
                <w:lang w:val="de-AT"/>
              </w:rPr>
              <w:t>.</w:t>
            </w:r>
          </w:p>
          <w:p w14:paraId="56D7D085" w14:textId="65F3E958" w:rsidR="006C7B85" w:rsidRPr="006C7B85" w:rsidRDefault="006C7B85" w:rsidP="006C7B85">
            <w:pPr>
              <w:pStyle w:val="Listenabsatz"/>
              <w:spacing w:before="120"/>
              <w:ind w:left="680"/>
              <w:jc w:val="right"/>
              <w:rPr>
                <w:i/>
                <w:sz w:val="20"/>
                <w:szCs w:val="20"/>
                <w:lang w:val="de-AT"/>
              </w:rPr>
            </w:pPr>
            <w:r w:rsidRPr="006C7B85">
              <w:rPr>
                <w:i/>
                <w:sz w:val="20"/>
                <w:szCs w:val="20"/>
                <w:lang w:val="de-AT"/>
              </w:rPr>
              <w:t>Minimal</w:t>
            </w:r>
          </w:p>
        </w:tc>
      </w:tr>
      <w:tr w:rsidR="00E3472E" w:rsidRPr="00DB7015" w14:paraId="40338ED0" w14:textId="77777777" w:rsidTr="00757925">
        <w:tc>
          <w:tcPr>
            <w:tcW w:w="9062" w:type="dxa"/>
          </w:tcPr>
          <w:p w14:paraId="084BF4AD" w14:textId="6C3BFBE9" w:rsidR="00E3472E" w:rsidRPr="003753ED" w:rsidRDefault="003E23B1" w:rsidP="006C7B85">
            <w:pPr>
              <w:spacing w:before="120" w:after="120"/>
              <w:rPr>
                <w:sz w:val="24"/>
                <w:szCs w:val="24"/>
                <w:lang w:val="de-AT"/>
              </w:rPr>
            </w:pPr>
            <w:r w:rsidRPr="003753ED">
              <w:rPr>
                <w:b/>
                <w:sz w:val="24"/>
                <w:szCs w:val="24"/>
                <w:lang w:val="de-AT"/>
              </w:rPr>
              <w:t>Werbemittel</w:t>
            </w:r>
            <w:r w:rsidRPr="003753ED">
              <w:rPr>
                <w:sz w:val="24"/>
                <w:szCs w:val="24"/>
                <w:lang w:val="de-AT"/>
              </w:rPr>
              <w:t xml:space="preserve"> enthalten die Werbebotschaft und informieren die Kundinnen und Kunden über das Produkt oder die Dienstleistung.</w:t>
            </w:r>
          </w:p>
          <w:p w14:paraId="3ABBB21F" w14:textId="77777777" w:rsidR="003E23B1" w:rsidRPr="003753ED" w:rsidRDefault="003E23B1" w:rsidP="006C7B85">
            <w:pPr>
              <w:spacing w:before="120" w:after="120"/>
              <w:rPr>
                <w:sz w:val="24"/>
                <w:szCs w:val="24"/>
                <w:lang w:val="de-AT"/>
              </w:rPr>
            </w:pPr>
            <w:r w:rsidRPr="003753ED">
              <w:rPr>
                <w:sz w:val="24"/>
                <w:szCs w:val="24"/>
                <w:lang w:val="de-AT"/>
              </w:rPr>
              <w:t>Man unterscheidet:</w:t>
            </w:r>
          </w:p>
          <w:p w14:paraId="10647F23" w14:textId="77777777" w:rsidR="003E23B1" w:rsidRPr="003753ED" w:rsidRDefault="003E23B1" w:rsidP="006C7B85">
            <w:pPr>
              <w:pStyle w:val="Listenabsatz"/>
              <w:numPr>
                <w:ilvl w:val="0"/>
                <w:numId w:val="37"/>
              </w:numPr>
              <w:spacing w:before="120" w:after="120"/>
              <w:ind w:left="596" w:hanging="284"/>
              <w:rPr>
                <w:sz w:val="24"/>
                <w:szCs w:val="24"/>
                <w:lang w:val="de-AT"/>
              </w:rPr>
            </w:pPr>
            <w:r w:rsidRPr="003753ED">
              <w:rPr>
                <w:sz w:val="24"/>
                <w:szCs w:val="24"/>
                <w:lang w:val="de-AT"/>
              </w:rPr>
              <w:t>grafische (Inserate, Plakate)</w:t>
            </w:r>
          </w:p>
          <w:p w14:paraId="2E299F67" w14:textId="77777777" w:rsidR="003E23B1" w:rsidRPr="003753ED" w:rsidRDefault="003E23B1" w:rsidP="006C7B85">
            <w:pPr>
              <w:pStyle w:val="Listenabsatz"/>
              <w:numPr>
                <w:ilvl w:val="0"/>
                <w:numId w:val="37"/>
              </w:numPr>
              <w:spacing w:before="120" w:after="120"/>
              <w:ind w:left="596" w:hanging="284"/>
              <w:rPr>
                <w:sz w:val="24"/>
                <w:szCs w:val="24"/>
                <w:lang w:val="de-AT"/>
              </w:rPr>
            </w:pPr>
            <w:r w:rsidRPr="003753ED">
              <w:rPr>
                <w:sz w:val="24"/>
                <w:szCs w:val="24"/>
                <w:lang w:val="de-AT"/>
              </w:rPr>
              <w:t>auditive (Radiospot, Durchsagen)</w:t>
            </w:r>
          </w:p>
          <w:p w14:paraId="59CB6DB1" w14:textId="77777777" w:rsidR="003E23B1" w:rsidRPr="003753ED" w:rsidRDefault="003E23B1" w:rsidP="006C7B85">
            <w:pPr>
              <w:pStyle w:val="Listenabsatz"/>
              <w:numPr>
                <w:ilvl w:val="0"/>
                <w:numId w:val="37"/>
              </w:numPr>
              <w:spacing w:before="120" w:after="120"/>
              <w:ind w:left="596" w:hanging="284"/>
              <w:rPr>
                <w:sz w:val="24"/>
                <w:szCs w:val="24"/>
                <w:lang w:val="de-AT"/>
              </w:rPr>
            </w:pPr>
            <w:r w:rsidRPr="003753ED">
              <w:rPr>
                <w:sz w:val="24"/>
                <w:szCs w:val="24"/>
                <w:lang w:val="de-AT"/>
              </w:rPr>
              <w:t>audiovisuelle (TV-Spot, Werbefilme) und</w:t>
            </w:r>
          </w:p>
          <w:p w14:paraId="7E0CDDD3" w14:textId="06747190" w:rsidR="003E23B1" w:rsidRPr="003753ED" w:rsidRDefault="003E23B1" w:rsidP="006C7B85">
            <w:pPr>
              <w:pStyle w:val="Listenabsatz"/>
              <w:numPr>
                <w:ilvl w:val="0"/>
                <w:numId w:val="37"/>
              </w:numPr>
              <w:spacing w:before="120" w:after="120"/>
              <w:ind w:left="596" w:hanging="284"/>
              <w:rPr>
                <w:sz w:val="24"/>
                <w:szCs w:val="24"/>
                <w:lang w:val="de-AT"/>
              </w:rPr>
            </w:pPr>
            <w:r w:rsidRPr="003753ED">
              <w:rPr>
                <w:sz w:val="24"/>
                <w:szCs w:val="24"/>
                <w:lang w:val="de-AT"/>
              </w:rPr>
              <w:t xml:space="preserve">interaktive </w:t>
            </w:r>
            <w:r w:rsidR="0090060C">
              <w:rPr>
                <w:sz w:val="24"/>
                <w:szCs w:val="24"/>
                <w:lang w:val="de-AT"/>
              </w:rPr>
              <w:t xml:space="preserve">Werbemittel </w:t>
            </w:r>
            <w:r w:rsidRPr="003753ED">
              <w:rPr>
                <w:sz w:val="24"/>
                <w:szCs w:val="24"/>
                <w:lang w:val="de-AT"/>
              </w:rPr>
              <w:t>(</w:t>
            </w:r>
            <w:proofErr w:type="spellStart"/>
            <w:r w:rsidRPr="003753ED">
              <w:rPr>
                <w:sz w:val="24"/>
                <w:szCs w:val="24"/>
                <w:lang w:val="de-AT"/>
              </w:rPr>
              <w:t>Social</w:t>
            </w:r>
            <w:proofErr w:type="spellEnd"/>
            <w:r w:rsidRPr="003753ED">
              <w:rPr>
                <w:sz w:val="24"/>
                <w:szCs w:val="24"/>
                <w:lang w:val="de-AT"/>
              </w:rPr>
              <w:t xml:space="preserve"> Media, Apps).</w:t>
            </w:r>
          </w:p>
          <w:p w14:paraId="532B2650" w14:textId="77777777" w:rsidR="003E23B1" w:rsidRPr="003753ED" w:rsidRDefault="003E23B1" w:rsidP="006C7B85">
            <w:pPr>
              <w:spacing w:before="120" w:after="120"/>
              <w:rPr>
                <w:sz w:val="24"/>
                <w:szCs w:val="24"/>
                <w:lang w:val="de-AT"/>
              </w:rPr>
            </w:pPr>
            <w:r w:rsidRPr="003753ED">
              <w:rPr>
                <w:b/>
                <w:sz w:val="24"/>
                <w:szCs w:val="24"/>
                <w:lang w:val="de-AT"/>
              </w:rPr>
              <w:t>Werbeträger</w:t>
            </w:r>
            <w:r w:rsidRPr="003753ED">
              <w:rPr>
                <w:sz w:val="24"/>
                <w:szCs w:val="24"/>
                <w:lang w:val="de-AT"/>
              </w:rPr>
              <w:t xml:space="preserve"> werden benötigt, um die Werbemittel an die Zielgruppe herantragen zu können. Man unterscheidet:</w:t>
            </w:r>
          </w:p>
          <w:p w14:paraId="0CB3A822" w14:textId="77777777" w:rsidR="003E23B1" w:rsidRPr="003753ED" w:rsidRDefault="003E23B1" w:rsidP="006C7B85">
            <w:pPr>
              <w:pStyle w:val="Listenabsatz"/>
              <w:numPr>
                <w:ilvl w:val="0"/>
                <w:numId w:val="38"/>
              </w:numPr>
              <w:spacing w:before="120" w:after="120"/>
              <w:ind w:left="596" w:hanging="284"/>
              <w:rPr>
                <w:sz w:val="24"/>
                <w:szCs w:val="24"/>
                <w:lang w:val="de-AT"/>
              </w:rPr>
            </w:pPr>
            <w:r w:rsidRPr="003753ED">
              <w:rPr>
                <w:sz w:val="24"/>
                <w:szCs w:val="24"/>
                <w:lang w:val="de-AT"/>
              </w:rPr>
              <w:t>Printmedien (Zeitungen)</w:t>
            </w:r>
          </w:p>
          <w:p w14:paraId="661DEE97" w14:textId="77777777" w:rsidR="003E23B1" w:rsidRPr="003753ED" w:rsidRDefault="003E23B1" w:rsidP="006C7B85">
            <w:pPr>
              <w:pStyle w:val="Listenabsatz"/>
              <w:numPr>
                <w:ilvl w:val="0"/>
                <w:numId w:val="38"/>
              </w:numPr>
              <w:spacing w:before="120" w:after="120"/>
              <w:ind w:left="596" w:hanging="284"/>
              <w:rPr>
                <w:sz w:val="24"/>
                <w:szCs w:val="24"/>
                <w:lang w:val="de-AT"/>
              </w:rPr>
            </w:pPr>
            <w:r w:rsidRPr="003753ED">
              <w:rPr>
                <w:sz w:val="24"/>
                <w:szCs w:val="24"/>
                <w:lang w:val="de-AT"/>
              </w:rPr>
              <w:t>elektronische Medien (Fernsehen, Radio, Internet)</w:t>
            </w:r>
          </w:p>
          <w:p w14:paraId="0E061C67" w14:textId="77777777" w:rsidR="003E23B1" w:rsidRPr="003753ED" w:rsidRDefault="003E23B1" w:rsidP="006C7B85">
            <w:pPr>
              <w:pStyle w:val="Listenabsatz"/>
              <w:numPr>
                <w:ilvl w:val="0"/>
                <w:numId w:val="38"/>
              </w:numPr>
              <w:spacing w:before="120" w:after="120"/>
              <w:ind w:left="596" w:hanging="284"/>
              <w:rPr>
                <w:sz w:val="24"/>
                <w:szCs w:val="24"/>
                <w:lang w:val="de-AT"/>
              </w:rPr>
            </w:pPr>
            <w:r w:rsidRPr="003753ED">
              <w:rPr>
                <w:sz w:val="24"/>
                <w:szCs w:val="24"/>
                <w:lang w:val="de-AT"/>
              </w:rPr>
              <w:t>Außenwerbung (Fassaden, Infoscreens) und</w:t>
            </w:r>
          </w:p>
          <w:p w14:paraId="5DF5F7E2" w14:textId="1B7C63A7" w:rsidR="003E23B1" w:rsidRPr="003753ED" w:rsidRDefault="003E23B1" w:rsidP="006C7B85">
            <w:pPr>
              <w:pStyle w:val="Listenabsatz"/>
              <w:numPr>
                <w:ilvl w:val="0"/>
                <w:numId w:val="38"/>
              </w:numPr>
              <w:spacing w:before="120" w:after="120"/>
              <w:ind w:left="596" w:hanging="284"/>
              <w:rPr>
                <w:sz w:val="24"/>
                <w:szCs w:val="24"/>
                <w:lang w:val="de-AT"/>
              </w:rPr>
            </w:pPr>
            <w:r w:rsidRPr="003753ED">
              <w:rPr>
                <w:sz w:val="24"/>
                <w:szCs w:val="24"/>
                <w:lang w:val="de-AT"/>
              </w:rPr>
              <w:t>sonstige Werbeträger (Werbegeschenke, Einkaufstaschen, Personen mit Logo, die für ein Produkt werben)</w:t>
            </w:r>
          </w:p>
        </w:tc>
      </w:tr>
    </w:tbl>
    <w:p w14:paraId="71FE6F52" w14:textId="49019C2B" w:rsidR="00D21BBE" w:rsidRPr="003753ED" w:rsidRDefault="00D21BBE">
      <w:pPr>
        <w:rPr>
          <w:lang w:val="de-AT"/>
        </w:rPr>
      </w:pPr>
    </w:p>
    <w:tbl>
      <w:tblPr>
        <w:tblStyle w:val="Tabellenraster"/>
        <w:tblW w:w="0" w:type="auto"/>
        <w:tblLook w:val="04A0" w:firstRow="1" w:lastRow="0" w:firstColumn="1" w:lastColumn="0" w:noHBand="0" w:noVBand="1"/>
      </w:tblPr>
      <w:tblGrid>
        <w:gridCol w:w="9062"/>
      </w:tblGrid>
      <w:tr w:rsidR="006B751D" w:rsidRPr="003753ED" w14:paraId="770C945E" w14:textId="77777777" w:rsidTr="00BC17C8">
        <w:tc>
          <w:tcPr>
            <w:tcW w:w="9062" w:type="dxa"/>
            <w:tcBorders>
              <w:bottom w:val="single" w:sz="4" w:space="0" w:color="auto"/>
            </w:tcBorders>
          </w:tcPr>
          <w:p w14:paraId="633EB0AC" w14:textId="52DD06A9" w:rsidR="006B751D" w:rsidRPr="00BC17C8" w:rsidRDefault="006B751D" w:rsidP="000367BC">
            <w:pPr>
              <w:pStyle w:val="Listenabsatz"/>
              <w:numPr>
                <w:ilvl w:val="0"/>
                <w:numId w:val="59"/>
              </w:numPr>
              <w:spacing w:before="120" w:after="120"/>
              <w:ind w:left="680" w:hanging="680"/>
              <w:rPr>
                <w:sz w:val="24"/>
                <w:szCs w:val="24"/>
                <w:lang w:val="de-AT"/>
              </w:rPr>
            </w:pPr>
            <w:r w:rsidRPr="00BC17C8">
              <w:rPr>
                <w:sz w:val="28"/>
                <w:szCs w:val="24"/>
                <w:lang w:val="de-AT"/>
              </w:rPr>
              <w:t>Der Kaufvertrag</w:t>
            </w:r>
            <w:r w:rsidR="00BC17C8" w:rsidRPr="00BC17C8">
              <w:rPr>
                <w:sz w:val="28"/>
                <w:szCs w:val="24"/>
                <w:lang w:val="de-AT"/>
              </w:rPr>
              <w:t xml:space="preserve"> (S. 96 – 164)</w:t>
            </w:r>
          </w:p>
        </w:tc>
      </w:tr>
      <w:tr w:rsidR="006B751D" w:rsidRPr="00BC17C8" w14:paraId="3697FABC" w14:textId="77777777" w:rsidTr="00BC17C8">
        <w:tc>
          <w:tcPr>
            <w:tcW w:w="9062" w:type="dxa"/>
            <w:shd w:val="clear" w:color="auto" w:fill="auto"/>
          </w:tcPr>
          <w:p w14:paraId="6D348327" w14:textId="0F17CCE2" w:rsidR="006B751D" w:rsidRDefault="006B751D" w:rsidP="000367BC">
            <w:pPr>
              <w:pStyle w:val="Listenabsatz"/>
              <w:numPr>
                <w:ilvl w:val="1"/>
                <w:numId w:val="59"/>
              </w:numPr>
              <w:spacing w:before="120" w:after="120"/>
              <w:ind w:left="680" w:hanging="680"/>
              <w:rPr>
                <w:sz w:val="24"/>
                <w:szCs w:val="24"/>
                <w:lang w:val="de-AT"/>
              </w:rPr>
            </w:pPr>
            <w:r w:rsidRPr="00BC17C8">
              <w:rPr>
                <w:sz w:val="24"/>
                <w:szCs w:val="24"/>
                <w:lang w:val="de-AT"/>
              </w:rPr>
              <w:t xml:space="preserve">Was ist ein </w:t>
            </w:r>
            <w:r w:rsidRPr="00BC17C8">
              <w:rPr>
                <w:i/>
                <w:sz w:val="24"/>
                <w:szCs w:val="24"/>
                <w:lang w:val="de-AT"/>
              </w:rPr>
              <w:t>Kaufvertrag</w:t>
            </w:r>
            <w:r w:rsidRPr="00BC17C8">
              <w:rPr>
                <w:sz w:val="24"/>
                <w:szCs w:val="24"/>
                <w:lang w:val="de-AT"/>
              </w:rPr>
              <w:t>?</w:t>
            </w:r>
          </w:p>
          <w:p w14:paraId="3653595C" w14:textId="283B236E" w:rsidR="00BC17C8" w:rsidRPr="00BC17C8" w:rsidRDefault="00BC17C8" w:rsidP="00BC17C8">
            <w:pPr>
              <w:pStyle w:val="Listenabsatz"/>
              <w:spacing w:before="120"/>
              <w:ind w:left="680"/>
              <w:jc w:val="right"/>
              <w:rPr>
                <w:i/>
                <w:sz w:val="20"/>
                <w:szCs w:val="20"/>
                <w:lang w:val="de-AT"/>
              </w:rPr>
            </w:pPr>
            <w:r w:rsidRPr="00BC17C8">
              <w:rPr>
                <w:i/>
                <w:sz w:val="20"/>
                <w:szCs w:val="20"/>
                <w:lang w:val="de-AT"/>
              </w:rPr>
              <w:t>Minimal</w:t>
            </w:r>
          </w:p>
        </w:tc>
      </w:tr>
      <w:tr w:rsidR="006B751D" w:rsidRPr="00DB7015" w14:paraId="1224D971" w14:textId="77777777" w:rsidTr="00BC17C8">
        <w:tc>
          <w:tcPr>
            <w:tcW w:w="9062" w:type="dxa"/>
            <w:tcBorders>
              <w:bottom w:val="single" w:sz="4" w:space="0" w:color="auto"/>
            </w:tcBorders>
          </w:tcPr>
          <w:p w14:paraId="2A22BFCD" w14:textId="6CA0A9BB" w:rsidR="006B751D" w:rsidRPr="003753ED" w:rsidRDefault="006B751D" w:rsidP="00BC17C8">
            <w:pPr>
              <w:spacing w:before="120" w:after="120"/>
              <w:rPr>
                <w:sz w:val="24"/>
                <w:szCs w:val="24"/>
                <w:lang w:val="de-AT"/>
              </w:rPr>
            </w:pPr>
            <w:r w:rsidRPr="003753ED">
              <w:rPr>
                <w:sz w:val="24"/>
                <w:szCs w:val="24"/>
                <w:lang w:val="de-AT"/>
              </w:rPr>
              <w:t>Der Kaufvertrag ist ein Vertrag, bei dem ein Produkt oder eine Dienstleistung gegen Bezahlung eines festgelegten Geldbetrages den Besitzer wechsel</w:t>
            </w:r>
            <w:r w:rsidR="00A25EAD">
              <w:rPr>
                <w:sz w:val="24"/>
                <w:szCs w:val="24"/>
                <w:lang w:val="de-AT"/>
              </w:rPr>
              <w:t>t</w:t>
            </w:r>
            <w:r w:rsidRPr="003753ED">
              <w:rPr>
                <w:sz w:val="24"/>
                <w:szCs w:val="24"/>
                <w:lang w:val="de-AT"/>
              </w:rPr>
              <w:t>.</w:t>
            </w:r>
          </w:p>
        </w:tc>
      </w:tr>
      <w:tr w:rsidR="006B751D" w:rsidRPr="00BC17C8" w14:paraId="2A97A4CC" w14:textId="77777777" w:rsidTr="00BC17C8">
        <w:tc>
          <w:tcPr>
            <w:tcW w:w="9062" w:type="dxa"/>
            <w:shd w:val="clear" w:color="auto" w:fill="auto"/>
          </w:tcPr>
          <w:p w14:paraId="2D5C1B6F" w14:textId="77777777" w:rsidR="006B751D" w:rsidRDefault="006B751D" w:rsidP="000367BC">
            <w:pPr>
              <w:pStyle w:val="Listenabsatz"/>
              <w:numPr>
                <w:ilvl w:val="1"/>
                <w:numId w:val="59"/>
              </w:numPr>
              <w:spacing w:before="120" w:after="120"/>
              <w:ind w:left="680" w:hanging="680"/>
              <w:rPr>
                <w:sz w:val="24"/>
                <w:szCs w:val="24"/>
                <w:lang w:val="de-AT"/>
              </w:rPr>
            </w:pPr>
            <w:r w:rsidRPr="00BC17C8">
              <w:rPr>
                <w:sz w:val="24"/>
                <w:szCs w:val="24"/>
                <w:lang w:val="de-AT"/>
              </w:rPr>
              <w:t>Welche Phasen lassen sich beim Abschluss eines Kaufvertrages unterscheiden?</w:t>
            </w:r>
          </w:p>
          <w:p w14:paraId="7373552D" w14:textId="2D8C5F6A" w:rsidR="00BC17C8" w:rsidRPr="00BC17C8" w:rsidRDefault="00BC17C8" w:rsidP="00BC17C8">
            <w:pPr>
              <w:pStyle w:val="Listenabsatz"/>
              <w:spacing w:before="120"/>
              <w:ind w:left="680"/>
              <w:jc w:val="right"/>
              <w:rPr>
                <w:i/>
                <w:sz w:val="20"/>
                <w:szCs w:val="20"/>
                <w:lang w:val="de-AT"/>
              </w:rPr>
            </w:pPr>
            <w:r w:rsidRPr="00BC17C8">
              <w:rPr>
                <w:i/>
                <w:sz w:val="20"/>
                <w:szCs w:val="20"/>
                <w:lang w:val="de-AT"/>
              </w:rPr>
              <w:t>Maximal</w:t>
            </w:r>
          </w:p>
        </w:tc>
      </w:tr>
      <w:tr w:rsidR="006B751D" w:rsidRPr="003753ED" w14:paraId="4A1FE9C9" w14:textId="77777777" w:rsidTr="00757925">
        <w:tc>
          <w:tcPr>
            <w:tcW w:w="9062" w:type="dxa"/>
          </w:tcPr>
          <w:p w14:paraId="68B27076" w14:textId="1F31CC62" w:rsidR="00BC17C8" w:rsidRDefault="00BC17C8" w:rsidP="00BC17C8">
            <w:pPr>
              <w:pStyle w:val="Listenabsatz"/>
              <w:spacing w:before="120" w:after="120"/>
              <w:ind w:left="454" w:hanging="454"/>
              <w:contextualSpacing w:val="0"/>
              <w:rPr>
                <w:sz w:val="24"/>
                <w:szCs w:val="24"/>
                <w:lang w:val="de-AT"/>
              </w:rPr>
            </w:pPr>
            <w:r>
              <w:rPr>
                <w:sz w:val="24"/>
                <w:szCs w:val="24"/>
                <w:lang w:val="de-AT"/>
              </w:rPr>
              <w:lastRenderedPageBreak/>
              <w:t>Die Phasen des Kaufvertrages lauten:</w:t>
            </w:r>
          </w:p>
          <w:p w14:paraId="0AC6527F" w14:textId="7B2F829B" w:rsidR="006B751D" w:rsidRPr="003753ED" w:rsidRDefault="006B751D" w:rsidP="00BC17C8">
            <w:pPr>
              <w:pStyle w:val="Listenabsatz"/>
              <w:numPr>
                <w:ilvl w:val="0"/>
                <w:numId w:val="25"/>
              </w:numPr>
              <w:spacing w:before="120" w:after="120"/>
              <w:ind w:left="601" w:hanging="283"/>
              <w:rPr>
                <w:sz w:val="24"/>
                <w:szCs w:val="24"/>
                <w:lang w:val="de-AT"/>
              </w:rPr>
            </w:pPr>
            <w:r w:rsidRPr="003753ED">
              <w:rPr>
                <w:sz w:val="24"/>
                <w:szCs w:val="24"/>
                <w:lang w:val="de-AT"/>
              </w:rPr>
              <w:t>Anbahnung des Kaufvertrages</w:t>
            </w:r>
          </w:p>
          <w:p w14:paraId="39EFC6BC" w14:textId="761EA183" w:rsidR="006B751D" w:rsidRPr="003753ED" w:rsidRDefault="006B751D" w:rsidP="00BC17C8">
            <w:pPr>
              <w:pStyle w:val="Listenabsatz"/>
              <w:numPr>
                <w:ilvl w:val="0"/>
                <w:numId w:val="25"/>
              </w:numPr>
              <w:spacing w:before="120" w:after="120"/>
              <w:ind w:left="601" w:hanging="283"/>
              <w:rPr>
                <w:sz w:val="24"/>
                <w:szCs w:val="24"/>
                <w:lang w:val="de-AT"/>
              </w:rPr>
            </w:pPr>
            <w:r w:rsidRPr="003753ED">
              <w:rPr>
                <w:sz w:val="24"/>
                <w:szCs w:val="24"/>
                <w:lang w:val="de-AT"/>
              </w:rPr>
              <w:t>Abschluss des Kaufvertrages</w:t>
            </w:r>
          </w:p>
          <w:p w14:paraId="3548EFAF" w14:textId="2ED119A6" w:rsidR="006B751D" w:rsidRPr="003753ED" w:rsidRDefault="006B751D" w:rsidP="00BC17C8">
            <w:pPr>
              <w:pStyle w:val="Listenabsatz"/>
              <w:numPr>
                <w:ilvl w:val="0"/>
                <w:numId w:val="25"/>
              </w:numPr>
              <w:spacing w:before="120" w:after="120"/>
              <w:ind w:left="601" w:hanging="283"/>
              <w:rPr>
                <w:b/>
                <w:sz w:val="24"/>
                <w:szCs w:val="24"/>
                <w:lang w:val="de-AT"/>
              </w:rPr>
            </w:pPr>
            <w:r w:rsidRPr="003753ED">
              <w:rPr>
                <w:sz w:val="24"/>
                <w:szCs w:val="24"/>
                <w:lang w:val="de-AT"/>
              </w:rPr>
              <w:t>Erfüllung des Kaufvertrages</w:t>
            </w:r>
          </w:p>
        </w:tc>
      </w:tr>
      <w:tr w:rsidR="006B751D" w:rsidRPr="00DB7015" w14:paraId="68E60C35" w14:textId="77777777" w:rsidTr="00757925">
        <w:tc>
          <w:tcPr>
            <w:tcW w:w="9062" w:type="dxa"/>
          </w:tcPr>
          <w:p w14:paraId="453F576E" w14:textId="77777777" w:rsidR="006B751D" w:rsidRDefault="00BC17C8" w:rsidP="000367BC">
            <w:pPr>
              <w:pStyle w:val="Listenabsatz"/>
              <w:numPr>
                <w:ilvl w:val="1"/>
                <w:numId w:val="59"/>
              </w:numPr>
              <w:spacing w:before="120" w:after="120"/>
              <w:ind w:left="680" w:hanging="680"/>
              <w:rPr>
                <w:sz w:val="24"/>
                <w:szCs w:val="24"/>
                <w:lang w:val="de-AT"/>
              </w:rPr>
            </w:pPr>
            <w:r>
              <w:rPr>
                <w:sz w:val="24"/>
                <w:szCs w:val="24"/>
                <w:lang w:val="de-AT"/>
              </w:rPr>
              <w:t>Nenne die sechs</w:t>
            </w:r>
            <w:r w:rsidR="006B751D" w:rsidRPr="00BC17C8">
              <w:rPr>
                <w:sz w:val="24"/>
                <w:szCs w:val="24"/>
                <w:lang w:val="de-AT"/>
              </w:rPr>
              <w:t xml:space="preserve"> </w:t>
            </w:r>
            <w:r w:rsidR="006B751D" w:rsidRPr="00BC17C8">
              <w:rPr>
                <w:i/>
                <w:sz w:val="24"/>
                <w:szCs w:val="24"/>
                <w:lang w:val="de-AT"/>
              </w:rPr>
              <w:t>rechtlichen Voraussetzungen</w:t>
            </w:r>
            <w:r w:rsidR="006B751D" w:rsidRPr="00BC17C8">
              <w:rPr>
                <w:sz w:val="24"/>
                <w:szCs w:val="24"/>
                <w:lang w:val="de-AT"/>
              </w:rPr>
              <w:t xml:space="preserve"> für Kaufverträge und erkläre sie.</w:t>
            </w:r>
          </w:p>
          <w:p w14:paraId="422036E0" w14:textId="65259AF9" w:rsidR="00BC17C8" w:rsidRPr="002C513D" w:rsidRDefault="00BC17C8" w:rsidP="00BC17C8">
            <w:pPr>
              <w:pStyle w:val="Listenabsatz"/>
              <w:spacing w:before="120"/>
              <w:ind w:left="680"/>
              <w:jc w:val="right"/>
              <w:rPr>
                <w:i/>
                <w:sz w:val="20"/>
                <w:szCs w:val="20"/>
                <w:lang w:val="de-AT"/>
              </w:rPr>
            </w:pPr>
            <w:r w:rsidRPr="002C513D">
              <w:rPr>
                <w:i/>
                <w:sz w:val="20"/>
                <w:szCs w:val="20"/>
                <w:lang w:val="de-AT"/>
              </w:rPr>
              <w:t>Minimal</w:t>
            </w:r>
          </w:p>
        </w:tc>
      </w:tr>
      <w:tr w:rsidR="006B751D" w:rsidRPr="00DB7015" w14:paraId="48501B10" w14:textId="77777777" w:rsidTr="00757925">
        <w:tc>
          <w:tcPr>
            <w:tcW w:w="9062" w:type="dxa"/>
          </w:tcPr>
          <w:p w14:paraId="1F4D89D3" w14:textId="79D4DDF4" w:rsidR="006B751D" w:rsidRPr="003753ED" w:rsidRDefault="006B751D" w:rsidP="002774E6">
            <w:pPr>
              <w:pStyle w:val="Listenabsatz"/>
              <w:numPr>
                <w:ilvl w:val="0"/>
                <w:numId w:val="26"/>
              </w:numPr>
              <w:tabs>
                <w:tab w:val="left" w:pos="0"/>
              </w:tabs>
              <w:spacing w:before="120" w:after="120"/>
              <w:ind w:left="453" w:hanging="425"/>
              <w:contextualSpacing w:val="0"/>
              <w:rPr>
                <w:sz w:val="24"/>
                <w:szCs w:val="24"/>
                <w:lang w:val="de-AT"/>
              </w:rPr>
            </w:pPr>
            <w:proofErr w:type="spellStart"/>
            <w:r w:rsidRPr="003753ED">
              <w:rPr>
                <w:b/>
                <w:sz w:val="24"/>
                <w:szCs w:val="24"/>
                <w:lang w:val="de-AT"/>
              </w:rPr>
              <w:t>Zweiseitigkeit</w:t>
            </w:r>
            <w:proofErr w:type="spellEnd"/>
            <w:r w:rsidRPr="003753ED">
              <w:rPr>
                <w:b/>
                <w:sz w:val="24"/>
                <w:szCs w:val="24"/>
                <w:lang w:val="de-AT"/>
              </w:rPr>
              <w:t>:</w:t>
            </w:r>
            <w:r w:rsidRPr="003753ED">
              <w:rPr>
                <w:sz w:val="24"/>
                <w:szCs w:val="24"/>
                <w:lang w:val="de-AT"/>
              </w:rPr>
              <w:t xml:space="preserve"> Es müssen mindestens zwei Personen beteiligt sein: Käufer und Verkäufer.</w:t>
            </w:r>
          </w:p>
          <w:p w14:paraId="7CAD14BA" w14:textId="069D2A77" w:rsidR="006B751D" w:rsidRPr="003753ED" w:rsidRDefault="006B751D" w:rsidP="002774E6">
            <w:pPr>
              <w:pStyle w:val="Listenabsatz"/>
              <w:numPr>
                <w:ilvl w:val="0"/>
                <w:numId w:val="26"/>
              </w:numPr>
              <w:tabs>
                <w:tab w:val="left" w:pos="0"/>
              </w:tabs>
              <w:spacing w:before="120" w:after="120"/>
              <w:ind w:left="453" w:hanging="425"/>
              <w:contextualSpacing w:val="0"/>
              <w:rPr>
                <w:sz w:val="24"/>
                <w:szCs w:val="24"/>
                <w:lang w:val="de-AT"/>
              </w:rPr>
            </w:pPr>
            <w:r w:rsidRPr="003753ED">
              <w:rPr>
                <w:b/>
                <w:sz w:val="24"/>
                <w:szCs w:val="24"/>
                <w:lang w:val="de-AT"/>
              </w:rPr>
              <w:t>Übereinstimmende Willenserklärung</w:t>
            </w:r>
            <w:r w:rsidRPr="003753ED">
              <w:rPr>
                <w:sz w:val="24"/>
                <w:szCs w:val="24"/>
                <w:lang w:val="de-AT"/>
              </w:rPr>
              <w:t>: Beide Partner müssen sich über die Bedingungen einig sein (Menge, Warenart, Preis und Qualität der Ware, Zeit und Ort der Lieferung).</w:t>
            </w:r>
          </w:p>
          <w:p w14:paraId="170122CD" w14:textId="1D197682" w:rsidR="006B751D" w:rsidRPr="003753ED" w:rsidRDefault="006B751D" w:rsidP="002774E6">
            <w:pPr>
              <w:pStyle w:val="Listenabsatz"/>
              <w:numPr>
                <w:ilvl w:val="0"/>
                <w:numId w:val="26"/>
              </w:numPr>
              <w:tabs>
                <w:tab w:val="left" w:pos="0"/>
              </w:tabs>
              <w:spacing w:before="120" w:after="120"/>
              <w:ind w:left="453" w:hanging="425"/>
              <w:contextualSpacing w:val="0"/>
              <w:rPr>
                <w:sz w:val="24"/>
                <w:szCs w:val="24"/>
                <w:lang w:val="de-AT"/>
              </w:rPr>
            </w:pPr>
            <w:r w:rsidRPr="003753ED">
              <w:rPr>
                <w:b/>
                <w:sz w:val="24"/>
                <w:szCs w:val="24"/>
                <w:lang w:val="de-AT"/>
              </w:rPr>
              <w:t>Freiwilligkeit:</w:t>
            </w:r>
            <w:r w:rsidRPr="003753ED">
              <w:rPr>
                <w:sz w:val="24"/>
                <w:szCs w:val="24"/>
                <w:lang w:val="de-AT"/>
              </w:rPr>
              <w:t xml:space="preserve"> Es darf niemand gezwungen (bedroht, erpresst, …) werden.</w:t>
            </w:r>
          </w:p>
          <w:p w14:paraId="21A0D66F" w14:textId="075C605B" w:rsidR="006B751D" w:rsidRPr="003753ED" w:rsidRDefault="006B751D" w:rsidP="002774E6">
            <w:pPr>
              <w:pStyle w:val="Listenabsatz"/>
              <w:numPr>
                <w:ilvl w:val="0"/>
                <w:numId w:val="26"/>
              </w:numPr>
              <w:tabs>
                <w:tab w:val="left" w:pos="0"/>
              </w:tabs>
              <w:spacing w:before="120" w:after="120"/>
              <w:ind w:left="453" w:hanging="425"/>
              <w:contextualSpacing w:val="0"/>
              <w:rPr>
                <w:sz w:val="24"/>
                <w:szCs w:val="24"/>
                <w:lang w:val="de-AT"/>
              </w:rPr>
            </w:pPr>
            <w:proofErr w:type="spellStart"/>
            <w:r w:rsidRPr="003753ED">
              <w:rPr>
                <w:b/>
                <w:sz w:val="24"/>
                <w:szCs w:val="24"/>
                <w:lang w:val="de-AT"/>
              </w:rPr>
              <w:t>Erlaubtheit</w:t>
            </w:r>
            <w:proofErr w:type="spellEnd"/>
            <w:r w:rsidRPr="003753ED">
              <w:rPr>
                <w:b/>
                <w:sz w:val="24"/>
                <w:szCs w:val="24"/>
                <w:lang w:val="de-AT"/>
              </w:rPr>
              <w:t xml:space="preserve">: </w:t>
            </w:r>
            <w:r w:rsidRPr="003753ED">
              <w:rPr>
                <w:sz w:val="24"/>
                <w:szCs w:val="24"/>
                <w:lang w:val="de-AT"/>
              </w:rPr>
              <w:t>Ein Geschäft darf nicht gegen das Gesetz verstoßen. Z. B. Handel mit Rauschgift gesetzlich verboten.</w:t>
            </w:r>
          </w:p>
          <w:p w14:paraId="324F3080" w14:textId="44E32D68" w:rsidR="006B751D" w:rsidRPr="003753ED" w:rsidRDefault="006B751D" w:rsidP="002774E6">
            <w:pPr>
              <w:pStyle w:val="Listenabsatz"/>
              <w:numPr>
                <w:ilvl w:val="0"/>
                <w:numId w:val="26"/>
              </w:numPr>
              <w:tabs>
                <w:tab w:val="left" w:pos="0"/>
              </w:tabs>
              <w:spacing w:before="120" w:after="120"/>
              <w:ind w:left="453" w:hanging="425"/>
              <w:contextualSpacing w:val="0"/>
              <w:rPr>
                <w:sz w:val="24"/>
                <w:szCs w:val="24"/>
                <w:lang w:val="de-AT"/>
              </w:rPr>
            </w:pPr>
            <w:r w:rsidRPr="003753ED">
              <w:rPr>
                <w:b/>
                <w:sz w:val="24"/>
                <w:szCs w:val="24"/>
                <w:lang w:val="de-AT"/>
              </w:rPr>
              <w:t>Möglichkeit:</w:t>
            </w:r>
            <w:r w:rsidRPr="003753ED">
              <w:rPr>
                <w:sz w:val="24"/>
                <w:szCs w:val="24"/>
                <w:lang w:val="de-AT"/>
              </w:rPr>
              <w:t xml:space="preserve"> Unsinnige Geschäfte (z. B. ein Grundstück im Indischen Ozean oder auf einem anderen Planeten) sind ungültig.</w:t>
            </w:r>
          </w:p>
          <w:p w14:paraId="16D018B2" w14:textId="211F0612" w:rsidR="006B751D" w:rsidRPr="003753ED" w:rsidRDefault="006B751D" w:rsidP="002774E6">
            <w:pPr>
              <w:pStyle w:val="Listenabsatz"/>
              <w:numPr>
                <w:ilvl w:val="0"/>
                <w:numId w:val="26"/>
              </w:numPr>
              <w:spacing w:before="120" w:after="120"/>
              <w:ind w:left="453" w:hanging="425"/>
              <w:contextualSpacing w:val="0"/>
              <w:rPr>
                <w:b/>
                <w:sz w:val="24"/>
                <w:szCs w:val="24"/>
                <w:lang w:val="de-AT"/>
              </w:rPr>
            </w:pPr>
            <w:r w:rsidRPr="003753ED">
              <w:rPr>
                <w:b/>
                <w:sz w:val="24"/>
                <w:szCs w:val="24"/>
                <w:lang w:val="de-AT"/>
              </w:rPr>
              <w:t>Geschäftsfähigkeit</w:t>
            </w:r>
            <w:r w:rsidRPr="003753ED">
              <w:rPr>
                <w:sz w:val="24"/>
                <w:szCs w:val="24"/>
                <w:lang w:val="de-AT"/>
              </w:rPr>
              <w:t xml:space="preserve">: Käufer und Verkäufer müssen ein bestimmtes Mindestalter haben und geistig voll handlungsfähig sein. </w:t>
            </w:r>
          </w:p>
        </w:tc>
      </w:tr>
      <w:tr w:rsidR="006B751D" w:rsidRPr="00DB7015" w14:paraId="18FAAC49" w14:textId="77777777" w:rsidTr="00757925">
        <w:tc>
          <w:tcPr>
            <w:tcW w:w="9062" w:type="dxa"/>
          </w:tcPr>
          <w:p w14:paraId="38FB6E20" w14:textId="77777777" w:rsidR="006B751D" w:rsidRDefault="006B751D" w:rsidP="000367BC">
            <w:pPr>
              <w:pStyle w:val="Listenabsatz"/>
              <w:numPr>
                <w:ilvl w:val="1"/>
                <w:numId w:val="59"/>
              </w:numPr>
              <w:spacing w:before="120" w:after="120"/>
              <w:ind w:left="680" w:hanging="680"/>
              <w:rPr>
                <w:sz w:val="24"/>
                <w:lang w:val="de-AT"/>
              </w:rPr>
            </w:pPr>
            <w:r w:rsidRPr="00F116DB">
              <w:rPr>
                <w:sz w:val="24"/>
                <w:lang w:val="de-AT"/>
              </w:rPr>
              <w:t xml:space="preserve">Beschreibe die </w:t>
            </w:r>
            <w:r w:rsidRPr="00F116DB">
              <w:rPr>
                <w:i/>
                <w:sz w:val="24"/>
                <w:lang w:val="de-AT"/>
              </w:rPr>
              <w:t xml:space="preserve">Geschäftsfähigkeit </w:t>
            </w:r>
            <w:r w:rsidRPr="00F116DB">
              <w:rPr>
                <w:sz w:val="24"/>
                <w:lang w:val="de-AT"/>
              </w:rPr>
              <w:t>in den verschiedenen Altersstufen und nenne für jede Altersstufe ein Beispiel für ein erlaubtes Geschäft.</w:t>
            </w:r>
          </w:p>
          <w:p w14:paraId="6E644D69" w14:textId="35F5225E" w:rsidR="00F116DB" w:rsidRPr="00F116DB" w:rsidRDefault="00F116DB" w:rsidP="00F116DB">
            <w:pPr>
              <w:pStyle w:val="Listenabsatz"/>
              <w:spacing w:before="120"/>
              <w:ind w:left="680"/>
              <w:jc w:val="right"/>
              <w:rPr>
                <w:i/>
                <w:sz w:val="20"/>
                <w:szCs w:val="20"/>
                <w:lang w:val="de-AT"/>
              </w:rPr>
            </w:pPr>
            <w:r w:rsidRPr="00F116DB">
              <w:rPr>
                <w:i/>
                <w:sz w:val="20"/>
                <w:szCs w:val="20"/>
                <w:lang w:val="de-AT"/>
              </w:rPr>
              <w:t>Minimal</w:t>
            </w:r>
          </w:p>
        </w:tc>
      </w:tr>
      <w:tr w:rsidR="006B751D" w:rsidRPr="00DB7015" w14:paraId="6C5A210F" w14:textId="77777777" w:rsidTr="00757925">
        <w:tc>
          <w:tcPr>
            <w:tcW w:w="9062" w:type="dxa"/>
          </w:tcPr>
          <w:p w14:paraId="59FA4AF5" w14:textId="2E9C429F" w:rsidR="006B751D" w:rsidRPr="003753ED" w:rsidRDefault="006B751D" w:rsidP="00F116DB">
            <w:pPr>
              <w:pStyle w:val="Listenabsatz"/>
              <w:numPr>
                <w:ilvl w:val="0"/>
                <w:numId w:val="27"/>
              </w:numPr>
              <w:tabs>
                <w:tab w:val="left" w:pos="0"/>
              </w:tabs>
              <w:spacing w:before="120" w:after="120"/>
              <w:ind w:left="454" w:hanging="454"/>
              <w:contextualSpacing w:val="0"/>
              <w:rPr>
                <w:sz w:val="24"/>
                <w:szCs w:val="24"/>
                <w:lang w:val="de-AT"/>
              </w:rPr>
            </w:pPr>
            <w:r w:rsidRPr="003753ED">
              <w:rPr>
                <w:b/>
                <w:sz w:val="24"/>
                <w:szCs w:val="24"/>
                <w:lang w:val="de-AT"/>
              </w:rPr>
              <w:t>Kinder</w:t>
            </w:r>
            <w:r w:rsidRPr="003753ED">
              <w:rPr>
                <w:sz w:val="24"/>
                <w:szCs w:val="24"/>
                <w:lang w:val="de-AT"/>
              </w:rPr>
              <w:t xml:space="preserve"> (bis unter 7 Jahren): Gänzlich geschäftsunfähig. Sie dürfen weder Rechtsgeschäfte abschließen noch Geschenke annehmen. Erlaubt sind sog. „Taschengeldgeschäfte“, z. B. Barkauf von Eis, Comics, Jause, …</w:t>
            </w:r>
          </w:p>
          <w:p w14:paraId="721A6CB2" w14:textId="2153DCAA" w:rsidR="006B751D" w:rsidRPr="003753ED" w:rsidRDefault="006B751D" w:rsidP="00F116DB">
            <w:pPr>
              <w:pStyle w:val="Listenabsatz"/>
              <w:numPr>
                <w:ilvl w:val="0"/>
                <w:numId w:val="27"/>
              </w:numPr>
              <w:tabs>
                <w:tab w:val="left" w:pos="0"/>
              </w:tabs>
              <w:spacing w:before="120" w:after="120"/>
              <w:ind w:left="454" w:hanging="454"/>
              <w:contextualSpacing w:val="0"/>
              <w:rPr>
                <w:sz w:val="24"/>
                <w:szCs w:val="24"/>
                <w:lang w:val="de-AT"/>
              </w:rPr>
            </w:pPr>
            <w:r w:rsidRPr="003753ED">
              <w:rPr>
                <w:b/>
                <w:sz w:val="24"/>
                <w:szCs w:val="24"/>
                <w:lang w:val="de-AT"/>
              </w:rPr>
              <w:t>Unmündige Minderjährige</w:t>
            </w:r>
            <w:r w:rsidRPr="003753ED">
              <w:rPr>
                <w:sz w:val="24"/>
                <w:szCs w:val="24"/>
                <w:lang w:val="de-AT"/>
              </w:rPr>
              <w:t xml:space="preserve"> (7 bis unter 14 Jahren): Beschränkt geschäftsfähig. Altersübliche Geschäfte und jene, die zu ihrem Vorteil sind (z. B. Geschenkannahme),  z. B. Kauf von </w:t>
            </w:r>
            <w:r w:rsidR="002B70D1" w:rsidRPr="003753ED">
              <w:rPr>
                <w:sz w:val="24"/>
                <w:szCs w:val="24"/>
                <w:lang w:val="de-AT"/>
              </w:rPr>
              <w:t>Kopfhörern</w:t>
            </w:r>
            <w:r w:rsidRPr="003753ED">
              <w:rPr>
                <w:sz w:val="24"/>
                <w:szCs w:val="24"/>
                <w:lang w:val="de-AT"/>
              </w:rPr>
              <w:t>, Zeitschriften, …</w:t>
            </w:r>
          </w:p>
          <w:p w14:paraId="7AC8E4BE" w14:textId="75508D9F" w:rsidR="006B751D" w:rsidRPr="003753ED" w:rsidRDefault="006B751D" w:rsidP="00F116DB">
            <w:pPr>
              <w:pStyle w:val="Listenabsatz"/>
              <w:numPr>
                <w:ilvl w:val="0"/>
                <w:numId w:val="27"/>
              </w:numPr>
              <w:tabs>
                <w:tab w:val="left" w:pos="0"/>
              </w:tabs>
              <w:spacing w:before="120" w:after="120"/>
              <w:ind w:left="454" w:hanging="454"/>
              <w:contextualSpacing w:val="0"/>
              <w:rPr>
                <w:sz w:val="24"/>
                <w:szCs w:val="24"/>
                <w:lang w:val="de-AT"/>
              </w:rPr>
            </w:pPr>
            <w:r w:rsidRPr="003753ED">
              <w:rPr>
                <w:b/>
                <w:sz w:val="24"/>
                <w:szCs w:val="24"/>
                <w:lang w:val="de-AT"/>
              </w:rPr>
              <w:t>Mündige Minderjährige</w:t>
            </w:r>
            <w:r w:rsidRPr="003753ED">
              <w:rPr>
                <w:sz w:val="24"/>
                <w:szCs w:val="24"/>
                <w:lang w:val="de-AT"/>
              </w:rPr>
              <w:t xml:space="preserve"> (14 bis unter 18 Jahren): Erweitert beschränkt geschäftsfähig. Geschäfte in Höhe ihres Taschengeldes oder des eigenen Verdienstes (z. B. Lehrlings</w:t>
            </w:r>
            <w:r w:rsidR="00F116DB">
              <w:rPr>
                <w:sz w:val="24"/>
                <w:szCs w:val="24"/>
                <w:lang w:val="de-AT"/>
              </w:rPr>
              <w:t>einkommen</w:t>
            </w:r>
            <w:r w:rsidRPr="003753ED">
              <w:rPr>
                <w:sz w:val="24"/>
                <w:szCs w:val="24"/>
                <w:lang w:val="de-AT"/>
              </w:rPr>
              <w:t>); der Lebensunterhalt darf dabei nicht gefährdet werden, z. B. Kauf von Kleidung, Handy, Moped, …</w:t>
            </w:r>
          </w:p>
          <w:p w14:paraId="181803E5" w14:textId="75F3F804" w:rsidR="006B751D" w:rsidRPr="003753ED" w:rsidRDefault="006B751D" w:rsidP="00F116DB">
            <w:pPr>
              <w:pStyle w:val="Listenabsatz"/>
              <w:numPr>
                <w:ilvl w:val="0"/>
                <w:numId w:val="27"/>
              </w:numPr>
              <w:tabs>
                <w:tab w:val="left" w:pos="0"/>
              </w:tabs>
              <w:spacing w:before="120" w:after="120"/>
              <w:ind w:left="454" w:hanging="454"/>
              <w:contextualSpacing w:val="0"/>
              <w:rPr>
                <w:sz w:val="24"/>
                <w:szCs w:val="24"/>
                <w:lang w:val="de-AT"/>
              </w:rPr>
            </w:pPr>
            <w:r w:rsidRPr="003753ED">
              <w:rPr>
                <w:b/>
                <w:sz w:val="24"/>
                <w:szCs w:val="24"/>
                <w:lang w:val="de-AT"/>
              </w:rPr>
              <w:t>Volljährige</w:t>
            </w:r>
            <w:r w:rsidRPr="003753ED">
              <w:rPr>
                <w:sz w:val="24"/>
                <w:szCs w:val="24"/>
                <w:lang w:val="de-AT"/>
              </w:rPr>
              <w:t xml:space="preserve"> (ab 18 Jahren): Voll geschäftsfähig, wenn kein Sachwalter bestellt wurde. Alle Geschäfte, die erlaubt und möglich sind, z. B. Kauf eines Autos, …</w:t>
            </w:r>
          </w:p>
        </w:tc>
      </w:tr>
      <w:tr w:rsidR="006B751D" w:rsidRPr="00DB7015" w14:paraId="564960BB" w14:textId="77777777" w:rsidTr="00757925">
        <w:tc>
          <w:tcPr>
            <w:tcW w:w="9062" w:type="dxa"/>
          </w:tcPr>
          <w:p w14:paraId="15D2DFCF" w14:textId="77777777" w:rsidR="006B751D" w:rsidRDefault="002B70D1" w:rsidP="000367BC">
            <w:pPr>
              <w:pStyle w:val="Listenabsatz"/>
              <w:numPr>
                <w:ilvl w:val="1"/>
                <w:numId w:val="59"/>
              </w:numPr>
              <w:tabs>
                <w:tab w:val="left" w:pos="0"/>
              </w:tabs>
              <w:spacing w:before="120" w:after="120"/>
              <w:ind w:left="680" w:hanging="680"/>
              <w:rPr>
                <w:sz w:val="24"/>
                <w:szCs w:val="24"/>
                <w:lang w:val="de-AT"/>
              </w:rPr>
            </w:pPr>
            <w:r w:rsidRPr="00985051">
              <w:rPr>
                <w:sz w:val="24"/>
                <w:szCs w:val="24"/>
                <w:lang w:val="de-AT"/>
              </w:rPr>
              <w:t>Welche Möglichkeiten gibt es einen Kaufvertrag abzuschließen?</w:t>
            </w:r>
          </w:p>
          <w:p w14:paraId="62FE7131" w14:textId="25E22A68" w:rsidR="00985051" w:rsidRPr="00985051" w:rsidRDefault="00985051" w:rsidP="00985051">
            <w:pPr>
              <w:pStyle w:val="Listenabsatz"/>
              <w:tabs>
                <w:tab w:val="left" w:pos="0"/>
              </w:tabs>
              <w:spacing w:before="120"/>
              <w:ind w:left="680"/>
              <w:jc w:val="right"/>
              <w:rPr>
                <w:i/>
                <w:sz w:val="20"/>
                <w:szCs w:val="20"/>
                <w:lang w:val="de-AT"/>
              </w:rPr>
            </w:pPr>
            <w:r>
              <w:rPr>
                <w:i/>
                <w:sz w:val="20"/>
                <w:szCs w:val="20"/>
                <w:lang w:val="de-AT"/>
              </w:rPr>
              <w:t>Minimal</w:t>
            </w:r>
          </w:p>
        </w:tc>
      </w:tr>
      <w:tr w:rsidR="006B751D" w:rsidRPr="00DB7015" w14:paraId="1BB8AA06" w14:textId="77777777" w:rsidTr="00757925">
        <w:tc>
          <w:tcPr>
            <w:tcW w:w="9062" w:type="dxa"/>
          </w:tcPr>
          <w:p w14:paraId="61D95FA2" w14:textId="34FA97DA" w:rsidR="005E51D1" w:rsidRPr="003753ED" w:rsidRDefault="005E51D1" w:rsidP="00985051">
            <w:pPr>
              <w:pStyle w:val="Listenabsatz"/>
              <w:numPr>
                <w:ilvl w:val="0"/>
                <w:numId w:val="28"/>
              </w:numPr>
              <w:tabs>
                <w:tab w:val="left" w:pos="0"/>
              </w:tabs>
              <w:spacing w:before="120" w:after="120"/>
              <w:ind w:left="453" w:hanging="425"/>
              <w:contextualSpacing w:val="0"/>
              <w:rPr>
                <w:sz w:val="24"/>
                <w:szCs w:val="24"/>
                <w:lang w:val="de-AT"/>
              </w:rPr>
            </w:pPr>
            <w:r w:rsidRPr="003753ED">
              <w:rPr>
                <w:b/>
                <w:sz w:val="24"/>
                <w:szCs w:val="24"/>
                <w:lang w:val="de-AT"/>
              </w:rPr>
              <w:t>Mündlich</w:t>
            </w:r>
            <w:r w:rsidRPr="003753ED">
              <w:rPr>
                <w:sz w:val="24"/>
                <w:szCs w:val="24"/>
                <w:lang w:val="de-AT"/>
              </w:rPr>
              <w:t>: Beim Kauf von Waren des täglichen Bedarfs, deren Geldwert eher gering ist, zwischen Privatpersonen und Unternehmen. Z. B.: Bestellung einer Leberkäsesemmel in der Feinkostabteilung eines Supermarktes, telefonische Pizzabestellung;</w:t>
            </w:r>
          </w:p>
          <w:p w14:paraId="7293BBB2" w14:textId="0146A663" w:rsidR="005E51D1" w:rsidRPr="003753ED" w:rsidRDefault="005E51D1" w:rsidP="00985051">
            <w:pPr>
              <w:pStyle w:val="Listenabsatz"/>
              <w:numPr>
                <w:ilvl w:val="0"/>
                <w:numId w:val="28"/>
              </w:numPr>
              <w:tabs>
                <w:tab w:val="left" w:pos="0"/>
              </w:tabs>
              <w:spacing w:before="120" w:after="120"/>
              <w:ind w:left="453" w:hanging="425"/>
              <w:contextualSpacing w:val="0"/>
              <w:rPr>
                <w:sz w:val="24"/>
                <w:szCs w:val="24"/>
                <w:lang w:val="de-AT"/>
              </w:rPr>
            </w:pPr>
            <w:r w:rsidRPr="003753ED">
              <w:rPr>
                <w:b/>
                <w:sz w:val="24"/>
                <w:szCs w:val="24"/>
                <w:lang w:val="de-AT"/>
              </w:rPr>
              <w:lastRenderedPageBreak/>
              <w:t>Schriftlich</w:t>
            </w:r>
            <w:r w:rsidRPr="003753ED">
              <w:rPr>
                <w:sz w:val="24"/>
                <w:szCs w:val="24"/>
                <w:lang w:val="de-AT"/>
              </w:rPr>
              <w:t xml:space="preserve">: schriftlich werden Käufe über Waren mit hohem Wert oder sehr umfangreiche und komplizierte Geschäfte vereinbart, z. B. Kauf von Sonderanfertigungen (z. B. </w:t>
            </w:r>
            <w:proofErr w:type="spellStart"/>
            <w:r w:rsidRPr="003753ED">
              <w:rPr>
                <w:sz w:val="24"/>
                <w:szCs w:val="24"/>
                <w:lang w:val="de-AT"/>
              </w:rPr>
              <w:t>Maßmöbel</w:t>
            </w:r>
            <w:proofErr w:type="spellEnd"/>
            <w:r w:rsidRPr="003753ED">
              <w:rPr>
                <w:sz w:val="24"/>
                <w:szCs w:val="24"/>
                <w:lang w:val="de-AT"/>
              </w:rPr>
              <w:t>);</w:t>
            </w:r>
          </w:p>
          <w:p w14:paraId="2F28428E" w14:textId="250AA1CF" w:rsidR="005E51D1" w:rsidRPr="003753ED" w:rsidRDefault="005E51D1" w:rsidP="00985051">
            <w:pPr>
              <w:pStyle w:val="Listenabsatz"/>
              <w:numPr>
                <w:ilvl w:val="0"/>
                <w:numId w:val="28"/>
              </w:numPr>
              <w:tabs>
                <w:tab w:val="left" w:pos="0"/>
              </w:tabs>
              <w:spacing w:before="120" w:after="120"/>
              <w:ind w:left="453" w:hanging="425"/>
              <w:contextualSpacing w:val="0"/>
              <w:rPr>
                <w:rFonts w:eastAsia="Times New Roman" w:cs="Calibri"/>
                <w:sz w:val="24"/>
                <w:szCs w:val="24"/>
                <w:lang w:val="de-AT" w:eastAsia="de-AT"/>
              </w:rPr>
            </w:pPr>
            <w:r w:rsidRPr="003753ED">
              <w:rPr>
                <w:rFonts w:eastAsia="Times New Roman" w:cs="Calibri"/>
                <w:b/>
                <w:bCs/>
                <w:sz w:val="24"/>
                <w:szCs w:val="24"/>
                <w:lang w:val="de-AT" w:eastAsia="de-AT"/>
              </w:rPr>
              <w:t>Elektronisch:</w:t>
            </w:r>
            <w:r w:rsidRPr="003753ED">
              <w:rPr>
                <w:rFonts w:eastAsia="Times New Roman" w:cs="Calibri"/>
                <w:sz w:val="24"/>
                <w:szCs w:val="24"/>
                <w:lang w:val="de-AT" w:eastAsia="de-AT"/>
              </w:rPr>
              <w:t xml:space="preserve"> Online-Shop oder per E-Mail;</w:t>
            </w:r>
          </w:p>
          <w:p w14:paraId="1D031E93" w14:textId="5BD0F354" w:rsidR="006B751D" w:rsidRPr="003753ED" w:rsidRDefault="005E51D1" w:rsidP="00985051">
            <w:pPr>
              <w:pStyle w:val="Listenabsatz"/>
              <w:numPr>
                <w:ilvl w:val="0"/>
                <w:numId w:val="28"/>
              </w:numPr>
              <w:tabs>
                <w:tab w:val="left" w:pos="0"/>
              </w:tabs>
              <w:spacing w:before="120" w:after="120"/>
              <w:ind w:left="454" w:hanging="425"/>
              <w:contextualSpacing w:val="0"/>
              <w:rPr>
                <w:rFonts w:eastAsia="Times New Roman" w:cs="Calibri"/>
                <w:sz w:val="24"/>
                <w:szCs w:val="24"/>
                <w:lang w:val="de-AT" w:eastAsia="de-AT"/>
              </w:rPr>
            </w:pPr>
            <w:r w:rsidRPr="003753ED">
              <w:rPr>
                <w:rFonts w:eastAsia="Times New Roman" w:cs="Calibri"/>
                <w:b/>
                <w:bCs/>
                <w:color w:val="000000"/>
                <w:sz w:val="24"/>
                <w:szCs w:val="24"/>
                <w:lang w:val="de-AT" w:eastAsia="de-AT"/>
              </w:rPr>
              <w:t>Schlüssiges Handeln:</w:t>
            </w:r>
            <w:r w:rsidRPr="003753ED">
              <w:rPr>
                <w:rFonts w:eastAsia="Times New Roman" w:cs="Calibri"/>
                <w:color w:val="000000"/>
                <w:sz w:val="24"/>
                <w:szCs w:val="24"/>
                <w:lang w:val="de-AT" w:eastAsia="de-AT"/>
              </w:rPr>
              <w:t xml:space="preserve"> man nimmt z.B. Milch, Joghurt oder Zeitung</w:t>
            </w:r>
            <w:r w:rsidRPr="003753ED">
              <w:rPr>
                <w:rFonts w:eastAsia="Times New Roman" w:cs="Calibri"/>
                <w:sz w:val="24"/>
                <w:szCs w:val="24"/>
                <w:lang w:val="de-AT" w:eastAsia="de-AT"/>
              </w:rPr>
              <w:t xml:space="preserve"> </w:t>
            </w:r>
            <w:r w:rsidRPr="003753ED">
              <w:rPr>
                <w:rFonts w:eastAsia="Times New Roman" w:cs="Calibri"/>
                <w:color w:val="000000"/>
                <w:sz w:val="24"/>
                <w:szCs w:val="24"/>
                <w:lang w:val="de-AT" w:eastAsia="de-AT"/>
              </w:rPr>
              <w:t>und geht damit zur Kassa</w:t>
            </w:r>
          </w:p>
        </w:tc>
      </w:tr>
      <w:tr w:rsidR="002B70D1" w:rsidRPr="00DB7015" w14:paraId="4F98C467" w14:textId="77777777" w:rsidTr="00757925">
        <w:tc>
          <w:tcPr>
            <w:tcW w:w="9062" w:type="dxa"/>
          </w:tcPr>
          <w:p w14:paraId="034992BA" w14:textId="77777777" w:rsidR="002B70D1" w:rsidRDefault="007E16FC" w:rsidP="000367BC">
            <w:pPr>
              <w:pStyle w:val="Listenabsatz"/>
              <w:numPr>
                <w:ilvl w:val="1"/>
                <w:numId w:val="59"/>
              </w:numPr>
              <w:tabs>
                <w:tab w:val="left" w:pos="0"/>
              </w:tabs>
              <w:spacing w:before="120"/>
              <w:ind w:left="680" w:hanging="680"/>
              <w:contextualSpacing w:val="0"/>
              <w:rPr>
                <w:sz w:val="24"/>
                <w:szCs w:val="24"/>
                <w:lang w:val="de-AT"/>
              </w:rPr>
            </w:pPr>
            <w:r w:rsidRPr="00985051">
              <w:rPr>
                <w:sz w:val="24"/>
                <w:szCs w:val="24"/>
                <w:lang w:val="de-AT"/>
              </w:rPr>
              <w:lastRenderedPageBreak/>
              <w:t>Skizziere einen Kaufvertrag zwischen zwei Privatpersonen (Beispiel eigener Wahl).</w:t>
            </w:r>
            <w:r w:rsidR="00D70A9B" w:rsidRPr="00985051">
              <w:rPr>
                <w:sz w:val="24"/>
                <w:szCs w:val="24"/>
                <w:lang w:val="de-AT"/>
              </w:rPr>
              <w:t xml:space="preserve"> Und erkläre damit die notwendigen Bestanteile, die für die Rechtsgültigkeit des Vertrages notwendig sind.</w:t>
            </w:r>
          </w:p>
          <w:p w14:paraId="599BF87D" w14:textId="07C9498D" w:rsidR="00985051" w:rsidRPr="00985051" w:rsidRDefault="00985051" w:rsidP="00985051">
            <w:pPr>
              <w:pStyle w:val="Listenabsatz"/>
              <w:tabs>
                <w:tab w:val="left" w:pos="0"/>
              </w:tabs>
              <w:ind w:left="680"/>
              <w:contextualSpacing w:val="0"/>
              <w:jc w:val="right"/>
              <w:rPr>
                <w:i/>
                <w:sz w:val="20"/>
                <w:szCs w:val="20"/>
                <w:lang w:val="de-AT"/>
              </w:rPr>
            </w:pPr>
            <w:r w:rsidRPr="00985051">
              <w:rPr>
                <w:i/>
                <w:sz w:val="20"/>
                <w:szCs w:val="20"/>
                <w:lang w:val="de-AT"/>
              </w:rPr>
              <w:t>Minimal</w:t>
            </w:r>
          </w:p>
        </w:tc>
      </w:tr>
      <w:tr w:rsidR="002B70D1" w:rsidRPr="00DB7015" w14:paraId="4DD8FF82" w14:textId="77777777" w:rsidTr="00757925">
        <w:tc>
          <w:tcPr>
            <w:tcW w:w="9062" w:type="dxa"/>
          </w:tcPr>
          <w:p w14:paraId="51BFAA94" w14:textId="051CF200" w:rsidR="002B70D1" w:rsidRPr="003753ED" w:rsidRDefault="00D70A9B" w:rsidP="006B751D">
            <w:pPr>
              <w:pStyle w:val="Listenabsatz"/>
              <w:tabs>
                <w:tab w:val="left" w:pos="0"/>
              </w:tabs>
              <w:ind w:left="567" w:hanging="567"/>
              <w:rPr>
                <w:sz w:val="24"/>
                <w:szCs w:val="24"/>
                <w:lang w:val="de-AT"/>
              </w:rPr>
            </w:pPr>
            <w:r w:rsidRPr="003753ED">
              <w:rPr>
                <w:noProof/>
                <w:lang w:val="de-AT" w:eastAsia="de-AT"/>
              </w:rPr>
              <w:drawing>
                <wp:inline distT="0" distB="0" distL="0" distR="0" wp14:anchorId="1CAA8557" wp14:editId="54CA137A">
                  <wp:extent cx="4543425" cy="382905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43425" cy="3829050"/>
                          </a:xfrm>
                          <a:prstGeom prst="rect">
                            <a:avLst/>
                          </a:prstGeom>
                        </pic:spPr>
                      </pic:pic>
                    </a:graphicData>
                  </a:graphic>
                </wp:inline>
              </w:drawing>
            </w:r>
          </w:p>
          <w:p w14:paraId="23277AB5" w14:textId="151E7D6E" w:rsidR="00D70A9B" w:rsidRPr="003753ED" w:rsidRDefault="00D70A9B" w:rsidP="0044113E">
            <w:pPr>
              <w:pStyle w:val="Listenabsatz"/>
              <w:tabs>
                <w:tab w:val="left" w:pos="0"/>
              </w:tabs>
              <w:spacing w:before="120" w:after="120"/>
              <w:ind w:left="567" w:hanging="567"/>
              <w:contextualSpacing w:val="0"/>
              <w:rPr>
                <w:rFonts w:cstheme="minorHAnsi"/>
                <w:sz w:val="24"/>
                <w:szCs w:val="24"/>
                <w:lang w:val="de-AT"/>
              </w:rPr>
            </w:pPr>
            <w:r w:rsidRPr="003753ED">
              <w:rPr>
                <w:rFonts w:cstheme="minorHAnsi"/>
                <w:sz w:val="24"/>
                <w:szCs w:val="24"/>
                <w:lang w:val="de-AT"/>
              </w:rPr>
              <w:t xml:space="preserve">❶ </w:t>
            </w:r>
            <w:r w:rsidRPr="003753ED">
              <w:rPr>
                <w:rFonts w:cstheme="minorHAnsi"/>
                <w:b/>
                <w:sz w:val="24"/>
                <w:szCs w:val="24"/>
                <w:lang w:val="de-AT"/>
              </w:rPr>
              <w:t>Wer</w:t>
            </w:r>
            <w:r w:rsidRPr="003753ED">
              <w:rPr>
                <w:rFonts w:cstheme="minorHAnsi"/>
                <w:sz w:val="24"/>
                <w:szCs w:val="24"/>
                <w:lang w:val="de-AT"/>
              </w:rPr>
              <w:t xml:space="preserve"> kauft etwas? Name und Anschrift des Käufers (Thomas </w:t>
            </w:r>
            <w:proofErr w:type="spellStart"/>
            <w:r w:rsidRPr="003753ED">
              <w:rPr>
                <w:rFonts w:cstheme="minorHAnsi"/>
                <w:sz w:val="24"/>
                <w:szCs w:val="24"/>
                <w:lang w:val="de-AT"/>
              </w:rPr>
              <w:t>Plisch</w:t>
            </w:r>
            <w:proofErr w:type="spellEnd"/>
            <w:r w:rsidRPr="003753ED">
              <w:rPr>
                <w:rFonts w:cstheme="minorHAnsi"/>
                <w:sz w:val="24"/>
                <w:szCs w:val="24"/>
                <w:lang w:val="de-AT"/>
              </w:rPr>
              <w:t>)</w:t>
            </w:r>
          </w:p>
          <w:p w14:paraId="4060DC80" w14:textId="2501A5D1" w:rsidR="00D70A9B" w:rsidRPr="003753ED" w:rsidRDefault="00D70A9B" w:rsidP="0044113E">
            <w:pPr>
              <w:pStyle w:val="Listenabsatz"/>
              <w:tabs>
                <w:tab w:val="left" w:pos="0"/>
              </w:tabs>
              <w:spacing w:after="120"/>
              <w:ind w:left="567" w:hanging="567"/>
              <w:contextualSpacing w:val="0"/>
              <w:rPr>
                <w:rFonts w:ascii="Calibri" w:hAnsi="Calibri" w:cs="Calibri"/>
                <w:sz w:val="24"/>
                <w:szCs w:val="24"/>
                <w:lang w:val="de-AT"/>
              </w:rPr>
            </w:pPr>
            <w:r w:rsidRPr="003753ED">
              <w:rPr>
                <w:rFonts w:ascii="Calibri" w:hAnsi="Calibri" w:cs="Calibri"/>
                <w:sz w:val="24"/>
                <w:szCs w:val="24"/>
                <w:lang w:val="de-AT"/>
              </w:rPr>
              <w:t xml:space="preserve">❷ Von </w:t>
            </w:r>
            <w:r w:rsidRPr="003753ED">
              <w:rPr>
                <w:rFonts w:ascii="Calibri" w:hAnsi="Calibri" w:cs="Calibri"/>
                <w:b/>
                <w:sz w:val="24"/>
                <w:szCs w:val="24"/>
                <w:lang w:val="de-AT"/>
              </w:rPr>
              <w:t>wem</w:t>
            </w:r>
            <w:r w:rsidRPr="003753ED">
              <w:rPr>
                <w:rFonts w:ascii="Calibri" w:hAnsi="Calibri" w:cs="Calibri"/>
                <w:sz w:val="24"/>
                <w:szCs w:val="24"/>
                <w:lang w:val="de-AT"/>
              </w:rPr>
              <w:t>? Name und Anschrift des Verkäufers (Patrick Lechner)</w:t>
            </w:r>
          </w:p>
          <w:p w14:paraId="097EB2BC" w14:textId="19D224C5" w:rsidR="00D70A9B" w:rsidRPr="003753ED" w:rsidRDefault="00D70A9B" w:rsidP="0044113E">
            <w:pPr>
              <w:pStyle w:val="Listenabsatz"/>
              <w:tabs>
                <w:tab w:val="left" w:pos="0"/>
              </w:tabs>
              <w:spacing w:after="120"/>
              <w:ind w:left="567" w:hanging="567"/>
              <w:contextualSpacing w:val="0"/>
              <w:rPr>
                <w:rFonts w:cstheme="minorHAnsi"/>
                <w:sz w:val="24"/>
                <w:szCs w:val="24"/>
                <w:lang w:val="de-AT"/>
              </w:rPr>
            </w:pPr>
            <w:r w:rsidRPr="003753ED">
              <w:rPr>
                <w:rFonts w:cstheme="minorHAnsi"/>
                <w:sz w:val="24"/>
                <w:szCs w:val="24"/>
                <w:lang w:val="de-AT"/>
              </w:rPr>
              <w:t xml:space="preserve">❸ </w:t>
            </w:r>
            <w:r w:rsidRPr="003753ED">
              <w:rPr>
                <w:rFonts w:cstheme="minorHAnsi"/>
                <w:b/>
                <w:sz w:val="24"/>
                <w:szCs w:val="24"/>
                <w:lang w:val="de-AT"/>
              </w:rPr>
              <w:t>Übereinstimmende Willenserklärung</w:t>
            </w:r>
            <w:r w:rsidRPr="003753ED">
              <w:rPr>
                <w:rFonts w:cstheme="minorHAnsi"/>
                <w:sz w:val="24"/>
                <w:szCs w:val="24"/>
                <w:lang w:val="de-AT"/>
              </w:rPr>
              <w:t>: Unterschriften beider Partner</w:t>
            </w:r>
          </w:p>
          <w:p w14:paraId="3DB59052" w14:textId="3C474BFB" w:rsidR="00D70A9B" w:rsidRPr="003753ED" w:rsidRDefault="00D70A9B" w:rsidP="0044113E">
            <w:pPr>
              <w:pStyle w:val="Listenabsatz"/>
              <w:tabs>
                <w:tab w:val="left" w:pos="0"/>
              </w:tabs>
              <w:spacing w:after="120"/>
              <w:ind w:left="567" w:hanging="567"/>
              <w:contextualSpacing w:val="0"/>
              <w:rPr>
                <w:rFonts w:ascii="Calibri" w:hAnsi="Calibri" w:cs="Calibri"/>
                <w:sz w:val="24"/>
                <w:szCs w:val="24"/>
                <w:lang w:val="de-AT"/>
              </w:rPr>
            </w:pPr>
            <w:r w:rsidRPr="003753ED">
              <w:rPr>
                <w:rFonts w:ascii="Calibri" w:hAnsi="Calibri" w:cs="Calibri"/>
                <w:sz w:val="24"/>
                <w:szCs w:val="24"/>
                <w:lang w:val="de-AT"/>
              </w:rPr>
              <w:t xml:space="preserve">❹ </w:t>
            </w:r>
            <w:r w:rsidRPr="003753ED">
              <w:rPr>
                <w:rFonts w:ascii="Calibri" w:hAnsi="Calibri" w:cs="Calibri"/>
                <w:b/>
                <w:sz w:val="24"/>
                <w:szCs w:val="24"/>
                <w:lang w:val="de-AT"/>
              </w:rPr>
              <w:t>Ausstellungsort und –</w:t>
            </w:r>
            <w:proofErr w:type="spellStart"/>
            <w:r w:rsidRPr="003753ED">
              <w:rPr>
                <w:rFonts w:ascii="Calibri" w:hAnsi="Calibri" w:cs="Calibri"/>
                <w:b/>
                <w:sz w:val="24"/>
                <w:szCs w:val="24"/>
                <w:lang w:val="de-AT"/>
              </w:rPr>
              <w:t>datum</w:t>
            </w:r>
            <w:proofErr w:type="spellEnd"/>
            <w:r w:rsidRPr="003753ED">
              <w:rPr>
                <w:rFonts w:ascii="Calibri" w:hAnsi="Calibri" w:cs="Calibri"/>
                <w:b/>
                <w:sz w:val="24"/>
                <w:szCs w:val="24"/>
                <w:lang w:val="de-AT"/>
              </w:rPr>
              <w:t xml:space="preserve"> </w:t>
            </w:r>
            <w:r w:rsidRPr="003753ED">
              <w:rPr>
                <w:rFonts w:ascii="Calibri" w:hAnsi="Calibri" w:cs="Calibri"/>
                <w:sz w:val="24"/>
                <w:szCs w:val="24"/>
                <w:lang w:val="de-AT"/>
              </w:rPr>
              <w:t>(Stockerau, 14. April)</w:t>
            </w:r>
          </w:p>
          <w:p w14:paraId="5637E025" w14:textId="59C0AA0D" w:rsidR="00D70A9B" w:rsidRPr="003753ED" w:rsidRDefault="00D70A9B" w:rsidP="0044113E">
            <w:pPr>
              <w:pStyle w:val="Listenabsatz"/>
              <w:tabs>
                <w:tab w:val="left" w:pos="0"/>
              </w:tabs>
              <w:spacing w:after="120"/>
              <w:ind w:left="567" w:hanging="567"/>
              <w:contextualSpacing w:val="0"/>
              <w:rPr>
                <w:rFonts w:cstheme="minorHAnsi"/>
                <w:sz w:val="24"/>
                <w:szCs w:val="24"/>
                <w:lang w:val="de-AT"/>
              </w:rPr>
            </w:pPr>
            <w:r w:rsidRPr="003753ED">
              <w:rPr>
                <w:rFonts w:cstheme="minorHAnsi"/>
                <w:sz w:val="24"/>
                <w:szCs w:val="24"/>
                <w:lang w:val="de-AT"/>
              </w:rPr>
              <w:t xml:space="preserve">❺ Was wird gekauft? </w:t>
            </w:r>
            <w:r w:rsidRPr="003753ED">
              <w:rPr>
                <w:rFonts w:cstheme="minorHAnsi"/>
                <w:b/>
                <w:sz w:val="24"/>
                <w:szCs w:val="24"/>
                <w:lang w:val="de-AT"/>
              </w:rPr>
              <w:t>Warenart, Menge</w:t>
            </w:r>
            <w:r w:rsidRPr="003753ED">
              <w:rPr>
                <w:rFonts w:cstheme="minorHAnsi"/>
                <w:sz w:val="24"/>
                <w:szCs w:val="24"/>
                <w:lang w:val="de-AT"/>
              </w:rPr>
              <w:t xml:space="preserve"> der Ware (1 E-Gitarre Gibson SG 61)</w:t>
            </w:r>
          </w:p>
          <w:p w14:paraId="1CB2E089" w14:textId="029C693C" w:rsidR="00D70A9B" w:rsidRPr="003753ED" w:rsidRDefault="00D70A9B" w:rsidP="0044113E">
            <w:pPr>
              <w:pStyle w:val="Listenabsatz"/>
              <w:tabs>
                <w:tab w:val="left" w:pos="0"/>
              </w:tabs>
              <w:spacing w:after="120"/>
              <w:ind w:left="567" w:hanging="567"/>
              <w:contextualSpacing w:val="0"/>
              <w:rPr>
                <w:rFonts w:ascii="Calibri" w:hAnsi="Calibri" w:cs="Calibri"/>
                <w:sz w:val="24"/>
                <w:szCs w:val="24"/>
                <w:lang w:val="de-AT"/>
              </w:rPr>
            </w:pPr>
            <w:r w:rsidRPr="003753ED">
              <w:rPr>
                <w:rFonts w:ascii="Calibri" w:hAnsi="Calibri" w:cs="Calibri"/>
                <w:sz w:val="24"/>
                <w:szCs w:val="24"/>
                <w:lang w:val="de-AT"/>
              </w:rPr>
              <w:t xml:space="preserve">❻ Um welchen </w:t>
            </w:r>
            <w:r w:rsidRPr="003753ED">
              <w:rPr>
                <w:rFonts w:ascii="Calibri" w:hAnsi="Calibri" w:cs="Calibri"/>
                <w:b/>
                <w:sz w:val="24"/>
                <w:szCs w:val="24"/>
                <w:lang w:val="de-AT"/>
              </w:rPr>
              <w:t>Preis</w:t>
            </w:r>
            <w:r w:rsidRPr="003753ED">
              <w:rPr>
                <w:rFonts w:ascii="Calibri" w:hAnsi="Calibri" w:cs="Calibri"/>
                <w:sz w:val="24"/>
                <w:szCs w:val="24"/>
                <w:lang w:val="de-AT"/>
              </w:rPr>
              <w:t xml:space="preserve">? </w:t>
            </w:r>
            <w:r w:rsidR="008E5EEB" w:rsidRPr="003753ED">
              <w:rPr>
                <w:rFonts w:ascii="Calibri" w:hAnsi="Calibri" w:cs="Calibri"/>
                <w:sz w:val="24"/>
                <w:szCs w:val="24"/>
                <w:lang w:val="de-AT"/>
              </w:rPr>
              <w:t>(1.500,00 EUR)</w:t>
            </w:r>
          </w:p>
          <w:p w14:paraId="1D634A0F" w14:textId="5D149D76" w:rsidR="00D70A9B" w:rsidRPr="003753ED" w:rsidRDefault="00D70A9B" w:rsidP="0044113E">
            <w:pPr>
              <w:pStyle w:val="Listenabsatz"/>
              <w:tabs>
                <w:tab w:val="left" w:pos="0"/>
              </w:tabs>
              <w:spacing w:after="120"/>
              <w:ind w:left="567" w:hanging="567"/>
              <w:contextualSpacing w:val="0"/>
              <w:rPr>
                <w:rFonts w:cstheme="minorHAnsi"/>
                <w:sz w:val="24"/>
                <w:szCs w:val="24"/>
                <w:lang w:val="de-AT"/>
              </w:rPr>
            </w:pPr>
            <w:r w:rsidRPr="003753ED">
              <w:rPr>
                <w:rFonts w:cstheme="minorHAnsi"/>
                <w:sz w:val="24"/>
                <w:szCs w:val="24"/>
                <w:lang w:val="de-AT"/>
              </w:rPr>
              <w:t xml:space="preserve">❼ </w:t>
            </w:r>
            <w:r w:rsidR="008E5EEB" w:rsidRPr="003753ED">
              <w:rPr>
                <w:rFonts w:cstheme="minorHAnsi"/>
                <w:sz w:val="24"/>
                <w:szCs w:val="24"/>
                <w:lang w:val="de-AT"/>
              </w:rPr>
              <w:t>Zahlungsbedingungen (zur Gänze in bar)</w:t>
            </w:r>
          </w:p>
          <w:p w14:paraId="40FFCD93" w14:textId="56D3788A" w:rsidR="00D70A9B" w:rsidRPr="003753ED" w:rsidRDefault="00D70A9B" w:rsidP="0044113E">
            <w:pPr>
              <w:pStyle w:val="Listenabsatz"/>
              <w:tabs>
                <w:tab w:val="left" w:pos="0"/>
              </w:tabs>
              <w:spacing w:after="120"/>
              <w:ind w:left="567" w:hanging="567"/>
              <w:contextualSpacing w:val="0"/>
              <w:rPr>
                <w:sz w:val="24"/>
                <w:szCs w:val="24"/>
                <w:lang w:val="de-AT"/>
              </w:rPr>
            </w:pPr>
            <w:r w:rsidRPr="003753ED">
              <w:rPr>
                <w:rFonts w:ascii="Calibri" w:hAnsi="Calibri" w:cs="Calibri"/>
                <w:sz w:val="24"/>
                <w:szCs w:val="24"/>
                <w:lang w:val="de-AT"/>
              </w:rPr>
              <w:t>❽</w:t>
            </w:r>
            <w:r w:rsidR="008E5EEB" w:rsidRPr="003753ED">
              <w:rPr>
                <w:rFonts w:ascii="Calibri" w:hAnsi="Calibri" w:cs="Calibri"/>
                <w:sz w:val="24"/>
                <w:szCs w:val="24"/>
                <w:lang w:val="de-AT"/>
              </w:rPr>
              <w:t xml:space="preserve"> Lieferbedingungen (Übergabe)</w:t>
            </w:r>
          </w:p>
          <w:p w14:paraId="2DC73214" w14:textId="687E3074" w:rsidR="00D70A9B" w:rsidRPr="003753ED" w:rsidRDefault="008E5EEB" w:rsidP="0044113E">
            <w:pPr>
              <w:pStyle w:val="Listenabsatz"/>
              <w:tabs>
                <w:tab w:val="left" w:pos="0"/>
              </w:tabs>
              <w:spacing w:after="120"/>
              <w:ind w:left="0"/>
              <w:contextualSpacing w:val="0"/>
              <w:rPr>
                <w:sz w:val="24"/>
                <w:szCs w:val="24"/>
                <w:lang w:val="de-AT"/>
              </w:rPr>
            </w:pPr>
            <w:r w:rsidRPr="003753ED">
              <w:rPr>
                <w:sz w:val="24"/>
                <w:szCs w:val="24"/>
                <w:lang w:val="de-AT"/>
              </w:rPr>
              <w:t>Ganz wichtig ist, dass sich der Käufer bestätigen lässt, dass er den Betrag an den Verkäufer bezahlt hat, sowie das Datum der Bezahlung! Bei eventuellen Streitigkeiten ist es immer wichtig, dass der Käufer eine Zahlungsbestätigung vorweisen kann.</w:t>
            </w:r>
          </w:p>
        </w:tc>
      </w:tr>
      <w:tr w:rsidR="002B70D1" w:rsidRPr="00DB7015" w14:paraId="26E02600" w14:textId="77777777" w:rsidTr="00757925">
        <w:tc>
          <w:tcPr>
            <w:tcW w:w="9062" w:type="dxa"/>
          </w:tcPr>
          <w:p w14:paraId="130FCC30" w14:textId="77777777" w:rsidR="00FF307C" w:rsidRPr="00FF307C" w:rsidRDefault="008E5EEB" w:rsidP="000367BC">
            <w:pPr>
              <w:pStyle w:val="Listenabsatz"/>
              <w:numPr>
                <w:ilvl w:val="1"/>
                <w:numId w:val="59"/>
              </w:numPr>
              <w:spacing w:before="120"/>
              <w:ind w:left="680" w:hanging="680"/>
              <w:rPr>
                <w:i/>
                <w:sz w:val="20"/>
                <w:szCs w:val="20"/>
                <w:lang w:val="de-AT"/>
              </w:rPr>
            </w:pPr>
            <w:r w:rsidRPr="0044113E">
              <w:rPr>
                <w:sz w:val="24"/>
                <w:szCs w:val="24"/>
                <w:lang w:val="de-AT"/>
              </w:rPr>
              <w:lastRenderedPageBreak/>
              <w:t>Warum ist es sinnvoll, bei einem Verkauf unter Freunden einen schriftlichen Kaufvertrag abzuschließen?</w:t>
            </w:r>
          </w:p>
          <w:p w14:paraId="5233C382" w14:textId="0C7E787F" w:rsidR="0044113E" w:rsidRPr="0044113E" w:rsidRDefault="0044113E" w:rsidP="00FF307C">
            <w:pPr>
              <w:pStyle w:val="Listenabsatz"/>
              <w:ind w:left="680"/>
              <w:contextualSpacing w:val="0"/>
              <w:jc w:val="right"/>
              <w:rPr>
                <w:i/>
                <w:sz w:val="20"/>
                <w:szCs w:val="20"/>
                <w:lang w:val="de-AT"/>
              </w:rPr>
            </w:pPr>
            <w:r w:rsidRPr="0044113E">
              <w:rPr>
                <w:i/>
                <w:sz w:val="20"/>
                <w:szCs w:val="20"/>
                <w:lang w:val="de-AT"/>
              </w:rPr>
              <w:t>Minimal</w:t>
            </w:r>
          </w:p>
        </w:tc>
      </w:tr>
      <w:tr w:rsidR="002B70D1" w:rsidRPr="00DB7015" w14:paraId="736F1DD0" w14:textId="77777777" w:rsidTr="00757925">
        <w:tc>
          <w:tcPr>
            <w:tcW w:w="9062" w:type="dxa"/>
          </w:tcPr>
          <w:p w14:paraId="7700C414" w14:textId="4851F60A" w:rsidR="002B70D1" w:rsidRPr="003753ED" w:rsidRDefault="008E5EEB" w:rsidP="00FF307C">
            <w:pPr>
              <w:spacing w:before="120" w:after="120"/>
              <w:rPr>
                <w:sz w:val="24"/>
                <w:szCs w:val="24"/>
                <w:lang w:val="de-AT"/>
              </w:rPr>
            </w:pPr>
            <w:r w:rsidRPr="003753ED">
              <w:rPr>
                <w:sz w:val="24"/>
                <w:szCs w:val="24"/>
                <w:lang w:val="de-AT"/>
              </w:rPr>
              <w:t>Für den Fall, dass sich die Freunde einmal nicht mehr gut verstehen, kann es ohne Kaufvertrag im Nachhinein zu Streitigkeiten kommen. MIT Kaufvertrag hat man eine Vereinbarung über den ordnungsgemäßen Kauf des jeweiligen Gegenstandes in der Hand, wichtig dabei ist auch die Bestätigung der Bezahlung.</w:t>
            </w:r>
          </w:p>
        </w:tc>
      </w:tr>
      <w:tr w:rsidR="002B70D1" w:rsidRPr="00DB7015" w14:paraId="7B10E828" w14:textId="77777777" w:rsidTr="00757925">
        <w:tc>
          <w:tcPr>
            <w:tcW w:w="9062" w:type="dxa"/>
          </w:tcPr>
          <w:p w14:paraId="7D948E99" w14:textId="77D2AD15" w:rsidR="002B70D1" w:rsidRDefault="008E5EEB" w:rsidP="000367BC">
            <w:pPr>
              <w:pStyle w:val="Listenabsatz"/>
              <w:numPr>
                <w:ilvl w:val="1"/>
                <w:numId w:val="59"/>
              </w:numPr>
              <w:spacing w:before="120" w:after="120"/>
              <w:ind w:left="680" w:hanging="680"/>
              <w:rPr>
                <w:sz w:val="24"/>
                <w:szCs w:val="24"/>
                <w:lang w:val="de-AT"/>
              </w:rPr>
            </w:pPr>
            <w:r w:rsidRPr="00FF307C">
              <w:rPr>
                <w:sz w:val="24"/>
                <w:szCs w:val="24"/>
                <w:lang w:val="de-AT"/>
              </w:rPr>
              <w:t>Worin besteht der Vorteil für einen Käufer, wenn er e</w:t>
            </w:r>
            <w:r w:rsidR="00823586">
              <w:rPr>
                <w:sz w:val="24"/>
                <w:szCs w:val="24"/>
                <w:lang w:val="de-AT"/>
              </w:rPr>
              <w:t xml:space="preserve">inen gebrauchten Gegenstand (z. </w:t>
            </w:r>
            <w:r w:rsidRPr="00FF307C">
              <w:rPr>
                <w:sz w:val="24"/>
                <w:szCs w:val="24"/>
                <w:lang w:val="de-AT"/>
              </w:rPr>
              <w:t>B. ein Fahrzeug) von einem Händler kauft im Gegensatz z</w:t>
            </w:r>
            <w:r w:rsidR="00FF307C">
              <w:rPr>
                <w:sz w:val="24"/>
                <w:szCs w:val="24"/>
                <w:lang w:val="de-AT"/>
              </w:rPr>
              <w:t>um Kauf von einer Privatperson?</w:t>
            </w:r>
          </w:p>
          <w:p w14:paraId="6A2A7D2C" w14:textId="32C98C39" w:rsidR="00FF307C" w:rsidRPr="00FF307C" w:rsidRDefault="00FF307C" w:rsidP="00FF307C">
            <w:pPr>
              <w:pStyle w:val="Listenabsatz"/>
              <w:spacing w:before="120"/>
              <w:ind w:left="680"/>
              <w:jc w:val="right"/>
              <w:rPr>
                <w:i/>
                <w:sz w:val="20"/>
                <w:szCs w:val="20"/>
                <w:lang w:val="de-AT"/>
              </w:rPr>
            </w:pPr>
            <w:r w:rsidRPr="00FF307C">
              <w:rPr>
                <w:i/>
                <w:sz w:val="20"/>
                <w:szCs w:val="20"/>
                <w:lang w:val="de-AT"/>
              </w:rPr>
              <w:t>Minimal</w:t>
            </w:r>
          </w:p>
        </w:tc>
      </w:tr>
      <w:tr w:rsidR="008E5EEB" w:rsidRPr="00DB7015" w14:paraId="46ACB9CD" w14:textId="77777777" w:rsidTr="00FF307C">
        <w:tc>
          <w:tcPr>
            <w:tcW w:w="9062" w:type="dxa"/>
            <w:tcBorders>
              <w:bottom w:val="single" w:sz="4" w:space="0" w:color="auto"/>
            </w:tcBorders>
          </w:tcPr>
          <w:p w14:paraId="1B37343B" w14:textId="77777777" w:rsidR="008E5EEB" w:rsidRPr="003753ED" w:rsidRDefault="008E5EEB" w:rsidP="00FF307C">
            <w:pPr>
              <w:pStyle w:val="Listenabsatz"/>
              <w:spacing w:before="120" w:after="120"/>
              <w:ind w:left="0"/>
              <w:contextualSpacing w:val="0"/>
              <w:rPr>
                <w:sz w:val="24"/>
                <w:szCs w:val="24"/>
                <w:lang w:val="de-AT"/>
              </w:rPr>
            </w:pPr>
            <w:r w:rsidRPr="003753ED">
              <w:rPr>
                <w:sz w:val="24"/>
                <w:szCs w:val="24"/>
                <w:lang w:val="de-AT"/>
              </w:rPr>
              <w:t xml:space="preserve">Kauft man z. B. ein gebrauchtes Fahrzeug von einem </w:t>
            </w:r>
            <w:r w:rsidRPr="003753ED">
              <w:rPr>
                <w:b/>
                <w:sz w:val="24"/>
                <w:szCs w:val="24"/>
                <w:lang w:val="de-AT"/>
              </w:rPr>
              <w:t>Autohändler</w:t>
            </w:r>
            <w:r w:rsidRPr="003753ED">
              <w:rPr>
                <w:sz w:val="24"/>
                <w:szCs w:val="24"/>
                <w:lang w:val="de-AT"/>
              </w:rPr>
              <w:t xml:space="preserve"> und es treten nach dem Kauf Mängel auf, hat man innerhalb der Gewährleistungsfrist Anspruch auf Besserung (Reparatur) oder Austausch. </w:t>
            </w:r>
          </w:p>
          <w:p w14:paraId="14100C18" w14:textId="3ACB8E75" w:rsidR="008E5EEB" w:rsidRPr="003753ED" w:rsidRDefault="008E5EEB" w:rsidP="00FF307C">
            <w:pPr>
              <w:pStyle w:val="Listenabsatz"/>
              <w:spacing w:before="120" w:after="120"/>
              <w:ind w:left="0"/>
              <w:contextualSpacing w:val="0"/>
              <w:rPr>
                <w:sz w:val="24"/>
                <w:szCs w:val="24"/>
                <w:lang w:val="de-AT"/>
              </w:rPr>
            </w:pPr>
            <w:r w:rsidRPr="003753ED">
              <w:rPr>
                <w:sz w:val="24"/>
                <w:szCs w:val="24"/>
                <w:lang w:val="de-AT"/>
              </w:rPr>
              <w:t xml:space="preserve">Kauft man ein Fahrzeug von einer </w:t>
            </w:r>
            <w:r w:rsidRPr="003753ED">
              <w:rPr>
                <w:b/>
                <w:sz w:val="24"/>
                <w:szCs w:val="24"/>
                <w:lang w:val="de-AT"/>
              </w:rPr>
              <w:t>Privatperson</w:t>
            </w:r>
            <w:r w:rsidRPr="003753ED">
              <w:rPr>
                <w:sz w:val="24"/>
                <w:szCs w:val="24"/>
                <w:lang w:val="de-AT"/>
              </w:rPr>
              <w:t>, gibt es diese Gewährleistung NICHT und die später auftretenden Schäden muss der Käufer auf eigene Rechnung reparieren lassen. Es ist ratsam, bei gebrauchten Fahrzeugen unbedingt einen „Ankaufstest“ machen zu lassen, damit der technische Zustand des Fahrzeuges überprüft wird und der Käufer keine unangenehmen Überraschungen erlebt.</w:t>
            </w:r>
          </w:p>
        </w:tc>
      </w:tr>
      <w:tr w:rsidR="008E5EEB" w:rsidRPr="00FF307C" w14:paraId="4E1DC9C5" w14:textId="77777777" w:rsidTr="00FF307C">
        <w:tc>
          <w:tcPr>
            <w:tcW w:w="9062" w:type="dxa"/>
            <w:shd w:val="clear" w:color="auto" w:fill="auto"/>
          </w:tcPr>
          <w:p w14:paraId="13A9428D" w14:textId="234AEF3E" w:rsidR="008E5EEB" w:rsidRDefault="00FF307C" w:rsidP="000367BC">
            <w:pPr>
              <w:pStyle w:val="Listenabsatz"/>
              <w:numPr>
                <w:ilvl w:val="1"/>
                <w:numId w:val="59"/>
              </w:numPr>
              <w:spacing w:before="120" w:after="120"/>
              <w:ind w:left="680" w:hanging="680"/>
              <w:rPr>
                <w:sz w:val="24"/>
                <w:szCs w:val="24"/>
                <w:lang w:val="de-AT"/>
              </w:rPr>
            </w:pPr>
            <w:r>
              <w:rPr>
                <w:sz w:val="24"/>
                <w:szCs w:val="24"/>
                <w:lang w:val="de-AT"/>
              </w:rPr>
              <w:t xml:space="preserve">Auf welche Arten können </w:t>
            </w:r>
            <w:r w:rsidR="00125122" w:rsidRPr="00FF307C">
              <w:rPr>
                <w:sz w:val="24"/>
                <w:szCs w:val="24"/>
                <w:lang w:val="de-AT"/>
              </w:rPr>
              <w:t>Kaufverträge angebahnt werden</w:t>
            </w:r>
            <w:r>
              <w:rPr>
                <w:sz w:val="24"/>
                <w:szCs w:val="24"/>
                <w:lang w:val="de-AT"/>
              </w:rPr>
              <w:t>?</w:t>
            </w:r>
          </w:p>
          <w:p w14:paraId="6AC62246" w14:textId="267C17FD" w:rsidR="00FF307C" w:rsidRPr="00FF307C" w:rsidRDefault="00FF307C" w:rsidP="00FF307C">
            <w:pPr>
              <w:pStyle w:val="Listenabsatz"/>
              <w:spacing w:before="120"/>
              <w:ind w:left="680"/>
              <w:jc w:val="right"/>
              <w:rPr>
                <w:i/>
                <w:sz w:val="20"/>
                <w:szCs w:val="20"/>
                <w:lang w:val="de-AT"/>
              </w:rPr>
            </w:pPr>
            <w:r w:rsidRPr="00FF307C">
              <w:rPr>
                <w:i/>
                <w:sz w:val="20"/>
                <w:szCs w:val="20"/>
                <w:lang w:val="de-AT"/>
              </w:rPr>
              <w:t>Maximal</w:t>
            </w:r>
          </w:p>
        </w:tc>
      </w:tr>
      <w:tr w:rsidR="008E5EEB" w:rsidRPr="00DB7015" w14:paraId="7DB5FDD3" w14:textId="77777777" w:rsidTr="00241D1A">
        <w:tc>
          <w:tcPr>
            <w:tcW w:w="9062" w:type="dxa"/>
            <w:tcBorders>
              <w:bottom w:val="single" w:sz="4" w:space="0" w:color="auto"/>
            </w:tcBorders>
          </w:tcPr>
          <w:p w14:paraId="63DDC506" w14:textId="4DDC63FA" w:rsidR="008E5EEB" w:rsidRPr="003753ED" w:rsidRDefault="00125122" w:rsidP="000367BC">
            <w:pPr>
              <w:pStyle w:val="Listenabsatz"/>
              <w:numPr>
                <w:ilvl w:val="0"/>
                <w:numId w:val="75"/>
              </w:numPr>
              <w:spacing w:before="120" w:after="120"/>
              <w:rPr>
                <w:sz w:val="24"/>
                <w:szCs w:val="24"/>
                <w:lang w:val="de-AT"/>
              </w:rPr>
            </w:pPr>
            <w:r w:rsidRPr="003753ED">
              <w:rPr>
                <w:sz w:val="24"/>
                <w:szCs w:val="24"/>
                <w:lang w:val="de-AT"/>
              </w:rPr>
              <w:t>Anfrage des Käufers</w:t>
            </w:r>
          </w:p>
          <w:p w14:paraId="46C48F30" w14:textId="1A0F59B8" w:rsidR="00125122" w:rsidRPr="003753ED" w:rsidRDefault="005D73C6" w:rsidP="000367BC">
            <w:pPr>
              <w:pStyle w:val="Listenabsatz"/>
              <w:numPr>
                <w:ilvl w:val="0"/>
                <w:numId w:val="75"/>
              </w:numPr>
              <w:spacing w:before="120" w:after="120"/>
              <w:rPr>
                <w:sz w:val="24"/>
                <w:szCs w:val="24"/>
                <w:lang w:val="de-AT"/>
              </w:rPr>
            </w:pPr>
            <w:r>
              <w:rPr>
                <w:sz w:val="24"/>
                <w:szCs w:val="24"/>
                <w:lang w:val="de-AT"/>
              </w:rPr>
              <w:t xml:space="preserve">Unverlangtes </w:t>
            </w:r>
            <w:r w:rsidR="00125122" w:rsidRPr="003753ED">
              <w:rPr>
                <w:sz w:val="24"/>
                <w:szCs w:val="24"/>
                <w:lang w:val="de-AT"/>
              </w:rPr>
              <w:t xml:space="preserve">Angebot </w:t>
            </w:r>
            <w:r w:rsidR="00FF307C">
              <w:rPr>
                <w:sz w:val="24"/>
                <w:szCs w:val="24"/>
                <w:lang w:val="de-AT"/>
              </w:rPr>
              <w:t>des V</w:t>
            </w:r>
            <w:r>
              <w:rPr>
                <w:sz w:val="24"/>
                <w:szCs w:val="24"/>
                <w:lang w:val="de-AT"/>
              </w:rPr>
              <w:t>erkäufers, z.B. Newsletter, Flugblatt, …</w:t>
            </w:r>
          </w:p>
        </w:tc>
      </w:tr>
      <w:tr w:rsidR="008E5EEB" w:rsidRPr="00241D1A" w14:paraId="024188D7" w14:textId="77777777" w:rsidTr="00241D1A">
        <w:tc>
          <w:tcPr>
            <w:tcW w:w="9062" w:type="dxa"/>
            <w:shd w:val="clear" w:color="auto" w:fill="auto"/>
          </w:tcPr>
          <w:p w14:paraId="5F7AA15C" w14:textId="77777777" w:rsidR="008E5EEB" w:rsidRDefault="00125122" w:rsidP="000367BC">
            <w:pPr>
              <w:pStyle w:val="Listenabsatz"/>
              <w:numPr>
                <w:ilvl w:val="1"/>
                <w:numId w:val="59"/>
              </w:numPr>
              <w:spacing w:before="120" w:after="120"/>
              <w:ind w:left="680" w:hanging="680"/>
              <w:rPr>
                <w:sz w:val="24"/>
                <w:szCs w:val="24"/>
                <w:lang w:val="de-AT"/>
              </w:rPr>
            </w:pPr>
            <w:r w:rsidRPr="00241D1A">
              <w:rPr>
                <w:sz w:val="24"/>
                <w:szCs w:val="24"/>
                <w:lang w:val="de-AT"/>
              </w:rPr>
              <w:t>Welche Pflichten haben Verkäufer und Käufer nach Abschluss eines Kaufvertrages?</w:t>
            </w:r>
          </w:p>
          <w:p w14:paraId="28FCB892" w14:textId="1C0A31FC" w:rsidR="00241D1A" w:rsidRPr="00241D1A" w:rsidRDefault="00241D1A" w:rsidP="00241D1A">
            <w:pPr>
              <w:pStyle w:val="Listenabsatz"/>
              <w:spacing w:before="120"/>
              <w:ind w:left="680"/>
              <w:jc w:val="right"/>
              <w:rPr>
                <w:i/>
                <w:sz w:val="20"/>
                <w:szCs w:val="20"/>
                <w:lang w:val="de-AT"/>
              </w:rPr>
            </w:pPr>
            <w:r w:rsidRPr="00241D1A">
              <w:rPr>
                <w:i/>
                <w:sz w:val="20"/>
                <w:szCs w:val="20"/>
                <w:lang w:val="de-AT"/>
              </w:rPr>
              <w:t>Minimal</w:t>
            </w:r>
          </w:p>
        </w:tc>
      </w:tr>
      <w:tr w:rsidR="008E5EEB" w:rsidRPr="00DB7015" w14:paraId="248359D5" w14:textId="77777777" w:rsidTr="00E9116C">
        <w:tc>
          <w:tcPr>
            <w:tcW w:w="9062" w:type="dxa"/>
            <w:tcBorders>
              <w:bottom w:val="single" w:sz="4" w:space="0" w:color="auto"/>
            </w:tcBorders>
          </w:tcPr>
          <w:p w14:paraId="31B9E00E" w14:textId="77777777" w:rsidR="00241D1A" w:rsidRDefault="00241D1A" w:rsidP="00241D1A">
            <w:pPr>
              <w:pStyle w:val="Listenabsatz"/>
              <w:spacing w:before="120" w:after="120"/>
              <w:ind w:left="0"/>
              <w:rPr>
                <w:sz w:val="24"/>
                <w:szCs w:val="24"/>
                <w:lang w:val="de-AT"/>
              </w:rPr>
            </w:pPr>
            <w:r>
              <w:rPr>
                <w:sz w:val="24"/>
                <w:szCs w:val="24"/>
                <w:lang w:val="de-AT"/>
              </w:rPr>
              <w:t>Verkäufer:</w:t>
            </w:r>
          </w:p>
          <w:p w14:paraId="4E9A7E4B" w14:textId="77777777" w:rsidR="00241D1A" w:rsidRDefault="00125122" w:rsidP="000367BC">
            <w:pPr>
              <w:pStyle w:val="Listenabsatz"/>
              <w:numPr>
                <w:ilvl w:val="0"/>
                <w:numId w:val="76"/>
              </w:numPr>
              <w:spacing w:before="120" w:after="120"/>
              <w:ind w:left="714" w:hanging="357"/>
              <w:rPr>
                <w:sz w:val="24"/>
                <w:szCs w:val="24"/>
                <w:lang w:val="de-AT"/>
              </w:rPr>
            </w:pPr>
            <w:r w:rsidRPr="003753ED">
              <w:rPr>
                <w:sz w:val="24"/>
                <w:szCs w:val="24"/>
                <w:lang w:val="de-AT"/>
              </w:rPr>
              <w:t xml:space="preserve">Lieferung der Ware und </w:t>
            </w:r>
          </w:p>
          <w:p w14:paraId="6F06D396" w14:textId="431D1AD0" w:rsidR="00125122" w:rsidRPr="003753ED" w:rsidRDefault="00125122" w:rsidP="000367BC">
            <w:pPr>
              <w:pStyle w:val="Listenabsatz"/>
              <w:numPr>
                <w:ilvl w:val="0"/>
                <w:numId w:val="76"/>
              </w:numPr>
              <w:spacing w:before="120" w:after="120"/>
              <w:ind w:left="714" w:hanging="357"/>
              <w:contextualSpacing w:val="0"/>
              <w:rPr>
                <w:sz w:val="24"/>
                <w:szCs w:val="24"/>
                <w:lang w:val="de-AT"/>
              </w:rPr>
            </w:pPr>
            <w:r w:rsidRPr="003753ED">
              <w:rPr>
                <w:sz w:val="24"/>
                <w:szCs w:val="24"/>
                <w:lang w:val="de-AT"/>
              </w:rPr>
              <w:t>Rechnungslegung</w:t>
            </w:r>
          </w:p>
          <w:p w14:paraId="3FFFF1D3" w14:textId="77777777" w:rsidR="00241D1A" w:rsidRDefault="00125122" w:rsidP="00241D1A">
            <w:pPr>
              <w:pStyle w:val="Listenabsatz"/>
              <w:spacing w:before="120" w:after="120"/>
              <w:ind w:left="0"/>
              <w:rPr>
                <w:sz w:val="24"/>
                <w:szCs w:val="24"/>
                <w:lang w:val="de-AT"/>
              </w:rPr>
            </w:pPr>
            <w:r w:rsidRPr="003753ED">
              <w:rPr>
                <w:sz w:val="24"/>
                <w:szCs w:val="24"/>
                <w:lang w:val="de-AT"/>
              </w:rPr>
              <w:t xml:space="preserve">Käufer: </w:t>
            </w:r>
          </w:p>
          <w:p w14:paraId="07A61BD6" w14:textId="77777777" w:rsidR="00241D1A" w:rsidRDefault="00125122" w:rsidP="000367BC">
            <w:pPr>
              <w:pStyle w:val="Listenabsatz"/>
              <w:numPr>
                <w:ilvl w:val="0"/>
                <w:numId w:val="77"/>
              </w:numPr>
              <w:spacing w:before="120" w:after="120"/>
              <w:ind w:left="714" w:hanging="357"/>
              <w:rPr>
                <w:sz w:val="24"/>
                <w:szCs w:val="24"/>
                <w:lang w:val="de-AT"/>
              </w:rPr>
            </w:pPr>
            <w:r w:rsidRPr="003753ED">
              <w:rPr>
                <w:sz w:val="24"/>
                <w:szCs w:val="24"/>
                <w:lang w:val="de-AT"/>
              </w:rPr>
              <w:t xml:space="preserve">Annahme der Ware und </w:t>
            </w:r>
          </w:p>
          <w:p w14:paraId="73DDF16A" w14:textId="2628D5FD" w:rsidR="00125122" w:rsidRPr="003753ED" w:rsidRDefault="00125122" w:rsidP="000367BC">
            <w:pPr>
              <w:pStyle w:val="Listenabsatz"/>
              <w:numPr>
                <w:ilvl w:val="0"/>
                <w:numId w:val="77"/>
              </w:numPr>
              <w:spacing w:before="120" w:after="120"/>
              <w:ind w:left="714" w:hanging="357"/>
              <w:rPr>
                <w:sz w:val="24"/>
                <w:szCs w:val="24"/>
                <w:lang w:val="de-AT"/>
              </w:rPr>
            </w:pPr>
            <w:r w:rsidRPr="003753ED">
              <w:rPr>
                <w:sz w:val="24"/>
                <w:szCs w:val="24"/>
                <w:lang w:val="de-AT"/>
              </w:rPr>
              <w:t>Zahlung</w:t>
            </w:r>
          </w:p>
        </w:tc>
      </w:tr>
      <w:tr w:rsidR="008E5EEB" w:rsidRPr="00DB7015" w14:paraId="789467F5" w14:textId="77777777" w:rsidTr="00E9116C">
        <w:tc>
          <w:tcPr>
            <w:tcW w:w="9062" w:type="dxa"/>
            <w:shd w:val="clear" w:color="auto" w:fill="auto"/>
          </w:tcPr>
          <w:p w14:paraId="44C05AA7" w14:textId="77777777" w:rsidR="008E5EEB" w:rsidRDefault="00681499" w:rsidP="000367BC">
            <w:pPr>
              <w:pStyle w:val="Listenabsatz"/>
              <w:numPr>
                <w:ilvl w:val="1"/>
                <w:numId w:val="59"/>
              </w:numPr>
              <w:spacing w:before="120" w:after="120"/>
              <w:ind w:left="680" w:hanging="680"/>
              <w:rPr>
                <w:sz w:val="24"/>
                <w:szCs w:val="24"/>
                <w:lang w:val="de-AT"/>
              </w:rPr>
            </w:pPr>
            <w:r w:rsidRPr="00E9116C">
              <w:rPr>
                <w:sz w:val="24"/>
                <w:szCs w:val="24"/>
                <w:lang w:val="de-AT"/>
              </w:rPr>
              <w:t>Nenne</w:t>
            </w:r>
            <w:r w:rsidR="00125122" w:rsidRPr="00E9116C">
              <w:rPr>
                <w:sz w:val="24"/>
                <w:szCs w:val="24"/>
                <w:lang w:val="de-AT"/>
              </w:rPr>
              <w:t xml:space="preserve"> die Unregelmäßigkeiten, die bei der Erfüllung von Kaufverträgen auftreten können.</w:t>
            </w:r>
          </w:p>
          <w:p w14:paraId="311B1F81" w14:textId="310844C6" w:rsidR="00E9116C" w:rsidRPr="00E9116C" w:rsidRDefault="00E9116C" w:rsidP="00E9116C">
            <w:pPr>
              <w:pStyle w:val="Listenabsatz"/>
              <w:spacing w:before="120"/>
              <w:ind w:left="680"/>
              <w:jc w:val="right"/>
              <w:rPr>
                <w:i/>
                <w:sz w:val="20"/>
                <w:szCs w:val="20"/>
                <w:lang w:val="de-AT"/>
              </w:rPr>
            </w:pPr>
            <w:r w:rsidRPr="00E9116C">
              <w:rPr>
                <w:i/>
                <w:sz w:val="20"/>
                <w:szCs w:val="20"/>
                <w:lang w:val="de-AT"/>
              </w:rPr>
              <w:t>Maximal</w:t>
            </w:r>
          </w:p>
        </w:tc>
      </w:tr>
      <w:tr w:rsidR="008E5EEB" w:rsidRPr="003753ED" w14:paraId="209A8AA5" w14:textId="77777777" w:rsidTr="00E9116C">
        <w:tc>
          <w:tcPr>
            <w:tcW w:w="9062" w:type="dxa"/>
            <w:tcBorders>
              <w:bottom w:val="single" w:sz="4" w:space="0" w:color="auto"/>
            </w:tcBorders>
          </w:tcPr>
          <w:p w14:paraId="2BF5AC65" w14:textId="4F9AB509" w:rsidR="008E5EEB" w:rsidRPr="003753ED" w:rsidRDefault="00681499" w:rsidP="00E9116C">
            <w:pPr>
              <w:pStyle w:val="Listenabsatz"/>
              <w:numPr>
                <w:ilvl w:val="0"/>
                <w:numId w:val="32"/>
              </w:numPr>
              <w:spacing w:before="120" w:after="120"/>
              <w:ind w:left="453" w:hanging="425"/>
              <w:rPr>
                <w:sz w:val="24"/>
                <w:szCs w:val="24"/>
                <w:lang w:val="de-AT"/>
              </w:rPr>
            </w:pPr>
            <w:r w:rsidRPr="003753ED">
              <w:rPr>
                <w:sz w:val="24"/>
                <w:szCs w:val="24"/>
                <w:lang w:val="de-AT"/>
              </w:rPr>
              <w:t>Lieferverzug</w:t>
            </w:r>
          </w:p>
          <w:p w14:paraId="15B39D5B" w14:textId="77777777" w:rsidR="00681499" w:rsidRPr="003753ED" w:rsidRDefault="00681499" w:rsidP="00E9116C">
            <w:pPr>
              <w:pStyle w:val="Listenabsatz"/>
              <w:numPr>
                <w:ilvl w:val="0"/>
                <w:numId w:val="32"/>
              </w:numPr>
              <w:spacing w:before="120" w:after="120"/>
              <w:ind w:left="453" w:hanging="425"/>
              <w:rPr>
                <w:sz w:val="24"/>
                <w:szCs w:val="24"/>
                <w:lang w:val="de-AT"/>
              </w:rPr>
            </w:pPr>
            <w:r w:rsidRPr="003753ED">
              <w:rPr>
                <w:sz w:val="24"/>
                <w:szCs w:val="24"/>
                <w:lang w:val="de-AT"/>
              </w:rPr>
              <w:t>Lieferung mangelhafter Ware</w:t>
            </w:r>
          </w:p>
          <w:p w14:paraId="2B78A7AF" w14:textId="77777777" w:rsidR="00681499" w:rsidRPr="003753ED" w:rsidRDefault="00681499" w:rsidP="00E9116C">
            <w:pPr>
              <w:pStyle w:val="Listenabsatz"/>
              <w:numPr>
                <w:ilvl w:val="0"/>
                <w:numId w:val="32"/>
              </w:numPr>
              <w:spacing w:before="120" w:after="120"/>
              <w:ind w:left="453" w:hanging="425"/>
              <w:rPr>
                <w:sz w:val="24"/>
                <w:szCs w:val="24"/>
                <w:lang w:val="de-AT"/>
              </w:rPr>
            </w:pPr>
            <w:r w:rsidRPr="003753ED">
              <w:rPr>
                <w:sz w:val="24"/>
                <w:szCs w:val="24"/>
                <w:lang w:val="de-AT"/>
              </w:rPr>
              <w:t>fehlerhafte Rechnung</w:t>
            </w:r>
          </w:p>
          <w:p w14:paraId="3C7E2D40" w14:textId="77777777" w:rsidR="00681499" w:rsidRPr="003753ED" w:rsidRDefault="00681499" w:rsidP="00E9116C">
            <w:pPr>
              <w:pStyle w:val="Listenabsatz"/>
              <w:numPr>
                <w:ilvl w:val="0"/>
                <w:numId w:val="32"/>
              </w:numPr>
              <w:spacing w:before="120" w:after="120"/>
              <w:ind w:left="453" w:hanging="425"/>
              <w:rPr>
                <w:sz w:val="24"/>
                <w:szCs w:val="24"/>
                <w:lang w:val="de-AT"/>
              </w:rPr>
            </w:pPr>
            <w:r w:rsidRPr="003753ED">
              <w:rPr>
                <w:sz w:val="24"/>
                <w:szCs w:val="24"/>
                <w:lang w:val="de-AT"/>
              </w:rPr>
              <w:t>Annahmeverzug</w:t>
            </w:r>
          </w:p>
          <w:p w14:paraId="5C96CF46" w14:textId="4C6EF8A8" w:rsidR="00681499" w:rsidRPr="003753ED" w:rsidRDefault="00681499" w:rsidP="00E9116C">
            <w:pPr>
              <w:pStyle w:val="Listenabsatz"/>
              <w:numPr>
                <w:ilvl w:val="0"/>
                <w:numId w:val="32"/>
              </w:numPr>
              <w:spacing w:before="120" w:after="120"/>
              <w:ind w:left="453" w:hanging="425"/>
              <w:rPr>
                <w:sz w:val="24"/>
                <w:szCs w:val="24"/>
                <w:lang w:val="de-AT"/>
              </w:rPr>
            </w:pPr>
            <w:r w:rsidRPr="003753ED">
              <w:rPr>
                <w:sz w:val="24"/>
                <w:szCs w:val="24"/>
                <w:lang w:val="de-AT"/>
              </w:rPr>
              <w:t>Zahlungsverzug</w:t>
            </w:r>
          </w:p>
        </w:tc>
      </w:tr>
      <w:tr w:rsidR="00681499" w:rsidRPr="00DB7015" w14:paraId="5C43802A" w14:textId="77777777" w:rsidTr="00E9116C">
        <w:tc>
          <w:tcPr>
            <w:tcW w:w="9062" w:type="dxa"/>
            <w:shd w:val="clear" w:color="auto" w:fill="auto"/>
          </w:tcPr>
          <w:p w14:paraId="0C8CA0C9" w14:textId="77777777" w:rsidR="00681499" w:rsidRDefault="00681499" w:rsidP="000367BC">
            <w:pPr>
              <w:pStyle w:val="Listenabsatz"/>
              <w:numPr>
                <w:ilvl w:val="1"/>
                <w:numId w:val="59"/>
              </w:numPr>
              <w:spacing w:before="120" w:after="120"/>
              <w:ind w:left="680" w:hanging="680"/>
              <w:rPr>
                <w:sz w:val="24"/>
                <w:szCs w:val="24"/>
                <w:lang w:val="de-AT"/>
              </w:rPr>
            </w:pPr>
            <w:r w:rsidRPr="00E9116C">
              <w:rPr>
                <w:sz w:val="24"/>
                <w:szCs w:val="24"/>
                <w:lang w:val="de-AT"/>
              </w:rPr>
              <w:t>Erkläre, ob und wie du als Käuferin/Käufer von einem Kaufvertrag zurücktreten kannst.</w:t>
            </w:r>
          </w:p>
          <w:p w14:paraId="2BF11F1E" w14:textId="12406849" w:rsidR="00E9116C" w:rsidRPr="00E9116C" w:rsidRDefault="00E9116C" w:rsidP="00E9116C">
            <w:pPr>
              <w:pStyle w:val="Listenabsatz"/>
              <w:spacing w:before="120"/>
              <w:ind w:left="680"/>
              <w:jc w:val="right"/>
              <w:rPr>
                <w:i/>
                <w:sz w:val="20"/>
                <w:szCs w:val="20"/>
                <w:lang w:val="de-AT"/>
              </w:rPr>
            </w:pPr>
            <w:r w:rsidRPr="00E9116C">
              <w:rPr>
                <w:i/>
                <w:sz w:val="20"/>
                <w:szCs w:val="20"/>
                <w:lang w:val="de-AT"/>
              </w:rPr>
              <w:lastRenderedPageBreak/>
              <w:t>Minimal</w:t>
            </w:r>
          </w:p>
        </w:tc>
      </w:tr>
      <w:tr w:rsidR="00681499" w:rsidRPr="00DB7015" w14:paraId="6D122499" w14:textId="77777777" w:rsidTr="00412928">
        <w:tc>
          <w:tcPr>
            <w:tcW w:w="9062" w:type="dxa"/>
            <w:tcBorders>
              <w:bottom w:val="single" w:sz="4" w:space="0" w:color="auto"/>
            </w:tcBorders>
          </w:tcPr>
          <w:p w14:paraId="2DD2A826" w14:textId="574FD900" w:rsidR="00681499" w:rsidRPr="003753ED" w:rsidRDefault="00681499" w:rsidP="00412928">
            <w:pPr>
              <w:spacing w:before="120" w:after="120"/>
              <w:rPr>
                <w:sz w:val="24"/>
                <w:szCs w:val="24"/>
                <w:lang w:val="de-AT"/>
              </w:rPr>
            </w:pPr>
            <w:r w:rsidRPr="003753ED">
              <w:rPr>
                <w:sz w:val="24"/>
                <w:szCs w:val="24"/>
                <w:lang w:val="de-AT"/>
              </w:rPr>
              <w:lastRenderedPageBreak/>
              <w:t xml:space="preserve">Einen kostenlosen Rücktritt von einem Kaufvertrag gibt es nur, wenn z. B. </w:t>
            </w:r>
          </w:p>
          <w:p w14:paraId="530FC196" w14:textId="6D71ADAB" w:rsidR="00681499" w:rsidRPr="003753ED" w:rsidRDefault="00681499" w:rsidP="00412928">
            <w:pPr>
              <w:pStyle w:val="Listenabsatz"/>
              <w:numPr>
                <w:ilvl w:val="0"/>
                <w:numId w:val="29"/>
              </w:numPr>
              <w:spacing w:before="120" w:after="120"/>
              <w:ind w:left="453" w:hanging="425"/>
              <w:rPr>
                <w:sz w:val="24"/>
                <w:szCs w:val="24"/>
                <w:lang w:val="de-AT"/>
              </w:rPr>
            </w:pPr>
            <w:r w:rsidRPr="003753ED">
              <w:rPr>
                <w:sz w:val="24"/>
                <w:szCs w:val="24"/>
                <w:lang w:val="de-AT"/>
              </w:rPr>
              <w:t>ein Rücktrittsrecht ausdrücklich im Vertrag vereinbar</w:t>
            </w:r>
            <w:r w:rsidR="00412928">
              <w:rPr>
                <w:sz w:val="24"/>
                <w:szCs w:val="24"/>
                <w:lang w:val="de-AT"/>
              </w:rPr>
              <w:t>t</w:t>
            </w:r>
            <w:r w:rsidRPr="003753ED">
              <w:rPr>
                <w:sz w:val="24"/>
                <w:szCs w:val="24"/>
                <w:lang w:val="de-AT"/>
              </w:rPr>
              <w:t xml:space="preserve"> wurde,</w:t>
            </w:r>
          </w:p>
          <w:p w14:paraId="251FFD94" w14:textId="77777777" w:rsidR="00681499" w:rsidRPr="003753ED" w:rsidRDefault="00681499" w:rsidP="00412928">
            <w:pPr>
              <w:pStyle w:val="Listenabsatz"/>
              <w:numPr>
                <w:ilvl w:val="0"/>
                <w:numId w:val="29"/>
              </w:numPr>
              <w:spacing w:before="120" w:after="120"/>
              <w:ind w:left="453" w:hanging="425"/>
              <w:rPr>
                <w:sz w:val="24"/>
                <w:szCs w:val="24"/>
                <w:lang w:val="de-AT"/>
              </w:rPr>
            </w:pPr>
            <w:r w:rsidRPr="003753ED">
              <w:rPr>
                <w:sz w:val="24"/>
                <w:szCs w:val="24"/>
                <w:lang w:val="de-AT"/>
              </w:rPr>
              <w:t>der Vertrag gesetzeswidrig ist (z. B. fehlende Geschäftsfähigkeit des Käufers),</w:t>
            </w:r>
          </w:p>
          <w:p w14:paraId="7AA99679" w14:textId="77777777" w:rsidR="00681499" w:rsidRPr="003753ED" w:rsidRDefault="00681499" w:rsidP="00412928">
            <w:pPr>
              <w:pStyle w:val="Listenabsatz"/>
              <w:numPr>
                <w:ilvl w:val="0"/>
                <w:numId w:val="29"/>
              </w:numPr>
              <w:spacing w:before="120" w:after="120"/>
              <w:ind w:left="453" w:hanging="425"/>
              <w:rPr>
                <w:sz w:val="24"/>
                <w:szCs w:val="24"/>
                <w:lang w:val="de-AT"/>
              </w:rPr>
            </w:pPr>
            <w:r w:rsidRPr="003753ED">
              <w:rPr>
                <w:sz w:val="24"/>
                <w:szCs w:val="24"/>
                <w:lang w:val="de-AT"/>
              </w:rPr>
              <w:t>es zu einer arglistigen Täuschung gekommen ist (verschwiegener Mangel)</w:t>
            </w:r>
          </w:p>
          <w:p w14:paraId="226DE5B5" w14:textId="74C6DFE8" w:rsidR="00681499" w:rsidRPr="003753ED" w:rsidRDefault="00681499" w:rsidP="00412928">
            <w:pPr>
              <w:pStyle w:val="Listenabsatz"/>
              <w:numPr>
                <w:ilvl w:val="0"/>
                <w:numId w:val="29"/>
              </w:numPr>
              <w:spacing w:before="120" w:after="120"/>
              <w:ind w:left="453" w:hanging="425"/>
              <w:rPr>
                <w:sz w:val="24"/>
                <w:szCs w:val="24"/>
                <w:lang w:val="de-AT"/>
              </w:rPr>
            </w:pPr>
            <w:r w:rsidRPr="003753ED">
              <w:rPr>
                <w:sz w:val="24"/>
                <w:szCs w:val="24"/>
                <w:lang w:val="de-AT"/>
              </w:rPr>
              <w:t>ein Verzug der Erfüllung des Kaufvertrages vorliegt (z. B. nicht rechtzeitige Lieferung)</w:t>
            </w:r>
          </w:p>
        </w:tc>
      </w:tr>
      <w:tr w:rsidR="00681499" w:rsidRPr="00DB7015" w14:paraId="282FCD6F" w14:textId="77777777" w:rsidTr="00412928">
        <w:tc>
          <w:tcPr>
            <w:tcW w:w="9062" w:type="dxa"/>
            <w:shd w:val="clear" w:color="auto" w:fill="auto"/>
          </w:tcPr>
          <w:p w14:paraId="6B05A337" w14:textId="6C4011A1" w:rsidR="00681499" w:rsidRDefault="00412928" w:rsidP="000367BC">
            <w:pPr>
              <w:pStyle w:val="Listenabsatz"/>
              <w:numPr>
                <w:ilvl w:val="1"/>
                <w:numId w:val="59"/>
              </w:numPr>
              <w:spacing w:before="120" w:after="120"/>
              <w:ind w:left="680" w:hanging="680"/>
              <w:rPr>
                <w:sz w:val="24"/>
                <w:szCs w:val="24"/>
                <w:lang w:val="de-AT"/>
              </w:rPr>
            </w:pPr>
            <w:r>
              <w:rPr>
                <w:sz w:val="24"/>
                <w:szCs w:val="24"/>
                <w:lang w:val="de-AT"/>
              </w:rPr>
              <w:t xml:space="preserve">Wozu gibt es den </w:t>
            </w:r>
            <w:r w:rsidR="00681499" w:rsidRPr="00693190">
              <w:rPr>
                <w:i/>
                <w:sz w:val="24"/>
                <w:szCs w:val="24"/>
                <w:lang w:val="de-AT"/>
              </w:rPr>
              <w:t>Konsumentenschutz</w:t>
            </w:r>
            <w:r w:rsidR="00681499" w:rsidRPr="00412928">
              <w:rPr>
                <w:sz w:val="24"/>
                <w:szCs w:val="24"/>
                <w:lang w:val="de-AT"/>
              </w:rPr>
              <w:t>?</w:t>
            </w:r>
          </w:p>
          <w:p w14:paraId="0E853ADC" w14:textId="45794CAE" w:rsidR="00412928" w:rsidRPr="00412928" w:rsidRDefault="00412928" w:rsidP="00412928">
            <w:pPr>
              <w:pStyle w:val="Listenabsatz"/>
              <w:spacing w:before="120"/>
              <w:ind w:left="680"/>
              <w:jc w:val="right"/>
              <w:rPr>
                <w:i/>
                <w:sz w:val="20"/>
                <w:szCs w:val="20"/>
                <w:lang w:val="de-AT"/>
              </w:rPr>
            </w:pPr>
            <w:r w:rsidRPr="00412928">
              <w:rPr>
                <w:i/>
                <w:sz w:val="20"/>
                <w:szCs w:val="20"/>
                <w:lang w:val="de-AT"/>
              </w:rPr>
              <w:t>Minimal</w:t>
            </w:r>
          </w:p>
        </w:tc>
      </w:tr>
      <w:tr w:rsidR="00681499" w:rsidRPr="00DB7015" w14:paraId="502BCA50" w14:textId="77777777" w:rsidTr="00412928">
        <w:tc>
          <w:tcPr>
            <w:tcW w:w="9062" w:type="dxa"/>
            <w:tcBorders>
              <w:bottom w:val="single" w:sz="4" w:space="0" w:color="auto"/>
            </w:tcBorders>
          </w:tcPr>
          <w:p w14:paraId="22B11A84" w14:textId="5E043999" w:rsidR="00412928" w:rsidRDefault="00681499" w:rsidP="00412928">
            <w:pPr>
              <w:spacing w:before="120" w:after="120"/>
              <w:rPr>
                <w:sz w:val="24"/>
                <w:szCs w:val="24"/>
                <w:lang w:val="de-AT"/>
              </w:rPr>
            </w:pPr>
            <w:r w:rsidRPr="003753ED">
              <w:rPr>
                <w:sz w:val="24"/>
                <w:szCs w:val="24"/>
                <w:lang w:val="de-AT"/>
              </w:rPr>
              <w:t>Die Hauptaufgabe ist es, das Ungleichgewicht zwischen Verbrauchern</w:t>
            </w:r>
            <w:r w:rsidR="00412928">
              <w:rPr>
                <w:sz w:val="24"/>
                <w:szCs w:val="24"/>
                <w:lang w:val="de-AT"/>
              </w:rPr>
              <w:t xml:space="preserve"> und Unternehmen auszugleichen.</w:t>
            </w:r>
          </w:p>
          <w:p w14:paraId="1755C323" w14:textId="275FD668" w:rsidR="00681499" w:rsidRPr="003753ED" w:rsidRDefault="00681499" w:rsidP="00412928">
            <w:pPr>
              <w:spacing w:before="120" w:after="120"/>
              <w:rPr>
                <w:sz w:val="24"/>
                <w:szCs w:val="24"/>
                <w:lang w:val="de-AT"/>
              </w:rPr>
            </w:pPr>
            <w:r w:rsidRPr="003753ED">
              <w:rPr>
                <w:sz w:val="24"/>
                <w:szCs w:val="24"/>
                <w:lang w:val="de-AT"/>
              </w:rPr>
              <w:t xml:space="preserve">Konsumenten sollen davor geschützt werden, bei Vertragsabschlüssen mit Unternehmen benachteiligt zu werden. </w:t>
            </w:r>
          </w:p>
        </w:tc>
      </w:tr>
      <w:tr w:rsidR="00681499" w:rsidRPr="00DB7015" w14:paraId="16E76DB7" w14:textId="77777777" w:rsidTr="00412928">
        <w:tc>
          <w:tcPr>
            <w:tcW w:w="9062" w:type="dxa"/>
            <w:shd w:val="clear" w:color="auto" w:fill="auto"/>
          </w:tcPr>
          <w:p w14:paraId="50CC66F4" w14:textId="48665E5F" w:rsidR="00681499" w:rsidRDefault="00681499" w:rsidP="000367BC">
            <w:pPr>
              <w:pStyle w:val="Listenabsatz"/>
              <w:numPr>
                <w:ilvl w:val="1"/>
                <w:numId w:val="59"/>
              </w:numPr>
              <w:spacing w:before="120" w:after="120"/>
              <w:ind w:left="680" w:hanging="680"/>
              <w:rPr>
                <w:sz w:val="24"/>
                <w:szCs w:val="24"/>
                <w:lang w:val="de-AT"/>
              </w:rPr>
            </w:pPr>
            <w:r w:rsidRPr="00412928">
              <w:rPr>
                <w:sz w:val="24"/>
                <w:szCs w:val="24"/>
                <w:lang w:val="de-AT"/>
              </w:rPr>
              <w:t xml:space="preserve">Welche Organisationen bieten Konsumentinnen und Konsumenten </w:t>
            </w:r>
            <w:r w:rsidR="00412928">
              <w:rPr>
                <w:sz w:val="24"/>
                <w:szCs w:val="24"/>
                <w:lang w:val="de-AT"/>
              </w:rPr>
              <w:t xml:space="preserve">in Österreich </w:t>
            </w:r>
            <w:r w:rsidRPr="00412928">
              <w:rPr>
                <w:sz w:val="24"/>
                <w:szCs w:val="24"/>
                <w:lang w:val="de-AT"/>
              </w:rPr>
              <w:t>Beratung und Unterstützung an?</w:t>
            </w:r>
          </w:p>
          <w:p w14:paraId="5A94BB6F" w14:textId="01D5BC72" w:rsidR="00412928" w:rsidRPr="00412928" w:rsidRDefault="00412928" w:rsidP="00412928">
            <w:pPr>
              <w:pStyle w:val="Listenabsatz"/>
              <w:spacing w:before="120"/>
              <w:ind w:left="680"/>
              <w:jc w:val="right"/>
              <w:rPr>
                <w:i/>
                <w:sz w:val="20"/>
                <w:szCs w:val="20"/>
                <w:lang w:val="de-AT"/>
              </w:rPr>
            </w:pPr>
            <w:r w:rsidRPr="00412928">
              <w:rPr>
                <w:i/>
                <w:sz w:val="20"/>
                <w:szCs w:val="20"/>
                <w:lang w:val="de-AT"/>
              </w:rPr>
              <w:t>Maximal</w:t>
            </w:r>
          </w:p>
        </w:tc>
      </w:tr>
      <w:tr w:rsidR="00681499" w:rsidRPr="00DB7015" w14:paraId="704E9322" w14:textId="77777777" w:rsidTr="002F2664">
        <w:tc>
          <w:tcPr>
            <w:tcW w:w="9062" w:type="dxa"/>
            <w:tcBorders>
              <w:bottom w:val="single" w:sz="4" w:space="0" w:color="auto"/>
            </w:tcBorders>
          </w:tcPr>
          <w:p w14:paraId="0E3E7749" w14:textId="27359234" w:rsidR="00412928" w:rsidRPr="00412928" w:rsidRDefault="00681499" w:rsidP="000367BC">
            <w:pPr>
              <w:pStyle w:val="Listenabsatz"/>
              <w:numPr>
                <w:ilvl w:val="0"/>
                <w:numId w:val="78"/>
              </w:numPr>
              <w:spacing w:before="120" w:after="120"/>
              <w:rPr>
                <w:sz w:val="24"/>
                <w:szCs w:val="24"/>
                <w:lang w:val="de-AT"/>
              </w:rPr>
            </w:pPr>
            <w:r w:rsidRPr="00412928">
              <w:rPr>
                <w:sz w:val="24"/>
                <w:szCs w:val="24"/>
                <w:lang w:val="de-AT"/>
              </w:rPr>
              <w:t xml:space="preserve">Arbeiterkammer, </w:t>
            </w:r>
          </w:p>
          <w:p w14:paraId="330B3ADC" w14:textId="77777777" w:rsidR="00412928" w:rsidRPr="00412928" w:rsidRDefault="00681499" w:rsidP="000367BC">
            <w:pPr>
              <w:pStyle w:val="Listenabsatz"/>
              <w:numPr>
                <w:ilvl w:val="0"/>
                <w:numId w:val="78"/>
              </w:numPr>
              <w:spacing w:before="120" w:after="120"/>
              <w:rPr>
                <w:sz w:val="24"/>
                <w:szCs w:val="24"/>
                <w:lang w:val="de-AT"/>
              </w:rPr>
            </w:pPr>
            <w:r w:rsidRPr="00412928">
              <w:rPr>
                <w:sz w:val="24"/>
                <w:szCs w:val="24"/>
                <w:lang w:val="de-AT"/>
              </w:rPr>
              <w:t xml:space="preserve">Verein für Konsumenteninformation, </w:t>
            </w:r>
          </w:p>
          <w:p w14:paraId="1590D52B" w14:textId="33ADA8C3" w:rsidR="00681499" w:rsidRPr="00412928" w:rsidRDefault="00681499" w:rsidP="000367BC">
            <w:pPr>
              <w:pStyle w:val="Listenabsatz"/>
              <w:numPr>
                <w:ilvl w:val="0"/>
                <w:numId w:val="78"/>
              </w:numPr>
              <w:spacing w:before="120" w:after="120"/>
              <w:rPr>
                <w:sz w:val="24"/>
                <w:szCs w:val="24"/>
                <w:lang w:val="de-AT"/>
              </w:rPr>
            </w:pPr>
            <w:r w:rsidRPr="00412928">
              <w:rPr>
                <w:sz w:val="24"/>
                <w:szCs w:val="24"/>
                <w:lang w:val="de-AT"/>
              </w:rPr>
              <w:t>Bundesministerium für Soziales, Gesundheit, Pflege und Konsumentenschutz</w:t>
            </w:r>
          </w:p>
        </w:tc>
      </w:tr>
      <w:tr w:rsidR="00AF10FF" w:rsidRPr="003753ED" w14:paraId="435086BE" w14:textId="77777777" w:rsidTr="002F2664">
        <w:tc>
          <w:tcPr>
            <w:tcW w:w="9062" w:type="dxa"/>
            <w:shd w:val="clear" w:color="auto" w:fill="auto"/>
          </w:tcPr>
          <w:p w14:paraId="127518F6" w14:textId="77777777" w:rsidR="00AF10FF" w:rsidRDefault="00AF10FF" w:rsidP="000367BC">
            <w:pPr>
              <w:pStyle w:val="Listenabsatz"/>
              <w:numPr>
                <w:ilvl w:val="1"/>
                <w:numId w:val="59"/>
              </w:numPr>
              <w:spacing w:before="120" w:after="120"/>
              <w:ind w:left="680" w:hanging="680"/>
              <w:rPr>
                <w:sz w:val="24"/>
                <w:szCs w:val="24"/>
                <w:lang w:val="de-AT"/>
              </w:rPr>
            </w:pPr>
            <w:r w:rsidRPr="002F2664">
              <w:rPr>
                <w:sz w:val="24"/>
                <w:szCs w:val="24"/>
                <w:lang w:val="de-AT"/>
              </w:rPr>
              <w:t xml:space="preserve">Was versteht man unter </w:t>
            </w:r>
            <w:r w:rsidRPr="002F2664">
              <w:rPr>
                <w:i/>
                <w:sz w:val="24"/>
                <w:szCs w:val="24"/>
                <w:lang w:val="de-AT"/>
              </w:rPr>
              <w:t>Gewährleistung?</w:t>
            </w:r>
            <w:r w:rsidR="00634A9A" w:rsidRPr="002F2664">
              <w:rPr>
                <w:sz w:val="24"/>
                <w:szCs w:val="24"/>
                <w:lang w:val="de-AT"/>
              </w:rPr>
              <w:t xml:space="preserve"> </w:t>
            </w:r>
            <w:r w:rsidR="002F2664">
              <w:rPr>
                <w:sz w:val="24"/>
                <w:szCs w:val="24"/>
                <w:lang w:val="de-AT"/>
              </w:rPr>
              <w:t>(</w:t>
            </w:r>
            <w:r w:rsidR="00634A9A" w:rsidRPr="002F2664">
              <w:rPr>
                <w:sz w:val="24"/>
                <w:szCs w:val="24"/>
                <w:lang w:val="de-AT"/>
              </w:rPr>
              <w:t>Neu seit 1.1.2022</w:t>
            </w:r>
            <w:r w:rsidR="002F2664">
              <w:rPr>
                <w:sz w:val="24"/>
                <w:szCs w:val="24"/>
                <w:lang w:val="de-AT"/>
              </w:rPr>
              <w:t>)</w:t>
            </w:r>
          </w:p>
          <w:p w14:paraId="7B5D3F40" w14:textId="7C2222CE" w:rsidR="002F2664" w:rsidRPr="002F2664" w:rsidRDefault="002F2664" w:rsidP="002F2664">
            <w:pPr>
              <w:pStyle w:val="Listenabsatz"/>
              <w:spacing w:before="120"/>
              <w:ind w:left="680"/>
              <w:jc w:val="right"/>
              <w:rPr>
                <w:i/>
                <w:sz w:val="20"/>
                <w:szCs w:val="20"/>
                <w:lang w:val="de-AT"/>
              </w:rPr>
            </w:pPr>
            <w:r w:rsidRPr="002F2664">
              <w:rPr>
                <w:i/>
                <w:sz w:val="20"/>
                <w:szCs w:val="20"/>
                <w:lang w:val="de-AT"/>
              </w:rPr>
              <w:t>Maximal</w:t>
            </w:r>
          </w:p>
        </w:tc>
      </w:tr>
      <w:tr w:rsidR="00AF10FF" w:rsidRPr="00DB7015" w14:paraId="6F6783C8" w14:textId="77777777" w:rsidTr="00757925">
        <w:tc>
          <w:tcPr>
            <w:tcW w:w="9062" w:type="dxa"/>
          </w:tcPr>
          <w:p w14:paraId="30F21CA0" w14:textId="74391A9A" w:rsidR="00AF10FF" w:rsidRPr="003753ED" w:rsidRDefault="00512834" w:rsidP="002F2664">
            <w:pPr>
              <w:spacing w:before="120" w:after="120"/>
              <w:rPr>
                <w:rFonts w:cstheme="minorHAnsi"/>
                <w:sz w:val="24"/>
                <w:lang w:val="de-AT" w:eastAsia="de-AT"/>
              </w:rPr>
            </w:pPr>
            <w:r w:rsidRPr="003753ED">
              <w:rPr>
                <w:rFonts w:cstheme="minorHAnsi"/>
                <w:sz w:val="24"/>
                <w:lang w:val="de-AT" w:eastAsia="de-AT"/>
              </w:rPr>
              <w:t>Der Verkäufer ist gesetzlich verpflichtet, für Mängel einzustehen, wenn sie bereits bei Übergabe vorhanden waren. Grundsätzlich hat der Käufer die Wahl zwischen Reparatur (=</w:t>
            </w:r>
            <w:r w:rsidR="00151F63">
              <w:rPr>
                <w:rFonts w:cstheme="minorHAnsi"/>
                <w:sz w:val="24"/>
                <w:lang w:val="de-AT" w:eastAsia="de-AT"/>
              </w:rPr>
              <w:t xml:space="preserve"> </w:t>
            </w:r>
            <w:r w:rsidRPr="003753ED">
              <w:rPr>
                <w:rFonts w:cstheme="minorHAnsi"/>
                <w:sz w:val="24"/>
                <w:lang w:val="de-AT" w:eastAsia="de-AT"/>
              </w:rPr>
              <w:t>Verbesserung) oder Austausch (=</w:t>
            </w:r>
            <w:r w:rsidR="00151F63">
              <w:rPr>
                <w:rFonts w:cstheme="minorHAnsi"/>
                <w:sz w:val="24"/>
                <w:lang w:val="de-AT" w:eastAsia="de-AT"/>
              </w:rPr>
              <w:t xml:space="preserve"> </w:t>
            </w:r>
            <w:r w:rsidRPr="003753ED">
              <w:rPr>
                <w:rFonts w:cstheme="minorHAnsi"/>
                <w:sz w:val="24"/>
                <w:lang w:val="de-AT" w:eastAsia="de-AT"/>
              </w:rPr>
              <w:t xml:space="preserve">Umtausch). Wenn beides nicht möglich ist, </w:t>
            </w:r>
            <w:r w:rsidR="006941D2" w:rsidRPr="003753ED">
              <w:rPr>
                <w:rFonts w:cstheme="minorHAnsi"/>
                <w:sz w:val="24"/>
                <w:lang w:val="de-AT" w:eastAsia="de-AT"/>
              </w:rPr>
              <w:t xml:space="preserve">hat der </w:t>
            </w:r>
            <w:r w:rsidRPr="003753ED">
              <w:rPr>
                <w:rFonts w:cstheme="minorHAnsi"/>
                <w:sz w:val="24"/>
                <w:lang w:val="de-AT" w:eastAsia="de-AT"/>
              </w:rPr>
              <w:t xml:space="preserve">Käufer </w:t>
            </w:r>
            <w:r w:rsidR="006941D2" w:rsidRPr="003753ED">
              <w:rPr>
                <w:rFonts w:cstheme="minorHAnsi"/>
                <w:sz w:val="24"/>
                <w:lang w:val="de-AT" w:eastAsia="de-AT"/>
              </w:rPr>
              <w:t xml:space="preserve">die Wahl zwischen </w:t>
            </w:r>
            <w:r w:rsidRPr="003753ED">
              <w:rPr>
                <w:rFonts w:cstheme="minorHAnsi"/>
                <w:sz w:val="24"/>
                <w:lang w:val="de-AT" w:eastAsia="de-AT"/>
              </w:rPr>
              <w:t>Preisminderung oder Vertrag</w:t>
            </w:r>
            <w:r w:rsidR="00E26DF8" w:rsidRPr="003753ED">
              <w:rPr>
                <w:rFonts w:cstheme="minorHAnsi"/>
                <w:sz w:val="24"/>
                <w:lang w:val="de-AT" w:eastAsia="de-AT"/>
              </w:rPr>
              <w:t>srücktritt</w:t>
            </w:r>
            <w:r w:rsidRPr="003753ED">
              <w:rPr>
                <w:rFonts w:cstheme="minorHAnsi"/>
                <w:sz w:val="24"/>
                <w:lang w:val="de-AT" w:eastAsia="de-AT"/>
              </w:rPr>
              <w:t xml:space="preserve">. </w:t>
            </w:r>
          </w:p>
          <w:p w14:paraId="0ACEFF59" w14:textId="26E98594" w:rsidR="00512834" w:rsidRPr="003753ED" w:rsidRDefault="00151F63" w:rsidP="00151F63">
            <w:pPr>
              <w:spacing w:before="120"/>
              <w:contextualSpacing/>
              <w:rPr>
                <w:rFonts w:cstheme="minorHAnsi"/>
                <w:sz w:val="24"/>
                <w:lang w:val="de-AT" w:eastAsia="de-AT"/>
              </w:rPr>
            </w:pPr>
            <w:r>
              <w:rPr>
                <w:rFonts w:cstheme="minorHAnsi"/>
                <w:sz w:val="24"/>
                <w:lang w:val="de-AT" w:eastAsia="de-AT"/>
              </w:rPr>
              <w:t>Das g</w:t>
            </w:r>
            <w:r w:rsidR="006941D2" w:rsidRPr="003753ED">
              <w:rPr>
                <w:rFonts w:cstheme="minorHAnsi"/>
                <w:sz w:val="24"/>
                <w:lang w:val="de-AT" w:eastAsia="de-AT"/>
              </w:rPr>
              <w:t>ilt für</w:t>
            </w:r>
            <w:r>
              <w:rPr>
                <w:rFonts w:cstheme="minorHAnsi"/>
                <w:sz w:val="24"/>
                <w:lang w:val="de-AT" w:eastAsia="de-AT"/>
              </w:rPr>
              <w:t>:</w:t>
            </w:r>
          </w:p>
          <w:p w14:paraId="72B3BDEA" w14:textId="364BA91F" w:rsidR="00151F63" w:rsidRDefault="00AF10FF" w:rsidP="000367BC">
            <w:pPr>
              <w:pStyle w:val="Listenabsatz"/>
              <w:numPr>
                <w:ilvl w:val="0"/>
                <w:numId w:val="79"/>
              </w:numPr>
              <w:spacing w:before="120" w:after="120"/>
              <w:rPr>
                <w:rFonts w:cstheme="minorHAnsi"/>
                <w:sz w:val="24"/>
                <w:lang w:val="de-AT" w:eastAsia="de-AT"/>
              </w:rPr>
            </w:pPr>
            <w:r w:rsidRPr="00151F63">
              <w:rPr>
                <w:rFonts w:cstheme="minorHAnsi"/>
                <w:i/>
                <w:sz w:val="24"/>
                <w:lang w:val="de-AT" w:eastAsia="de-AT"/>
              </w:rPr>
              <w:t>bewegliche</w:t>
            </w:r>
            <w:r w:rsidRPr="00151F63">
              <w:rPr>
                <w:rFonts w:cstheme="minorHAnsi"/>
                <w:sz w:val="24"/>
                <w:lang w:val="de-AT" w:eastAsia="de-AT"/>
              </w:rPr>
              <w:t xml:space="preserve"> </w:t>
            </w:r>
            <w:r w:rsidR="00634A9A" w:rsidRPr="00151F63">
              <w:rPr>
                <w:rFonts w:cstheme="minorHAnsi"/>
                <w:sz w:val="24"/>
                <w:lang w:val="de-AT" w:eastAsia="de-AT"/>
              </w:rPr>
              <w:t xml:space="preserve">(körperliche) </w:t>
            </w:r>
            <w:r w:rsidRPr="00151F63">
              <w:rPr>
                <w:rFonts w:cstheme="minorHAnsi"/>
                <w:i/>
                <w:sz w:val="24"/>
                <w:lang w:val="de-AT" w:eastAsia="de-AT"/>
              </w:rPr>
              <w:t>Güter</w:t>
            </w:r>
            <w:r w:rsidR="00151F63">
              <w:rPr>
                <w:rFonts w:cstheme="minorHAnsi"/>
                <w:sz w:val="24"/>
                <w:lang w:val="de-AT" w:eastAsia="de-AT"/>
              </w:rPr>
              <w:t xml:space="preserve">, </w:t>
            </w:r>
            <w:r w:rsidR="00634A9A" w:rsidRPr="00151F63">
              <w:rPr>
                <w:rFonts w:cstheme="minorHAnsi"/>
                <w:sz w:val="24"/>
                <w:lang w:val="de-AT" w:eastAsia="de-AT"/>
              </w:rPr>
              <w:t xml:space="preserve">z. B. Bücher, Kleidung, Waren mit digitalen Elementen [Smartwatch] und </w:t>
            </w:r>
          </w:p>
          <w:p w14:paraId="5340F6BF" w14:textId="0DC6DB2F" w:rsidR="00AF10FF" w:rsidRPr="00151F63" w:rsidRDefault="00634A9A" w:rsidP="000367BC">
            <w:pPr>
              <w:pStyle w:val="Listenabsatz"/>
              <w:numPr>
                <w:ilvl w:val="0"/>
                <w:numId w:val="79"/>
              </w:numPr>
              <w:spacing w:before="120" w:after="120"/>
              <w:rPr>
                <w:rFonts w:cstheme="minorHAnsi"/>
                <w:sz w:val="24"/>
                <w:lang w:val="de-AT" w:eastAsia="de-AT"/>
              </w:rPr>
            </w:pPr>
            <w:r w:rsidRPr="00151F63">
              <w:rPr>
                <w:rFonts w:cstheme="minorHAnsi"/>
                <w:sz w:val="24"/>
                <w:lang w:val="de-AT" w:eastAsia="de-AT"/>
              </w:rPr>
              <w:t>digitale Leistungen</w:t>
            </w:r>
            <w:r w:rsidR="00151F63">
              <w:rPr>
                <w:rFonts w:cstheme="minorHAnsi"/>
                <w:sz w:val="24"/>
                <w:lang w:val="de-AT" w:eastAsia="de-AT"/>
              </w:rPr>
              <w:t xml:space="preserve">, </w:t>
            </w:r>
            <w:r w:rsidRPr="00151F63">
              <w:rPr>
                <w:rFonts w:cstheme="minorHAnsi"/>
                <w:sz w:val="24"/>
                <w:lang w:val="de-AT" w:eastAsia="de-AT"/>
              </w:rPr>
              <w:t xml:space="preserve">z. B. E-Book, </w:t>
            </w:r>
            <w:r w:rsidR="001B71D7" w:rsidRPr="00151F63">
              <w:rPr>
                <w:rFonts w:cstheme="minorHAnsi"/>
                <w:sz w:val="24"/>
                <w:lang w:val="de-AT" w:eastAsia="de-AT"/>
              </w:rPr>
              <w:t>Streaming Dienst</w:t>
            </w:r>
            <w:r w:rsidR="00151F63">
              <w:rPr>
                <w:rFonts w:cstheme="minorHAnsi"/>
                <w:sz w:val="24"/>
                <w:lang w:val="de-AT" w:eastAsia="de-AT"/>
              </w:rPr>
              <w:t xml:space="preserve"> (hier beträgt die</w:t>
            </w:r>
            <w:r w:rsidR="00AF10FF" w:rsidRPr="00151F63">
              <w:rPr>
                <w:rFonts w:cstheme="minorHAnsi"/>
                <w:sz w:val="24"/>
                <w:lang w:val="de-AT" w:eastAsia="de-AT"/>
              </w:rPr>
              <w:t xml:space="preserve"> </w:t>
            </w:r>
            <w:r w:rsidR="006941D2" w:rsidRPr="00151F63">
              <w:rPr>
                <w:rFonts w:cstheme="minorHAnsi"/>
                <w:sz w:val="24"/>
                <w:lang w:val="de-AT" w:eastAsia="de-AT"/>
              </w:rPr>
              <w:t>Dauer der Gewährleistungspflicht</w:t>
            </w:r>
            <w:r w:rsidR="00151F63">
              <w:rPr>
                <w:rFonts w:cstheme="minorHAnsi"/>
                <w:sz w:val="24"/>
                <w:lang w:val="de-AT" w:eastAsia="de-AT"/>
              </w:rPr>
              <w:t xml:space="preserve"> 2 </w:t>
            </w:r>
            <w:r w:rsidR="00AF10FF" w:rsidRPr="00151F63">
              <w:rPr>
                <w:rFonts w:cstheme="minorHAnsi"/>
                <w:sz w:val="24"/>
                <w:lang w:val="de-AT" w:eastAsia="de-AT"/>
              </w:rPr>
              <w:t>Jahre</w:t>
            </w:r>
            <w:r w:rsidR="00151F63">
              <w:rPr>
                <w:rFonts w:cstheme="minorHAnsi"/>
                <w:sz w:val="24"/>
                <w:lang w:val="de-AT" w:eastAsia="de-AT"/>
              </w:rPr>
              <w:t>!)</w:t>
            </w:r>
            <w:r w:rsidR="006941D2" w:rsidRPr="00151F63">
              <w:rPr>
                <w:rFonts w:cstheme="minorHAnsi"/>
                <w:sz w:val="24"/>
                <w:lang w:val="de-AT" w:eastAsia="de-AT"/>
              </w:rPr>
              <w:t>.</w:t>
            </w:r>
          </w:p>
          <w:p w14:paraId="6E699288" w14:textId="0918E114" w:rsidR="006941D2" w:rsidRPr="003753ED" w:rsidRDefault="006941D2" w:rsidP="002F2664">
            <w:pPr>
              <w:spacing w:before="120" w:after="120"/>
              <w:rPr>
                <w:rFonts w:cstheme="minorHAnsi"/>
                <w:sz w:val="24"/>
                <w:lang w:val="de-AT" w:eastAsia="de-AT"/>
              </w:rPr>
            </w:pPr>
            <w:r w:rsidRPr="003753ED">
              <w:rPr>
                <w:rFonts w:cstheme="minorHAnsi"/>
                <w:sz w:val="24"/>
                <w:lang w:val="de-AT" w:eastAsia="de-AT"/>
              </w:rPr>
              <w:t xml:space="preserve">Bei </w:t>
            </w:r>
            <w:r w:rsidRPr="00151F63">
              <w:rPr>
                <w:rFonts w:cstheme="minorHAnsi"/>
                <w:i/>
                <w:sz w:val="24"/>
                <w:lang w:val="de-AT" w:eastAsia="de-AT"/>
              </w:rPr>
              <w:t xml:space="preserve">digitalen Leistungen </w:t>
            </w:r>
            <w:r w:rsidRPr="003753ED">
              <w:rPr>
                <w:rFonts w:cstheme="minorHAnsi"/>
                <w:sz w:val="24"/>
                <w:lang w:val="de-AT" w:eastAsia="de-AT"/>
              </w:rPr>
              <w:t>besteht nun auch eine Aktualisierungspflicht von Software.</w:t>
            </w:r>
          </w:p>
          <w:p w14:paraId="7E46E84E" w14:textId="27DD7052" w:rsidR="00AF10FF" w:rsidRPr="003753ED" w:rsidRDefault="006941D2" w:rsidP="002F2664">
            <w:pPr>
              <w:spacing w:before="120" w:after="120"/>
              <w:rPr>
                <w:rFonts w:cstheme="minorHAnsi"/>
                <w:sz w:val="24"/>
                <w:lang w:val="de-AT" w:eastAsia="de-AT"/>
              </w:rPr>
            </w:pPr>
            <w:r w:rsidRPr="003753ED">
              <w:rPr>
                <w:rFonts w:cstheme="minorHAnsi"/>
                <w:sz w:val="24"/>
                <w:lang w:val="de-AT" w:eastAsia="de-AT"/>
              </w:rPr>
              <w:t xml:space="preserve">Dauer </w:t>
            </w:r>
            <w:r w:rsidR="00151F63">
              <w:rPr>
                <w:rFonts w:cstheme="minorHAnsi"/>
                <w:sz w:val="24"/>
                <w:lang w:val="de-AT" w:eastAsia="de-AT"/>
              </w:rPr>
              <w:t xml:space="preserve">der </w:t>
            </w:r>
            <w:r w:rsidRPr="003753ED">
              <w:rPr>
                <w:rFonts w:cstheme="minorHAnsi"/>
                <w:sz w:val="24"/>
                <w:lang w:val="de-AT" w:eastAsia="de-AT"/>
              </w:rPr>
              <w:t xml:space="preserve">Gewährleistungspflicht auf </w:t>
            </w:r>
            <w:r w:rsidR="00AF10FF" w:rsidRPr="00151F63">
              <w:rPr>
                <w:rFonts w:cstheme="minorHAnsi"/>
                <w:i/>
                <w:sz w:val="24"/>
                <w:lang w:val="de-AT" w:eastAsia="de-AT"/>
              </w:rPr>
              <w:t>unbewegliche Güter</w:t>
            </w:r>
            <w:r w:rsidR="00AF10FF" w:rsidRPr="003753ED">
              <w:rPr>
                <w:rFonts w:cstheme="minorHAnsi"/>
                <w:sz w:val="24"/>
                <w:lang w:val="de-AT" w:eastAsia="de-AT"/>
              </w:rPr>
              <w:t>: 3 Jahre</w:t>
            </w:r>
          </w:p>
          <w:p w14:paraId="327FEDB5" w14:textId="6614304A" w:rsidR="00AF10FF" w:rsidRPr="003753ED" w:rsidRDefault="006941D2" w:rsidP="002F2664">
            <w:pPr>
              <w:spacing w:before="120" w:after="120"/>
              <w:rPr>
                <w:rFonts w:cstheme="minorHAnsi"/>
                <w:sz w:val="24"/>
                <w:lang w:val="de-AT" w:eastAsia="de-AT"/>
              </w:rPr>
            </w:pPr>
            <w:r w:rsidRPr="003753ED">
              <w:rPr>
                <w:rFonts w:cstheme="minorHAnsi"/>
                <w:sz w:val="24"/>
                <w:lang w:val="de-AT" w:eastAsia="de-AT"/>
              </w:rPr>
              <w:t xml:space="preserve">Wenn ein Mangel innerhalb </w:t>
            </w:r>
            <w:r w:rsidR="00151F63">
              <w:rPr>
                <w:rFonts w:cstheme="minorHAnsi"/>
                <w:sz w:val="24"/>
                <w:lang w:val="de-AT" w:eastAsia="de-AT"/>
              </w:rPr>
              <w:t xml:space="preserve">eines Jahres </w:t>
            </w:r>
            <w:r w:rsidRPr="003753ED">
              <w:rPr>
                <w:rFonts w:cstheme="minorHAnsi"/>
                <w:sz w:val="24"/>
                <w:lang w:val="de-AT" w:eastAsia="de-AT"/>
              </w:rPr>
              <w:t>auftritt, vermutet d</w:t>
            </w:r>
            <w:r w:rsidR="00151F63">
              <w:rPr>
                <w:rFonts w:cstheme="minorHAnsi"/>
                <w:sz w:val="24"/>
                <w:lang w:val="de-AT" w:eastAsia="de-AT"/>
              </w:rPr>
              <w:t>er</w:t>
            </w:r>
            <w:r w:rsidRPr="003753ED">
              <w:rPr>
                <w:rFonts w:cstheme="minorHAnsi"/>
                <w:sz w:val="24"/>
                <w:lang w:val="de-AT" w:eastAsia="de-AT"/>
              </w:rPr>
              <w:t xml:space="preserve"> Gesetz</w:t>
            </w:r>
            <w:r w:rsidR="00151F63">
              <w:rPr>
                <w:rFonts w:cstheme="minorHAnsi"/>
                <w:sz w:val="24"/>
                <w:lang w:val="de-AT" w:eastAsia="de-AT"/>
              </w:rPr>
              <w:t>geber, dass der Mangel</w:t>
            </w:r>
            <w:r w:rsidRPr="003753ED">
              <w:rPr>
                <w:rFonts w:cstheme="minorHAnsi"/>
                <w:sz w:val="24"/>
                <w:lang w:val="de-AT" w:eastAsia="de-AT"/>
              </w:rPr>
              <w:t xml:space="preserve"> schon bei Übergabe vorhanden war. Der Händler </w:t>
            </w:r>
            <w:r w:rsidR="00AF10FF" w:rsidRPr="003753ED">
              <w:rPr>
                <w:rFonts w:cstheme="minorHAnsi"/>
                <w:sz w:val="24"/>
                <w:lang w:val="de-AT" w:eastAsia="de-AT"/>
              </w:rPr>
              <w:t xml:space="preserve">muss </w:t>
            </w:r>
            <w:r w:rsidR="00151F63">
              <w:rPr>
                <w:rFonts w:cstheme="minorHAnsi"/>
                <w:sz w:val="24"/>
                <w:lang w:val="de-AT" w:eastAsia="de-AT"/>
              </w:rPr>
              <w:t xml:space="preserve">daher </w:t>
            </w:r>
            <w:r w:rsidR="00AF10FF" w:rsidRPr="003753ED">
              <w:rPr>
                <w:rFonts w:cstheme="minorHAnsi"/>
                <w:sz w:val="24"/>
                <w:lang w:val="de-AT" w:eastAsia="de-AT"/>
              </w:rPr>
              <w:t xml:space="preserve">beweisen, dass die Ware </w:t>
            </w:r>
            <w:r w:rsidRPr="003753ED">
              <w:rPr>
                <w:rFonts w:cstheme="minorHAnsi"/>
                <w:sz w:val="24"/>
                <w:lang w:val="de-AT" w:eastAsia="de-AT"/>
              </w:rPr>
              <w:t xml:space="preserve">bzw. die digitale Leistung </w:t>
            </w:r>
            <w:r w:rsidR="00AF10FF" w:rsidRPr="003753ED">
              <w:rPr>
                <w:rFonts w:cstheme="minorHAnsi"/>
                <w:sz w:val="24"/>
                <w:lang w:val="de-AT" w:eastAsia="de-AT"/>
              </w:rPr>
              <w:t>zum Zeitpunkt</w:t>
            </w:r>
            <w:r w:rsidRPr="003753ED">
              <w:rPr>
                <w:rFonts w:cstheme="minorHAnsi"/>
                <w:sz w:val="24"/>
                <w:lang w:val="de-AT" w:eastAsia="de-AT"/>
              </w:rPr>
              <w:t xml:space="preserve"> </w:t>
            </w:r>
            <w:r w:rsidR="00AF10FF" w:rsidRPr="003753ED">
              <w:rPr>
                <w:rFonts w:cstheme="minorHAnsi"/>
                <w:sz w:val="24"/>
                <w:lang w:val="de-AT" w:eastAsia="de-AT"/>
              </w:rPr>
              <w:t>der Überga</w:t>
            </w:r>
            <w:r w:rsidR="00151F63">
              <w:rPr>
                <w:rFonts w:cstheme="minorHAnsi"/>
                <w:sz w:val="24"/>
                <w:lang w:val="de-AT" w:eastAsia="de-AT"/>
              </w:rPr>
              <w:t xml:space="preserve">be an den Käufer in Ordnung </w:t>
            </w:r>
            <w:proofErr w:type="gramStart"/>
            <w:r w:rsidR="00151F63">
              <w:rPr>
                <w:rFonts w:cstheme="minorHAnsi"/>
                <w:sz w:val="24"/>
                <w:lang w:val="de-AT" w:eastAsia="de-AT"/>
              </w:rPr>
              <w:t>war</w:t>
            </w:r>
            <w:proofErr w:type="gramEnd"/>
            <w:r w:rsidR="00151F63">
              <w:rPr>
                <w:rFonts w:cstheme="minorHAnsi"/>
                <w:sz w:val="24"/>
                <w:lang w:val="de-AT" w:eastAsia="de-AT"/>
              </w:rPr>
              <w:t xml:space="preserve">. </w:t>
            </w:r>
          </w:p>
          <w:p w14:paraId="63F1E91A" w14:textId="7779FA6B" w:rsidR="006941D2" w:rsidRPr="003753ED" w:rsidRDefault="00151F63" w:rsidP="002F2664">
            <w:pPr>
              <w:spacing w:before="120" w:after="120"/>
              <w:rPr>
                <w:rFonts w:cstheme="minorHAnsi"/>
                <w:sz w:val="24"/>
                <w:lang w:val="de-AT" w:eastAsia="de-AT"/>
              </w:rPr>
            </w:pPr>
            <w:r>
              <w:rPr>
                <w:rFonts w:cstheme="minorHAnsi"/>
                <w:sz w:val="24"/>
                <w:lang w:val="de-AT" w:eastAsia="de-AT"/>
              </w:rPr>
              <w:t>N</w:t>
            </w:r>
            <w:r w:rsidR="00AF10FF" w:rsidRPr="00C83053">
              <w:rPr>
                <w:rFonts w:cstheme="minorHAnsi"/>
                <w:sz w:val="24"/>
                <w:lang w:val="de-AT" w:eastAsia="de-AT"/>
              </w:rPr>
              <w:t xml:space="preserve">ach </w:t>
            </w:r>
            <w:r>
              <w:rPr>
                <w:rFonts w:cstheme="minorHAnsi"/>
                <w:sz w:val="24"/>
                <w:lang w:val="de-AT" w:eastAsia="de-AT"/>
              </w:rPr>
              <w:t xml:space="preserve">Ablauf des Jahres </w:t>
            </w:r>
            <w:r w:rsidR="00AF10FF" w:rsidRPr="00C83053">
              <w:rPr>
                <w:rFonts w:cstheme="minorHAnsi"/>
                <w:sz w:val="24"/>
                <w:lang w:val="de-AT" w:eastAsia="de-AT"/>
              </w:rPr>
              <w:t>muss der Käufer beweisen, dass die Ware bei der Übergabe</w:t>
            </w:r>
            <w:r w:rsidR="00AF10FF" w:rsidRPr="003753ED">
              <w:rPr>
                <w:rFonts w:cstheme="minorHAnsi"/>
                <w:sz w:val="24"/>
                <w:lang w:val="de-AT" w:eastAsia="de-AT"/>
              </w:rPr>
              <w:t xml:space="preserve"> </w:t>
            </w:r>
            <w:r w:rsidR="006941D2" w:rsidRPr="003753ED">
              <w:rPr>
                <w:rFonts w:cstheme="minorHAnsi"/>
                <w:sz w:val="24"/>
                <w:lang w:val="de-AT" w:eastAsia="de-AT"/>
              </w:rPr>
              <w:t>bereits fehlerhaft war.</w:t>
            </w:r>
          </w:p>
          <w:p w14:paraId="0CC151B0" w14:textId="595469B7" w:rsidR="006941D2" w:rsidRPr="003753ED" w:rsidRDefault="006941D2" w:rsidP="002F2664">
            <w:pPr>
              <w:spacing w:before="120" w:after="120"/>
              <w:rPr>
                <w:rFonts w:cstheme="minorHAnsi"/>
                <w:sz w:val="24"/>
                <w:lang w:val="de-AT" w:eastAsia="de-AT"/>
              </w:rPr>
            </w:pPr>
            <w:r w:rsidRPr="003753ED">
              <w:rPr>
                <w:rFonts w:cstheme="minorHAnsi"/>
                <w:sz w:val="24"/>
                <w:lang w:val="de-AT" w:eastAsia="de-AT"/>
              </w:rPr>
              <w:t>D</w:t>
            </w:r>
            <w:r w:rsidR="00AF10FF" w:rsidRPr="003753ED">
              <w:rPr>
                <w:rFonts w:cstheme="minorHAnsi"/>
                <w:sz w:val="24"/>
                <w:lang w:val="de-AT" w:eastAsia="de-AT"/>
              </w:rPr>
              <w:t xml:space="preserve">ie Gewährleistung gilt nicht </w:t>
            </w:r>
            <w:r w:rsidR="00151F63">
              <w:rPr>
                <w:rFonts w:cstheme="minorHAnsi"/>
                <w:sz w:val="24"/>
                <w:lang w:val="de-AT" w:eastAsia="de-AT"/>
              </w:rPr>
              <w:t xml:space="preserve">für Kaufverträge </w:t>
            </w:r>
            <w:r w:rsidR="00AF10FF" w:rsidRPr="003753ED">
              <w:rPr>
                <w:rFonts w:cstheme="minorHAnsi"/>
                <w:sz w:val="24"/>
                <w:lang w:val="de-AT" w:eastAsia="de-AT"/>
              </w:rPr>
              <w:t>zwischen Privatpersonen</w:t>
            </w:r>
            <w:r w:rsidRPr="003753ED">
              <w:rPr>
                <w:rFonts w:cstheme="minorHAnsi"/>
                <w:sz w:val="24"/>
                <w:lang w:val="de-AT" w:eastAsia="de-AT"/>
              </w:rPr>
              <w:t>.</w:t>
            </w:r>
          </w:p>
        </w:tc>
      </w:tr>
      <w:tr w:rsidR="00AF10FF" w:rsidRPr="00DB7015" w14:paraId="2F245E36" w14:textId="77777777" w:rsidTr="00757925">
        <w:tc>
          <w:tcPr>
            <w:tcW w:w="9062" w:type="dxa"/>
          </w:tcPr>
          <w:p w14:paraId="24BBEBF7" w14:textId="77777777" w:rsidR="00AF10FF" w:rsidRDefault="002D5ADC" w:rsidP="000367BC">
            <w:pPr>
              <w:pStyle w:val="Listenabsatz"/>
              <w:numPr>
                <w:ilvl w:val="1"/>
                <w:numId w:val="59"/>
              </w:numPr>
              <w:spacing w:before="120" w:after="120"/>
              <w:ind w:left="680" w:hanging="680"/>
              <w:rPr>
                <w:sz w:val="24"/>
                <w:szCs w:val="24"/>
                <w:lang w:val="de-AT"/>
              </w:rPr>
            </w:pPr>
            <w:r w:rsidRPr="00890A46">
              <w:rPr>
                <w:sz w:val="24"/>
                <w:szCs w:val="24"/>
                <w:lang w:val="de-AT"/>
              </w:rPr>
              <w:t xml:space="preserve">Was versteht man unter </w:t>
            </w:r>
            <w:r w:rsidRPr="00890A46">
              <w:rPr>
                <w:i/>
                <w:sz w:val="24"/>
                <w:szCs w:val="24"/>
                <w:lang w:val="de-AT"/>
              </w:rPr>
              <w:t>Garantie</w:t>
            </w:r>
            <w:r w:rsidRPr="00890A46">
              <w:rPr>
                <w:sz w:val="24"/>
                <w:szCs w:val="24"/>
                <w:lang w:val="de-AT"/>
              </w:rPr>
              <w:t>?</w:t>
            </w:r>
          </w:p>
          <w:p w14:paraId="5A8EB0E0" w14:textId="5C2A2552" w:rsidR="00890A46" w:rsidRPr="00890A46" w:rsidRDefault="00890A46" w:rsidP="00890A46">
            <w:pPr>
              <w:pStyle w:val="Listenabsatz"/>
              <w:spacing w:before="120"/>
              <w:ind w:left="680"/>
              <w:jc w:val="right"/>
              <w:rPr>
                <w:i/>
                <w:sz w:val="20"/>
                <w:szCs w:val="20"/>
                <w:lang w:val="de-AT"/>
              </w:rPr>
            </w:pPr>
            <w:r w:rsidRPr="00890A46">
              <w:rPr>
                <w:i/>
                <w:sz w:val="20"/>
                <w:szCs w:val="20"/>
                <w:lang w:val="de-AT"/>
              </w:rPr>
              <w:t>Minimal</w:t>
            </w:r>
          </w:p>
        </w:tc>
      </w:tr>
      <w:tr w:rsidR="00140F78" w:rsidRPr="00DB7015" w14:paraId="4EEC240A" w14:textId="77777777" w:rsidTr="00417248">
        <w:tc>
          <w:tcPr>
            <w:tcW w:w="9062" w:type="dxa"/>
            <w:tcBorders>
              <w:bottom w:val="single" w:sz="4" w:space="0" w:color="auto"/>
            </w:tcBorders>
          </w:tcPr>
          <w:p w14:paraId="5468AE1B" w14:textId="73FDD414" w:rsidR="00140F78" w:rsidRPr="003753ED" w:rsidRDefault="00512834" w:rsidP="00890A46">
            <w:pPr>
              <w:spacing w:before="120" w:after="120"/>
              <w:rPr>
                <w:rFonts w:ascii="Times New Roman" w:eastAsia="Times New Roman" w:hAnsi="Times New Roman" w:cs="Times New Roman"/>
                <w:sz w:val="24"/>
                <w:szCs w:val="24"/>
                <w:lang w:val="de-AT" w:eastAsia="de-AT"/>
              </w:rPr>
            </w:pPr>
            <w:r w:rsidRPr="003753ED">
              <w:rPr>
                <w:rFonts w:ascii="Calibri" w:eastAsia="Times New Roman" w:hAnsi="Calibri" w:cs="Calibri"/>
                <w:color w:val="000000"/>
                <w:sz w:val="24"/>
                <w:szCs w:val="24"/>
                <w:lang w:val="de-AT" w:eastAsia="de-AT"/>
              </w:rPr>
              <w:lastRenderedPageBreak/>
              <w:t xml:space="preserve">Bei der </w:t>
            </w:r>
            <w:r w:rsidRPr="00417248">
              <w:rPr>
                <w:rFonts w:ascii="Calibri" w:eastAsia="Times New Roman" w:hAnsi="Calibri" w:cs="Calibri"/>
                <w:i/>
                <w:color w:val="000000"/>
                <w:sz w:val="24"/>
                <w:szCs w:val="24"/>
                <w:lang w:val="de-AT" w:eastAsia="de-AT"/>
              </w:rPr>
              <w:t xml:space="preserve">Garantie </w:t>
            </w:r>
            <w:r w:rsidRPr="003753ED">
              <w:rPr>
                <w:rFonts w:ascii="Calibri" w:eastAsia="Times New Roman" w:hAnsi="Calibri" w:cs="Calibri"/>
                <w:color w:val="000000"/>
                <w:sz w:val="24"/>
                <w:szCs w:val="24"/>
                <w:lang w:val="de-AT" w:eastAsia="de-AT"/>
              </w:rPr>
              <w:t xml:space="preserve">gibt der Verkäufer freiwillig eine vertragliche Zusage ab, für Mängel einzustehen. Eine Garantie ist </w:t>
            </w:r>
            <w:r w:rsidRPr="00417248">
              <w:rPr>
                <w:rFonts w:ascii="Calibri" w:eastAsia="Times New Roman" w:hAnsi="Calibri" w:cs="Calibri"/>
                <w:color w:val="000000"/>
                <w:sz w:val="24"/>
                <w:szCs w:val="24"/>
                <w:lang w:val="de-AT" w:eastAsia="de-AT"/>
              </w:rPr>
              <w:t xml:space="preserve">nicht </w:t>
            </w:r>
            <w:r w:rsidRPr="003753ED">
              <w:rPr>
                <w:rFonts w:ascii="Calibri" w:eastAsia="Times New Roman" w:hAnsi="Calibri" w:cs="Calibri"/>
                <w:color w:val="000000"/>
                <w:sz w:val="24"/>
                <w:szCs w:val="24"/>
                <w:lang w:val="de-AT" w:eastAsia="de-AT"/>
              </w:rPr>
              <w:t xml:space="preserve">gesetzlich geregelt und kann vom Händler zusätzlich zur gesetzlichen Gewährleistung gewährt werden. </w:t>
            </w:r>
          </w:p>
        </w:tc>
      </w:tr>
      <w:tr w:rsidR="006941D2" w:rsidRPr="00417248" w14:paraId="5242BAC0" w14:textId="77777777" w:rsidTr="00417248">
        <w:tc>
          <w:tcPr>
            <w:tcW w:w="9062" w:type="dxa"/>
            <w:shd w:val="clear" w:color="auto" w:fill="auto"/>
          </w:tcPr>
          <w:p w14:paraId="5D46616B" w14:textId="62583558" w:rsidR="006941D2" w:rsidRDefault="00417248" w:rsidP="000367BC">
            <w:pPr>
              <w:pStyle w:val="Listenabsatz"/>
              <w:numPr>
                <w:ilvl w:val="1"/>
                <w:numId w:val="59"/>
              </w:numPr>
              <w:spacing w:before="120" w:after="120"/>
              <w:ind w:left="680" w:hanging="680"/>
              <w:rPr>
                <w:rFonts w:ascii="Calibri" w:eastAsia="Times New Roman" w:hAnsi="Calibri" w:cs="Calibri"/>
                <w:color w:val="000000"/>
                <w:sz w:val="24"/>
                <w:szCs w:val="24"/>
                <w:lang w:val="de-AT" w:eastAsia="de-AT"/>
              </w:rPr>
            </w:pPr>
            <w:r>
              <w:rPr>
                <w:rFonts w:ascii="Calibri" w:eastAsia="Times New Roman" w:hAnsi="Calibri" w:cs="Calibri"/>
                <w:color w:val="000000"/>
                <w:sz w:val="24"/>
                <w:szCs w:val="24"/>
                <w:lang w:val="de-AT" w:eastAsia="de-AT"/>
              </w:rPr>
              <w:t xml:space="preserve">Was versteht man unter </w:t>
            </w:r>
            <w:r w:rsidR="006941D2" w:rsidRPr="00417248">
              <w:rPr>
                <w:rFonts w:ascii="Calibri" w:eastAsia="Times New Roman" w:hAnsi="Calibri" w:cs="Calibri"/>
                <w:i/>
                <w:color w:val="000000"/>
                <w:sz w:val="24"/>
                <w:szCs w:val="24"/>
                <w:lang w:val="de-AT" w:eastAsia="de-AT"/>
              </w:rPr>
              <w:t>Herstellergarantie</w:t>
            </w:r>
            <w:r w:rsidR="006941D2" w:rsidRPr="00417248">
              <w:rPr>
                <w:rFonts w:ascii="Calibri" w:eastAsia="Times New Roman" w:hAnsi="Calibri" w:cs="Calibri"/>
                <w:color w:val="000000"/>
                <w:sz w:val="24"/>
                <w:szCs w:val="24"/>
                <w:lang w:val="de-AT" w:eastAsia="de-AT"/>
              </w:rPr>
              <w:t>?</w:t>
            </w:r>
          </w:p>
          <w:p w14:paraId="36075488" w14:textId="276C1FAE" w:rsidR="00417248" w:rsidRPr="00417248" w:rsidRDefault="00417248" w:rsidP="00417248">
            <w:pPr>
              <w:pStyle w:val="Listenabsatz"/>
              <w:spacing w:before="120"/>
              <w:ind w:left="680"/>
              <w:jc w:val="right"/>
              <w:rPr>
                <w:rFonts w:ascii="Calibri" w:eastAsia="Times New Roman" w:hAnsi="Calibri" w:cs="Calibri"/>
                <w:i/>
                <w:color w:val="000000"/>
                <w:sz w:val="20"/>
                <w:szCs w:val="20"/>
                <w:lang w:val="de-AT" w:eastAsia="de-AT"/>
              </w:rPr>
            </w:pPr>
            <w:r w:rsidRPr="00417248">
              <w:rPr>
                <w:rFonts w:ascii="Calibri" w:eastAsia="Times New Roman" w:hAnsi="Calibri" w:cs="Calibri"/>
                <w:i/>
                <w:color w:val="000000"/>
                <w:sz w:val="20"/>
                <w:szCs w:val="20"/>
                <w:lang w:val="de-AT" w:eastAsia="de-AT"/>
              </w:rPr>
              <w:t>Maximal</w:t>
            </w:r>
          </w:p>
        </w:tc>
      </w:tr>
      <w:tr w:rsidR="006941D2" w:rsidRPr="00DB7015" w14:paraId="4E03ACF0" w14:textId="77777777" w:rsidTr="00417248">
        <w:tc>
          <w:tcPr>
            <w:tcW w:w="9062" w:type="dxa"/>
            <w:tcBorders>
              <w:bottom w:val="single" w:sz="4" w:space="0" w:color="auto"/>
            </w:tcBorders>
          </w:tcPr>
          <w:p w14:paraId="47A6331D" w14:textId="6551F2C5" w:rsidR="006941D2" w:rsidRPr="003753ED" w:rsidRDefault="006941D2" w:rsidP="00417248">
            <w:pPr>
              <w:spacing w:before="120" w:after="120"/>
              <w:rPr>
                <w:rFonts w:ascii="Calibri" w:eastAsia="Times New Roman" w:hAnsi="Calibri" w:cs="Calibri"/>
                <w:color w:val="000000"/>
                <w:sz w:val="24"/>
                <w:szCs w:val="24"/>
                <w:lang w:val="de-AT" w:eastAsia="de-AT"/>
              </w:rPr>
            </w:pPr>
            <w:r w:rsidRPr="003753ED">
              <w:rPr>
                <w:rFonts w:ascii="Calibri" w:eastAsia="Times New Roman" w:hAnsi="Calibri" w:cs="Calibri"/>
                <w:color w:val="000000"/>
                <w:sz w:val="24"/>
                <w:szCs w:val="24"/>
                <w:lang w:val="de-AT" w:eastAsia="de-AT"/>
              </w:rPr>
              <w:t>Wenn der Hersteller eine Haltbarkeitsgarantie abgegeben hat, kann auch ein Anspruch auf Reparatur oder Austausch der Ware direkt beim Hersteller geltend gemacht werden.</w:t>
            </w:r>
          </w:p>
        </w:tc>
      </w:tr>
      <w:tr w:rsidR="00512834" w:rsidRPr="00417248" w14:paraId="29BA7965" w14:textId="77777777" w:rsidTr="00417248">
        <w:tc>
          <w:tcPr>
            <w:tcW w:w="9062" w:type="dxa"/>
            <w:shd w:val="clear" w:color="auto" w:fill="auto"/>
          </w:tcPr>
          <w:p w14:paraId="1F0B4B8C" w14:textId="77777777" w:rsidR="00512834" w:rsidRPr="00417248" w:rsidRDefault="00512834" w:rsidP="000367BC">
            <w:pPr>
              <w:pStyle w:val="Listenabsatz"/>
              <w:numPr>
                <w:ilvl w:val="1"/>
                <w:numId w:val="59"/>
              </w:numPr>
              <w:spacing w:before="120" w:after="120"/>
              <w:ind w:left="680" w:hanging="680"/>
              <w:rPr>
                <w:sz w:val="24"/>
                <w:szCs w:val="24"/>
                <w:lang w:val="de-AT"/>
              </w:rPr>
            </w:pPr>
            <w:r w:rsidRPr="00417248">
              <w:rPr>
                <w:sz w:val="24"/>
                <w:szCs w:val="24"/>
                <w:lang w:val="de-AT"/>
              </w:rPr>
              <w:t xml:space="preserve">Was versteht man unter </w:t>
            </w:r>
            <w:r w:rsidRPr="00417248">
              <w:rPr>
                <w:i/>
                <w:sz w:val="24"/>
                <w:szCs w:val="24"/>
                <w:lang w:val="de-AT"/>
              </w:rPr>
              <w:t>Produkthaftung?</w:t>
            </w:r>
          </w:p>
          <w:p w14:paraId="700277CA" w14:textId="727E6A25" w:rsidR="00417248" w:rsidRPr="00417248" w:rsidRDefault="00417248" w:rsidP="00417248">
            <w:pPr>
              <w:pStyle w:val="Listenabsatz"/>
              <w:spacing w:before="120"/>
              <w:ind w:left="680"/>
              <w:jc w:val="right"/>
              <w:rPr>
                <w:sz w:val="20"/>
                <w:szCs w:val="20"/>
                <w:lang w:val="de-AT"/>
              </w:rPr>
            </w:pPr>
            <w:r>
              <w:rPr>
                <w:i/>
                <w:sz w:val="20"/>
                <w:szCs w:val="20"/>
                <w:lang w:val="de-AT"/>
              </w:rPr>
              <w:t>Maximal</w:t>
            </w:r>
          </w:p>
        </w:tc>
      </w:tr>
      <w:tr w:rsidR="00512834" w:rsidRPr="00DB7015" w14:paraId="5C144752" w14:textId="77777777" w:rsidTr="00757925">
        <w:tc>
          <w:tcPr>
            <w:tcW w:w="9062" w:type="dxa"/>
          </w:tcPr>
          <w:p w14:paraId="74B197AA" w14:textId="4431D511" w:rsidR="00512834" w:rsidRPr="003753ED" w:rsidRDefault="00F96813" w:rsidP="00417248">
            <w:pPr>
              <w:spacing w:before="120" w:after="120"/>
              <w:rPr>
                <w:sz w:val="24"/>
                <w:szCs w:val="24"/>
                <w:lang w:val="de-AT"/>
              </w:rPr>
            </w:pPr>
            <w:r w:rsidRPr="003753ED">
              <w:rPr>
                <w:sz w:val="24"/>
                <w:szCs w:val="24"/>
                <w:lang w:val="de-AT"/>
              </w:rPr>
              <w:t xml:space="preserve">Wenn durch ein fehlerhaftes Produkt Folgeschäden an anderen Sachen oder Personen entstehen, muss dafür der Hersteller oder Importeur der Ware einstehen. </w:t>
            </w:r>
          </w:p>
        </w:tc>
      </w:tr>
      <w:tr w:rsidR="00CE7337" w:rsidRPr="003753ED" w14:paraId="784AAEF6" w14:textId="77777777" w:rsidTr="00757925">
        <w:tc>
          <w:tcPr>
            <w:tcW w:w="9062" w:type="dxa"/>
          </w:tcPr>
          <w:p w14:paraId="59BA9DEE" w14:textId="0DF947B1" w:rsidR="00CE7337" w:rsidRPr="00417248" w:rsidRDefault="00CE7337" w:rsidP="000367BC">
            <w:pPr>
              <w:pStyle w:val="Listenabsatz"/>
              <w:numPr>
                <w:ilvl w:val="1"/>
                <w:numId w:val="59"/>
              </w:numPr>
              <w:spacing w:before="120" w:after="120"/>
              <w:ind w:left="680" w:hanging="680"/>
              <w:rPr>
                <w:sz w:val="24"/>
                <w:szCs w:val="24"/>
                <w:lang w:val="de-AT"/>
              </w:rPr>
            </w:pPr>
            <w:r w:rsidRPr="00417248">
              <w:rPr>
                <w:bCs/>
                <w:sz w:val="24"/>
                <w:szCs w:val="24"/>
                <w:lang w:val="de-AT"/>
              </w:rPr>
              <w:t xml:space="preserve">Was </w:t>
            </w:r>
            <w:r w:rsidR="00417248">
              <w:rPr>
                <w:bCs/>
                <w:sz w:val="24"/>
                <w:szCs w:val="24"/>
                <w:lang w:val="de-AT"/>
              </w:rPr>
              <w:t>versteht man bei der Lieferung unter einem</w:t>
            </w:r>
            <w:r w:rsidRPr="00417248">
              <w:rPr>
                <w:bCs/>
                <w:sz w:val="24"/>
                <w:szCs w:val="24"/>
                <w:lang w:val="de-AT"/>
              </w:rPr>
              <w:t xml:space="preserve"> </w:t>
            </w:r>
            <w:r w:rsidRPr="00417248">
              <w:rPr>
                <w:bCs/>
                <w:i/>
                <w:sz w:val="24"/>
                <w:szCs w:val="24"/>
                <w:lang w:val="de-AT"/>
              </w:rPr>
              <w:t>M</w:t>
            </w:r>
            <w:r w:rsidR="00537913" w:rsidRPr="00417248">
              <w:rPr>
                <w:bCs/>
                <w:i/>
                <w:sz w:val="24"/>
                <w:szCs w:val="24"/>
                <w:lang w:val="de-AT"/>
              </w:rPr>
              <w:t>angel</w:t>
            </w:r>
            <w:r w:rsidR="00417248">
              <w:rPr>
                <w:bCs/>
                <w:i/>
                <w:sz w:val="24"/>
                <w:szCs w:val="24"/>
                <w:lang w:val="de-AT"/>
              </w:rPr>
              <w:t>?</w:t>
            </w:r>
          </w:p>
          <w:p w14:paraId="583B5C24" w14:textId="5563ECB8" w:rsidR="00417248" w:rsidRPr="00417248" w:rsidRDefault="00417248" w:rsidP="00417248">
            <w:pPr>
              <w:pStyle w:val="Listenabsatz"/>
              <w:spacing w:before="120"/>
              <w:ind w:left="680"/>
              <w:jc w:val="right"/>
              <w:rPr>
                <w:i/>
                <w:sz w:val="20"/>
                <w:szCs w:val="20"/>
                <w:lang w:val="de-AT"/>
              </w:rPr>
            </w:pPr>
            <w:r w:rsidRPr="00417248">
              <w:rPr>
                <w:bCs/>
                <w:i/>
                <w:sz w:val="20"/>
                <w:szCs w:val="20"/>
                <w:lang w:val="de-AT"/>
              </w:rPr>
              <w:t>Minimal</w:t>
            </w:r>
          </w:p>
        </w:tc>
      </w:tr>
      <w:tr w:rsidR="00CE7337" w:rsidRPr="00DB7015" w14:paraId="3BD924AB" w14:textId="77777777" w:rsidTr="00757925">
        <w:tc>
          <w:tcPr>
            <w:tcW w:w="9062" w:type="dxa"/>
          </w:tcPr>
          <w:p w14:paraId="5C5ECC86" w14:textId="3658CBAC" w:rsidR="00537913" w:rsidRPr="003753ED" w:rsidRDefault="00CE7337" w:rsidP="00417248">
            <w:pPr>
              <w:spacing w:before="120" w:after="120"/>
              <w:rPr>
                <w:sz w:val="24"/>
                <w:szCs w:val="24"/>
                <w:lang w:val="de-AT"/>
              </w:rPr>
            </w:pPr>
            <w:r w:rsidRPr="003753ED">
              <w:rPr>
                <w:sz w:val="24"/>
                <w:szCs w:val="24"/>
                <w:lang w:val="de-AT"/>
              </w:rPr>
              <w:t xml:space="preserve">Stimmt </w:t>
            </w:r>
            <w:r w:rsidR="00417248">
              <w:rPr>
                <w:sz w:val="24"/>
                <w:szCs w:val="24"/>
                <w:lang w:val="de-AT"/>
              </w:rPr>
              <w:t xml:space="preserve">bei einer Lieferung </w:t>
            </w:r>
            <w:r w:rsidRPr="003753ED">
              <w:rPr>
                <w:sz w:val="24"/>
                <w:szCs w:val="24"/>
                <w:lang w:val="de-AT"/>
              </w:rPr>
              <w:t xml:space="preserve">die gelieferte Ware nicht mit der Bestellung überein, weist sie einen </w:t>
            </w:r>
            <w:r w:rsidRPr="00417248">
              <w:rPr>
                <w:i/>
                <w:sz w:val="24"/>
                <w:szCs w:val="24"/>
                <w:lang w:val="de-AT"/>
              </w:rPr>
              <w:t xml:space="preserve">Mangel </w:t>
            </w:r>
            <w:r w:rsidRPr="003753ED">
              <w:rPr>
                <w:sz w:val="24"/>
                <w:szCs w:val="24"/>
                <w:lang w:val="de-AT"/>
              </w:rPr>
              <w:t>auf</w:t>
            </w:r>
            <w:r w:rsidR="00537913" w:rsidRPr="003753ED">
              <w:rPr>
                <w:sz w:val="24"/>
                <w:szCs w:val="24"/>
                <w:lang w:val="de-AT"/>
              </w:rPr>
              <w:t>.</w:t>
            </w:r>
          </w:p>
        </w:tc>
      </w:tr>
      <w:tr w:rsidR="00CE7337" w:rsidRPr="00DB7015" w14:paraId="19B30488" w14:textId="77777777" w:rsidTr="00757925">
        <w:tc>
          <w:tcPr>
            <w:tcW w:w="9062" w:type="dxa"/>
          </w:tcPr>
          <w:p w14:paraId="51BB21AF" w14:textId="77777777" w:rsidR="00417248" w:rsidRDefault="00CE7337" w:rsidP="000367BC">
            <w:pPr>
              <w:pStyle w:val="Listenabsatz"/>
              <w:numPr>
                <w:ilvl w:val="1"/>
                <w:numId w:val="59"/>
              </w:numPr>
              <w:spacing w:before="120" w:after="120"/>
              <w:ind w:left="680" w:hanging="680"/>
              <w:rPr>
                <w:sz w:val="24"/>
                <w:szCs w:val="24"/>
                <w:lang w:val="de-AT"/>
              </w:rPr>
            </w:pPr>
            <w:r w:rsidRPr="00417248">
              <w:rPr>
                <w:sz w:val="24"/>
                <w:szCs w:val="24"/>
                <w:lang w:val="de-AT"/>
              </w:rPr>
              <w:t xml:space="preserve">Welche Arten von </w:t>
            </w:r>
            <w:r w:rsidRPr="00417248">
              <w:rPr>
                <w:i/>
                <w:sz w:val="24"/>
                <w:szCs w:val="24"/>
                <w:lang w:val="de-AT"/>
              </w:rPr>
              <w:t>Mängel</w:t>
            </w:r>
            <w:r w:rsidR="00F002C4" w:rsidRPr="00417248">
              <w:rPr>
                <w:i/>
                <w:sz w:val="24"/>
                <w:szCs w:val="24"/>
                <w:lang w:val="de-AT"/>
              </w:rPr>
              <w:t>n</w:t>
            </w:r>
            <w:r w:rsidRPr="00417248">
              <w:rPr>
                <w:sz w:val="24"/>
                <w:szCs w:val="24"/>
                <w:lang w:val="de-AT"/>
              </w:rPr>
              <w:t xml:space="preserve"> können bei Waren auftreten?</w:t>
            </w:r>
            <w:r w:rsidR="00537913" w:rsidRPr="00417248">
              <w:rPr>
                <w:sz w:val="24"/>
                <w:szCs w:val="24"/>
                <w:lang w:val="de-AT"/>
              </w:rPr>
              <w:t xml:space="preserve"> </w:t>
            </w:r>
          </w:p>
          <w:p w14:paraId="480593E0" w14:textId="76EBDE46" w:rsidR="00CE7337" w:rsidRDefault="00537913" w:rsidP="00417248">
            <w:pPr>
              <w:pStyle w:val="Listenabsatz"/>
              <w:spacing w:before="120" w:after="120"/>
              <w:ind w:left="680"/>
              <w:rPr>
                <w:sz w:val="24"/>
                <w:szCs w:val="24"/>
                <w:lang w:val="de-AT"/>
              </w:rPr>
            </w:pPr>
            <w:r w:rsidRPr="00417248">
              <w:rPr>
                <w:sz w:val="24"/>
                <w:szCs w:val="24"/>
                <w:lang w:val="de-AT"/>
              </w:rPr>
              <w:t>Gib auch je ein Beispiel an.</w:t>
            </w:r>
          </w:p>
          <w:p w14:paraId="77693213" w14:textId="3F518D6F" w:rsidR="00417248" w:rsidRPr="00417248" w:rsidRDefault="00417248" w:rsidP="00417248">
            <w:pPr>
              <w:pStyle w:val="Listenabsatz"/>
              <w:spacing w:before="120"/>
              <w:ind w:left="680"/>
              <w:jc w:val="right"/>
              <w:rPr>
                <w:i/>
                <w:sz w:val="20"/>
                <w:szCs w:val="20"/>
                <w:lang w:val="de-AT"/>
              </w:rPr>
            </w:pPr>
            <w:r w:rsidRPr="00417248">
              <w:rPr>
                <w:i/>
                <w:sz w:val="20"/>
                <w:szCs w:val="20"/>
                <w:lang w:val="de-AT"/>
              </w:rPr>
              <w:t>Minimal</w:t>
            </w:r>
          </w:p>
        </w:tc>
      </w:tr>
      <w:tr w:rsidR="00CE7337" w:rsidRPr="00DB7015" w14:paraId="1F912AC4" w14:textId="77777777" w:rsidTr="00757925">
        <w:tc>
          <w:tcPr>
            <w:tcW w:w="9062" w:type="dxa"/>
          </w:tcPr>
          <w:p w14:paraId="4A34218A" w14:textId="56D254A1" w:rsidR="00CE7337" w:rsidRPr="003753ED" w:rsidRDefault="00537913" w:rsidP="00BE77C1">
            <w:pPr>
              <w:pStyle w:val="Listenabsatz"/>
              <w:spacing w:before="120" w:after="120"/>
              <w:ind w:left="0"/>
              <w:contextualSpacing w:val="0"/>
              <w:rPr>
                <w:sz w:val="24"/>
                <w:szCs w:val="24"/>
                <w:lang w:val="de-AT"/>
              </w:rPr>
            </w:pPr>
            <w:r w:rsidRPr="003753ED">
              <w:rPr>
                <w:sz w:val="24"/>
                <w:szCs w:val="24"/>
                <w:lang w:val="de-AT"/>
              </w:rPr>
              <w:t xml:space="preserve">Unterschieden </w:t>
            </w:r>
            <w:r w:rsidR="00CE7337" w:rsidRPr="003753ED">
              <w:rPr>
                <w:sz w:val="24"/>
                <w:szCs w:val="24"/>
                <w:lang w:val="de-AT"/>
              </w:rPr>
              <w:t xml:space="preserve">werden </w:t>
            </w:r>
            <w:r w:rsidR="00CE7337" w:rsidRPr="00417248">
              <w:rPr>
                <w:i/>
                <w:sz w:val="24"/>
                <w:szCs w:val="24"/>
                <w:lang w:val="de-AT"/>
              </w:rPr>
              <w:t>drei Arten von Mängeln</w:t>
            </w:r>
            <w:r w:rsidR="00CE7337" w:rsidRPr="003753ED">
              <w:rPr>
                <w:sz w:val="24"/>
                <w:szCs w:val="24"/>
                <w:lang w:val="de-AT"/>
              </w:rPr>
              <w:t xml:space="preserve"> aufgrund ihrer</w:t>
            </w:r>
          </w:p>
          <w:p w14:paraId="0BDBEB08" w14:textId="77777777" w:rsidR="00BE77C1" w:rsidRDefault="00CE7337" w:rsidP="000367BC">
            <w:pPr>
              <w:pStyle w:val="Listenabsatz"/>
              <w:numPr>
                <w:ilvl w:val="0"/>
                <w:numId w:val="80"/>
              </w:numPr>
              <w:spacing w:before="120" w:after="120"/>
              <w:contextualSpacing w:val="0"/>
              <w:rPr>
                <w:sz w:val="24"/>
                <w:szCs w:val="24"/>
                <w:lang w:val="de-AT"/>
              </w:rPr>
            </w:pPr>
            <w:r w:rsidRPr="00BE77C1">
              <w:rPr>
                <w:b/>
                <w:sz w:val="24"/>
                <w:szCs w:val="24"/>
                <w:lang w:val="de-AT"/>
              </w:rPr>
              <w:t>Erkennbarkeit:</w:t>
            </w:r>
            <w:r w:rsidRPr="003753ED">
              <w:rPr>
                <w:sz w:val="24"/>
                <w:szCs w:val="24"/>
                <w:lang w:val="de-AT"/>
              </w:rPr>
              <w:t xml:space="preserve"> offener oder geheimer (versteckter) Mangel</w:t>
            </w:r>
            <w:r w:rsidR="00BE77C1">
              <w:rPr>
                <w:sz w:val="24"/>
                <w:szCs w:val="24"/>
                <w:lang w:val="de-AT"/>
              </w:rPr>
              <w:t xml:space="preserve">, </w:t>
            </w:r>
          </w:p>
          <w:p w14:paraId="53FA1894" w14:textId="22A67C6F" w:rsidR="00CE7337" w:rsidRPr="003753ED" w:rsidRDefault="00BE77C1" w:rsidP="00BE77C1">
            <w:pPr>
              <w:pStyle w:val="Listenabsatz"/>
              <w:spacing w:before="120" w:after="120"/>
              <w:contextualSpacing w:val="0"/>
              <w:rPr>
                <w:sz w:val="24"/>
                <w:szCs w:val="24"/>
                <w:lang w:val="de-AT"/>
              </w:rPr>
            </w:pPr>
            <w:r>
              <w:rPr>
                <w:sz w:val="24"/>
                <w:szCs w:val="24"/>
                <w:lang w:val="de-AT"/>
              </w:rPr>
              <w:t>z. B.</w:t>
            </w:r>
            <w:r w:rsidRPr="003753ED">
              <w:rPr>
                <w:sz w:val="24"/>
                <w:szCs w:val="24"/>
                <w:lang w:val="de-AT"/>
              </w:rPr>
              <w:t xml:space="preserve"> </w:t>
            </w:r>
            <w:r w:rsidR="00537913" w:rsidRPr="003753ED">
              <w:rPr>
                <w:sz w:val="24"/>
                <w:szCs w:val="24"/>
                <w:lang w:val="de-AT"/>
              </w:rPr>
              <w:t>Display ist zerkratzt</w:t>
            </w:r>
            <w:r>
              <w:rPr>
                <w:sz w:val="24"/>
                <w:szCs w:val="24"/>
                <w:lang w:val="de-AT"/>
              </w:rPr>
              <w:t xml:space="preserve"> (offen, weil sofort sichtbar)</w:t>
            </w:r>
            <w:r w:rsidR="00537913" w:rsidRPr="003753ED">
              <w:rPr>
                <w:sz w:val="24"/>
                <w:szCs w:val="24"/>
                <w:lang w:val="de-AT"/>
              </w:rPr>
              <w:t>; ein Waschprogramm beim Ge</w:t>
            </w:r>
            <w:r>
              <w:rPr>
                <w:sz w:val="24"/>
                <w:szCs w:val="24"/>
                <w:lang w:val="de-AT"/>
              </w:rPr>
              <w:t>schirrspüler funktioniert nicht (geheim, weil nicht sofort erkennbar);</w:t>
            </w:r>
          </w:p>
          <w:p w14:paraId="64F92239" w14:textId="77777777" w:rsidR="00BE77C1" w:rsidRDefault="00CE7337" w:rsidP="000367BC">
            <w:pPr>
              <w:pStyle w:val="Listenabsatz"/>
              <w:numPr>
                <w:ilvl w:val="0"/>
                <w:numId w:val="80"/>
              </w:numPr>
              <w:spacing w:before="120" w:after="120"/>
              <w:contextualSpacing w:val="0"/>
              <w:rPr>
                <w:sz w:val="24"/>
                <w:szCs w:val="24"/>
                <w:lang w:val="de-AT"/>
              </w:rPr>
            </w:pPr>
            <w:r w:rsidRPr="00BE77C1">
              <w:rPr>
                <w:b/>
                <w:sz w:val="24"/>
                <w:szCs w:val="24"/>
                <w:lang w:val="de-AT"/>
              </w:rPr>
              <w:t>Behebbarkeit</w:t>
            </w:r>
            <w:r w:rsidRPr="003753ED">
              <w:rPr>
                <w:sz w:val="24"/>
                <w:szCs w:val="24"/>
                <w:lang w:val="de-AT"/>
              </w:rPr>
              <w:t xml:space="preserve">: behebbarer oder </w:t>
            </w:r>
            <w:proofErr w:type="spellStart"/>
            <w:r w:rsidRPr="003753ED">
              <w:rPr>
                <w:sz w:val="24"/>
                <w:szCs w:val="24"/>
                <w:lang w:val="de-AT"/>
              </w:rPr>
              <w:t>unbehebbarer</w:t>
            </w:r>
            <w:proofErr w:type="spellEnd"/>
            <w:r w:rsidRPr="003753ED">
              <w:rPr>
                <w:sz w:val="24"/>
                <w:szCs w:val="24"/>
                <w:lang w:val="de-AT"/>
              </w:rPr>
              <w:t xml:space="preserve"> Mangel</w:t>
            </w:r>
            <w:r w:rsidR="00BE77C1">
              <w:rPr>
                <w:sz w:val="24"/>
                <w:szCs w:val="24"/>
                <w:lang w:val="de-AT"/>
              </w:rPr>
              <w:t>,</w:t>
            </w:r>
          </w:p>
          <w:p w14:paraId="242A986C" w14:textId="7F33CCEA" w:rsidR="00CE7337" w:rsidRPr="00BE77C1" w:rsidRDefault="00BE77C1" w:rsidP="00BE77C1">
            <w:pPr>
              <w:spacing w:before="120" w:after="120"/>
              <w:ind w:left="743"/>
              <w:rPr>
                <w:sz w:val="24"/>
                <w:szCs w:val="24"/>
                <w:lang w:val="de-AT"/>
              </w:rPr>
            </w:pPr>
            <w:r>
              <w:rPr>
                <w:sz w:val="24"/>
                <w:szCs w:val="24"/>
                <w:lang w:val="de-AT"/>
              </w:rPr>
              <w:t xml:space="preserve">z. </w:t>
            </w:r>
            <w:r w:rsidRPr="00BE77C1">
              <w:rPr>
                <w:sz w:val="24"/>
                <w:szCs w:val="24"/>
                <w:lang w:val="de-AT"/>
              </w:rPr>
              <w:t xml:space="preserve">B. </w:t>
            </w:r>
            <w:r w:rsidR="00537913" w:rsidRPr="00BE77C1">
              <w:rPr>
                <w:sz w:val="24"/>
                <w:szCs w:val="24"/>
                <w:lang w:val="de-AT"/>
              </w:rPr>
              <w:t>Knopf auf Hemd ist locker</w:t>
            </w:r>
            <w:r>
              <w:rPr>
                <w:sz w:val="24"/>
                <w:szCs w:val="24"/>
                <w:lang w:val="de-AT"/>
              </w:rPr>
              <w:t xml:space="preserve"> (behebbar)</w:t>
            </w:r>
            <w:r w:rsidR="00537913" w:rsidRPr="00BE77C1">
              <w:rPr>
                <w:sz w:val="24"/>
                <w:szCs w:val="24"/>
                <w:lang w:val="de-AT"/>
              </w:rPr>
              <w:t>; Waschbeckenausschnitt bei Küchenplatte wurde zu groß ausgeschnitten</w:t>
            </w:r>
            <w:r>
              <w:rPr>
                <w:sz w:val="24"/>
                <w:szCs w:val="24"/>
                <w:lang w:val="de-AT"/>
              </w:rPr>
              <w:t xml:space="preserve"> (</w:t>
            </w:r>
            <w:proofErr w:type="spellStart"/>
            <w:r>
              <w:rPr>
                <w:sz w:val="24"/>
                <w:szCs w:val="24"/>
                <w:lang w:val="de-AT"/>
              </w:rPr>
              <w:t>unbehebbar</w:t>
            </w:r>
            <w:proofErr w:type="spellEnd"/>
            <w:r>
              <w:rPr>
                <w:sz w:val="24"/>
                <w:szCs w:val="24"/>
                <w:lang w:val="de-AT"/>
              </w:rPr>
              <w:t>)</w:t>
            </w:r>
            <w:r w:rsidR="00537913" w:rsidRPr="00BE77C1">
              <w:rPr>
                <w:sz w:val="24"/>
                <w:szCs w:val="24"/>
                <w:lang w:val="de-AT"/>
              </w:rPr>
              <w:t>;</w:t>
            </w:r>
          </w:p>
          <w:p w14:paraId="341187BD" w14:textId="640EFBEC" w:rsidR="00CE7337" w:rsidRPr="00BE77C1" w:rsidRDefault="00CE7337" w:rsidP="000367BC">
            <w:pPr>
              <w:pStyle w:val="Listenabsatz"/>
              <w:numPr>
                <w:ilvl w:val="0"/>
                <w:numId w:val="80"/>
              </w:numPr>
              <w:spacing w:before="120" w:after="120"/>
              <w:rPr>
                <w:sz w:val="24"/>
                <w:szCs w:val="24"/>
                <w:lang w:val="de-AT"/>
              </w:rPr>
            </w:pPr>
            <w:r w:rsidRPr="00BE77C1">
              <w:rPr>
                <w:b/>
                <w:sz w:val="24"/>
                <w:szCs w:val="24"/>
                <w:lang w:val="de-AT"/>
              </w:rPr>
              <w:t>Bedeutung:</w:t>
            </w:r>
            <w:r w:rsidRPr="00BE77C1">
              <w:rPr>
                <w:sz w:val="24"/>
                <w:szCs w:val="24"/>
                <w:lang w:val="de-AT"/>
              </w:rPr>
              <w:t xml:space="preserve"> geringfügiger oder wesentlicher (nicht geringfügiger) Mangel</w:t>
            </w:r>
            <w:r w:rsidR="00BE77C1">
              <w:rPr>
                <w:sz w:val="24"/>
                <w:szCs w:val="24"/>
                <w:lang w:val="de-AT"/>
              </w:rPr>
              <w:t xml:space="preserve">, </w:t>
            </w:r>
            <w:r w:rsidR="00537913" w:rsidRPr="00BE77C1">
              <w:rPr>
                <w:sz w:val="24"/>
                <w:szCs w:val="24"/>
                <w:lang w:val="de-AT"/>
              </w:rPr>
              <w:t xml:space="preserve">geringfügig: </w:t>
            </w:r>
            <w:proofErr w:type="spellStart"/>
            <w:r w:rsidR="00537913" w:rsidRPr="00BE77C1">
              <w:rPr>
                <w:sz w:val="24"/>
                <w:szCs w:val="24"/>
                <w:lang w:val="de-AT"/>
              </w:rPr>
              <w:t>Glätteisen</w:t>
            </w:r>
            <w:proofErr w:type="spellEnd"/>
            <w:r w:rsidR="00537913" w:rsidRPr="00BE77C1">
              <w:rPr>
                <w:sz w:val="24"/>
                <w:szCs w:val="24"/>
                <w:lang w:val="de-AT"/>
              </w:rPr>
              <w:t xml:space="preserve"> hat eine andere Farbe als auf Verpackung</w:t>
            </w:r>
            <w:r w:rsidR="00BE77C1">
              <w:rPr>
                <w:sz w:val="24"/>
                <w:szCs w:val="24"/>
                <w:lang w:val="de-AT"/>
              </w:rPr>
              <w:t xml:space="preserve"> (geringfügig bzw. unwesentlich)</w:t>
            </w:r>
            <w:r w:rsidR="00537913" w:rsidRPr="00BE77C1">
              <w:rPr>
                <w:sz w:val="24"/>
                <w:szCs w:val="24"/>
                <w:lang w:val="de-AT"/>
              </w:rPr>
              <w:t>; Herdplatte heizt nicht auf</w:t>
            </w:r>
            <w:r w:rsidR="00BE77C1">
              <w:rPr>
                <w:sz w:val="24"/>
                <w:szCs w:val="24"/>
                <w:lang w:val="de-AT"/>
              </w:rPr>
              <w:t xml:space="preserve"> (wesentlich)</w:t>
            </w:r>
            <w:r w:rsidR="00537913" w:rsidRPr="00BE77C1">
              <w:rPr>
                <w:sz w:val="24"/>
                <w:szCs w:val="24"/>
                <w:lang w:val="de-AT"/>
              </w:rPr>
              <w:t>;</w:t>
            </w:r>
          </w:p>
        </w:tc>
      </w:tr>
      <w:tr w:rsidR="001B71D7" w:rsidRPr="003753ED" w14:paraId="0BF0E864" w14:textId="77777777" w:rsidTr="00757925">
        <w:tc>
          <w:tcPr>
            <w:tcW w:w="9062" w:type="dxa"/>
          </w:tcPr>
          <w:p w14:paraId="2A667447" w14:textId="780B77A4" w:rsidR="001B71D7" w:rsidRPr="002C1838" w:rsidRDefault="002C1838" w:rsidP="000367BC">
            <w:pPr>
              <w:pStyle w:val="Listenabsatz"/>
              <w:numPr>
                <w:ilvl w:val="1"/>
                <w:numId w:val="59"/>
              </w:numPr>
              <w:spacing w:before="120" w:after="120"/>
              <w:ind w:left="680" w:hanging="680"/>
              <w:rPr>
                <w:rFonts w:ascii="Calibri" w:eastAsia="Times New Roman" w:hAnsi="Calibri" w:cs="Calibri"/>
                <w:color w:val="000000"/>
                <w:sz w:val="24"/>
                <w:szCs w:val="24"/>
                <w:lang w:val="de-AT" w:eastAsia="de-AT"/>
              </w:rPr>
            </w:pPr>
            <w:r>
              <w:rPr>
                <w:bCs/>
                <w:sz w:val="24"/>
                <w:szCs w:val="24"/>
                <w:lang w:val="de-AT"/>
              </w:rPr>
              <w:t xml:space="preserve">Was versteht man unter dem Begriff </w:t>
            </w:r>
            <w:r w:rsidRPr="002C1838">
              <w:rPr>
                <w:bCs/>
                <w:i/>
                <w:sz w:val="24"/>
                <w:szCs w:val="24"/>
                <w:lang w:val="de-AT"/>
              </w:rPr>
              <w:t>Kulanz</w:t>
            </w:r>
            <w:r>
              <w:rPr>
                <w:bCs/>
                <w:sz w:val="24"/>
                <w:szCs w:val="24"/>
                <w:lang w:val="de-AT"/>
              </w:rPr>
              <w:t>?</w:t>
            </w:r>
          </w:p>
          <w:p w14:paraId="5E194ECD" w14:textId="63E858F8" w:rsidR="002C1838" w:rsidRPr="002C1838" w:rsidRDefault="002C1838" w:rsidP="002C1838">
            <w:pPr>
              <w:pStyle w:val="Listenabsatz"/>
              <w:spacing w:before="120"/>
              <w:ind w:left="357"/>
              <w:jc w:val="right"/>
              <w:rPr>
                <w:rFonts w:ascii="Calibri" w:eastAsia="Times New Roman" w:hAnsi="Calibri" w:cs="Calibri"/>
                <w:i/>
                <w:color w:val="000000"/>
                <w:sz w:val="20"/>
                <w:szCs w:val="20"/>
                <w:lang w:val="de-AT" w:eastAsia="de-AT"/>
              </w:rPr>
            </w:pPr>
            <w:r w:rsidRPr="002C1838">
              <w:rPr>
                <w:bCs/>
                <w:i/>
                <w:sz w:val="20"/>
                <w:szCs w:val="20"/>
                <w:lang w:val="de-AT"/>
              </w:rPr>
              <w:t>Minimal</w:t>
            </w:r>
          </w:p>
        </w:tc>
      </w:tr>
      <w:tr w:rsidR="001B71D7" w:rsidRPr="00DB7015" w14:paraId="5B4451C9" w14:textId="77777777" w:rsidTr="00757925">
        <w:tc>
          <w:tcPr>
            <w:tcW w:w="9062" w:type="dxa"/>
          </w:tcPr>
          <w:p w14:paraId="60A5FF69" w14:textId="2D3EAF1C" w:rsidR="001B71D7" w:rsidRPr="003753ED" w:rsidRDefault="002C1838" w:rsidP="00866ABD">
            <w:pPr>
              <w:spacing w:before="120" w:after="120"/>
              <w:rPr>
                <w:rFonts w:ascii="Times New Roman" w:eastAsia="Times New Roman" w:hAnsi="Times New Roman" w:cs="Times New Roman"/>
                <w:sz w:val="24"/>
                <w:szCs w:val="24"/>
                <w:lang w:val="de-AT" w:eastAsia="de-AT"/>
              </w:rPr>
            </w:pPr>
            <w:r w:rsidRPr="002C1838">
              <w:rPr>
                <w:rFonts w:ascii="Calibri" w:eastAsia="Times New Roman" w:hAnsi="Calibri" w:cs="Calibri"/>
                <w:i/>
                <w:color w:val="000000"/>
                <w:sz w:val="24"/>
                <w:szCs w:val="24"/>
                <w:lang w:val="de-AT" w:eastAsia="de-AT"/>
              </w:rPr>
              <w:t>Kulanz</w:t>
            </w:r>
            <w:r>
              <w:rPr>
                <w:rFonts w:ascii="Calibri" w:eastAsia="Times New Roman" w:hAnsi="Calibri" w:cs="Calibri"/>
                <w:color w:val="000000"/>
                <w:sz w:val="24"/>
                <w:szCs w:val="24"/>
                <w:lang w:val="de-AT" w:eastAsia="de-AT"/>
              </w:rPr>
              <w:t xml:space="preserve"> i</w:t>
            </w:r>
            <w:r w:rsidR="001B71D7" w:rsidRPr="003753ED">
              <w:rPr>
                <w:rFonts w:ascii="Calibri" w:eastAsia="Times New Roman" w:hAnsi="Calibri" w:cs="Calibri"/>
                <w:color w:val="000000"/>
                <w:sz w:val="24"/>
                <w:szCs w:val="24"/>
                <w:lang w:val="de-AT" w:eastAsia="de-AT"/>
              </w:rPr>
              <w:t xml:space="preserve">st ein freiwilliges Entgegenkommen </w:t>
            </w:r>
            <w:r>
              <w:rPr>
                <w:rFonts w:ascii="Calibri" w:eastAsia="Times New Roman" w:hAnsi="Calibri" w:cs="Calibri"/>
                <w:color w:val="000000"/>
                <w:sz w:val="24"/>
                <w:szCs w:val="24"/>
                <w:lang w:val="de-AT" w:eastAsia="de-AT"/>
              </w:rPr>
              <w:t>eines U</w:t>
            </w:r>
            <w:r w:rsidR="007C571B">
              <w:rPr>
                <w:rFonts w:ascii="Calibri" w:eastAsia="Times New Roman" w:hAnsi="Calibri" w:cs="Calibri"/>
                <w:color w:val="000000"/>
                <w:sz w:val="24"/>
                <w:szCs w:val="24"/>
                <w:lang w:val="de-AT" w:eastAsia="de-AT"/>
              </w:rPr>
              <w:t>nternehmens</w:t>
            </w:r>
            <w:r w:rsidR="00866ABD">
              <w:rPr>
                <w:rFonts w:ascii="Calibri" w:eastAsia="Times New Roman" w:hAnsi="Calibri" w:cs="Calibri"/>
                <w:color w:val="000000"/>
                <w:sz w:val="24"/>
                <w:szCs w:val="24"/>
                <w:lang w:val="de-AT" w:eastAsia="de-AT"/>
              </w:rPr>
              <w:t>,</w:t>
            </w:r>
            <w:r w:rsidR="007C571B">
              <w:rPr>
                <w:rFonts w:ascii="Calibri" w:eastAsia="Times New Roman" w:hAnsi="Calibri" w:cs="Calibri"/>
                <w:color w:val="000000"/>
                <w:sz w:val="24"/>
                <w:szCs w:val="24"/>
                <w:lang w:val="de-AT" w:eastAsia="de-AT"/>
              </w:rPr>
              <w:t xml:space="preserve"> </w:t>
            </w:r>
            <w:r>
              <w:rPr>
                <w:rFonts w:ascii="Calibri" w:eastAsia="Times New Roman" w:hAnsi="Calibri" w:cs="Calibri"/>
                <w:color w:val="000000"/>
                <w:sz w:val="24"/>
                <w:szCs w:val="24"/>
                <w:lang w:val="de-AT" w:eastAsia="de-AT"/>
              </w:rPr>
              <w:t>z.B</w:t>
            </w:r>
            <w:r w:rsidR="007C571B">
              <w:rPr>
                <w:rFonts w:ascii="Calibri" w:eastAsia="Times New Roman" w:hAnsi="Calibri" w:cs="Calibri"/>
                <w:color w:val="000000"/>
                <w:sz w:val="24"/>
                <w:szCs w:val="24"/>
                <w:lang w:val="de-AT" w:eastAsia="de-AT"/>
              </w:rPr>
              <w:t xml:space="preserve">. ein Produkt ohne Mangel umzutauschen oder bei einer Reklamation </w:t>
            </w:r>
            <w:r w:rsidR="001B71D7" w:rsidRPr="003753ED">
              <w:rPr>
                <w:rFonts w:ascii="Calibri" w:eastAsia="Times New Roman" w:hAnsi="Calibri" w:cs="Calibri"/>
                <w:color w:val="000000"/>
                <w:sz w:val="24"/>
                <w:szCs w:val="24"/>
                <w:lang w:val="de-AT" w:eastAsia="de-AT"/>
              </w:rPr>
              <w:t>nach Ablauf von Gewährleistung und Garantie</w:t>
            </w:r>
            <w:r w:rsidR="007C571B">
              <w:rPr>
                <w:rFonts w:ascii="Calibri" w:eastAsia="Times New Roman" w:hAnsi="Calibri" w:cs="Calibri"/>
                <w:color w:val="000000"/>
                <w:sz w:val="24"/>
                <w:szCs w:val="24"/>
                <w:lang w:val="de-AT" w:eastAsia="de-AT"/>
              </w:rPr>
              <w:t xml:space="preserve"> das Produkt kostenlos auszutauschen</w:t>
            </w:r>
            <w:r w:rsidR="00866ABD">
              <w:rPr>
                <w:rFonts w:ascii="Calibri" w:eastAsia="Times New Roman" w:hAnsi="Calibri" w:cs="Calibri"/>
                <w:color w:val="000000"/>
                <w:sz w:val="24"/>
                <w:szCs w:val="24"/>
                <w:lang w:val="de-AT" w:eastAsia="de-AT"/>
              </w:rPr>
              <w:t xml:space="preserve">. Damit soll erreicht werden, dass der </w:t>
            </w:r>
            <w:r w:rsidR="007C571B">
              <w:rPr>
                <w:rFonts w:ascii="Calibri" w:eastAsia="Times New Roman" w:hAnsi="Calibri" w:cs="Calibri"/>
                <w:color w:val="000000"/>
                <w:sz w:val="24"/>
                <w:szCs w:val="24"/>
                <w:lang w:val="de-AT" w:eastAsia="de-AT"/>
              </w:rPr>
              <w:t>Kunde/</w:t>
            </w:r>
            <w:r w:rsidR="00866ABD">
              <w:rPr>
                <w:rFonts w:ascii="Calibri" w:eastAsia="Times New Roman" w:hAnsi="Calibri" w:cs="Calibri"/>
                <w:color w:val="000000"/>
                <w:sz w:val="24"/>
                <w:szCs w:val="24"/>
                <w:lang w:val="de-AT" w:eastAsia="de-AT"/>
              </w:rPr>
              <w:t xml:space="preserve">die </w:t>
            </w:r>
            <w:r w:rsidR="007C571B">
              <w:rPr>
                <w:rFonts w:ascii="Calibri" w:eastAsia="Times New Roman" w:hAnsi="Calibri" w:cs="Calibri"/>
                <w:color w:val="000000"/>
                <w:sz w:val="24"/>
                <w:szCs w:val="24"/>
                <w:lang w:val="de-AT" w:eastAsia="de-AT"/>
              </w:rPr>
              <w:t>Kundin wiederkommt.</w:t>
            </w:r>
          </w:p>
        </w:tc>
      </w:tr>
    </w:tbl>
    <w:p w14:paraId="7ED4F063" w14:textId="4A170378" w:rsidR="00634A9A" w:rsidRPr="003753ED" w:rsidRDefault="00634A9A">
      <w:pPr>
        <w:rPr>
          <w:lang w:val="de-AT"/>
        </w:rPr>
      </w:pPr>
    </w:p>
    <w:tbl>
      <w:tblPr>
        <w:tblStyle w:val="Tabellenraster"/>
        <w:tblW w:w="0" w:type="auto"/>
        <w:tblLook w:val="04A0" w:firstRow="1" w:lastRow="0" w:firstColumn="1" w:lastColumn="0" w:noHBand="0" w:noVBand="1"/>
      </w:tblPr>
      <w:tblGrid>
        <w:gridCol w:w="4531"/>
        <w:gridCol w:w="4531"/>
      </w:tblGrid>
      <w:tr w:rsidR="002D5ADC" w:rsidRPr="00DB7015" w14:paraId="6F78A1A1" w14:textId="77777777" w:rsidTr="00757925">
        <w:tc>
          <w:tcPr>
            <w:tcW w:w="9062" w:type="dxa"/>
            <w:gridSpan w:val="2"/>
          </w:tcPr>
          <w:p w14:paraId="1C8683BD" w14:textId="7436D614" w:rsidR="002D5ADC" w:rsidRPr="0007313D" w:rsidRDefault="0007313D" w:rsidP="002858E3">
            <w:pPr>
              <w:spacing w:before="120" w:after="120"/>
              <w:rPr>
                <w:b/>
                <w:sz w:val="28"/>
                <w:szCs w:val="24"/>
                <w:lang w:val="de-AT"/>
              </w:rPr>
            </w:pPr>
            <w:r>
              <w:rPr>
                <w:b/>
                <w:sz w:val="28"/>
                <w:szCs w:val="24"/>
                <w:lang w:val="de-AT"/>
              </w:rPr>
              <w:t xml:space="preserve">Kapitel </w:t>
            </w:r>
            <w:r w:rsidR="002D5ADC" w:rsidRPr="0007313D">
              <w:rPr>
                <w:b/>
                <w:sz w:val="28"/>
                <w:szCs w:val="24"/>
                <w:lang w:val="de-AT"/>
              </w:rPr>
              <w:t>Richtiger Umgang mit Geld (S. 227 – 283)</w:t>
            </w:r>
          </w:p>
        </w:tc>
      </w:tr>
      <w:tr w:rsidR="00140F78" w:rsidRPr="003753ED" w14:paraId="59988C8D" w14:textId="77777777" w:rsidTr="00757925">
        <w:tc>
          <w:tcPr>
            <w:tcW w:w="9062" w:type="dxa"/>
            <w:gridSpan w:val="2"/>
          </w:tcPr>
          <w:p w14:paraId="3B4823F7" w14:textId="18092F35" w:rsidR="00140F78" w:rsidRPr="00716187" w:rsidRDefault="00716187" w:rsidP="000367BC">
            <w:pPr>
              <w:pStyle w:val="Listenabsatz"/>
              <w:numPr>
                <w:ilvl w:val="0"/>
                <w:numId w:val="59"/>
              </w:numPr>
              <w:spacing w:before="120" w:after="120"/>
              <w:ind w:left="680" w:hanging="680"/>
              <w:rPr>
                <w:sz w:val="28"/>
                <w:szCs w:val="24"/>
                <w:lang w:val="de-AT"/>
              </w:rPr>
            </w:pPr>
            <w:r>
              <w:rPr>
                <w:sz w:val="28"/>
                <w:szCs w:val="24"/>
                <w:lang w:val="de-AT"/>
              </w:rPr>
              <w:t xml:space="preserve"> </w:t>
            </w:r>
            <w:r w:rsidR="00E3180C" w:rsidRPr="00716187">
              <w:rPr>
                <w:sz w:val="28"/>
                <w:szCs w:val="24"/>
                <w:lang w:val="de-AT"/>
              </w:rPr>
              <w:t>Zahlungsformen</w:t>
            </w:r>
          </w:p>
        </w:tc>
      </w:tr>
      <w:tr w:rsidR="00140F78" w:rsidRPr="00DB7015" w14:paraId="35AAACC2" w14:textId="77777777" w:rsidTr="00F95D33">
        <w:tc>
          <w:tcPr>
            <w:tcW w:w="9062" w:type="dxa"/>
            <w:gridSpan w:val="2"/>
            <w:shd w:val="clear" w:color="auto" w:fill="auto"/>
          </w:tcPr>
          <w:p w14:paraId="08B3B095" w14:textId="77777777" w:rsidR="00140F78" w:rsidRDefault="0033738E" w:rsidP="000367BC">
            <w:pPr>
              <w:pStyle w:val="Listenabsatz"/>
              <w:numPr>
                <w:ilvl w:val="1"/>
                <w:numId w:val="59"/>
              </w:numPr>
              <w:spacing w:before="120" w:after="120"/>
              <w:rPr>
                <w:sz w:val="24"/>
                <w:szCs w:val="24"/>
                <w:lang w:val="de-AT"/>
              </w:rPr>
            </w:pPr>
            <w:r w:rsidRPr="0047103C">
              <w:rPr>
                <w:sz w:val="24"/>
                <w:szCs w:val="24"/>
                <w:lang w:val="de-AT"/>
              </w:rPr>
              <w:lastRenderedPageBreak/>
              <w:t>Welche Zahlungsformen kann man unterscheiden?</w:t>
            </w:r>
          </w:p>
          <w:p w14:paraId="6FD0BB34" w14:textId="4ADFF51A" w:rsidR="0047103C" w:rsidRPr="0047103C" w:rsidRDefault="0047103C" w:rsidP="0047103C">
            <w:pPr>
              <w:pStyle w:val="Listenabsatz"/>
              <w:spacing w:before="120"/>
              <w:ind w:left="357"/>
              <w:jc w:val="right"/>
              <w:rPr>
                <w:i/>
                <w:sz w:val="20"/>
                <w:szCs w:val="20"/>
                <w:lang w:val="de-AT"/>
              </w:rPr>
            </w:pPr>
            <w:r w:rsidRPr="0047103C">
              <w:rPr>
                <w:i/>
                <w:sz w:val="20"/>
                <w:szCs w:val="20"/>
                <w:lang w:val="de-AT"/>
              </w:rPr>
              <w:t>Minimal</w:t>
            </w:r>
          </w:p>
        </w:tc>
      </w:tr>
      <w:tr w:rsidR="00E3180C" w:rsidRPr="003753ED" w14:paraId="5D1479C3" w14:textId="77777777" w:rsidTr="00757925">
        <w:tc>
          <w:tcPr>
            <w:tcW w:w="9062" w:type="dxa"/>
            <w:gridSpan w:val="2"/>
          </w:tcPr>
          <w:p w14:paraId="72357DDA" w14:textId="64ACF169" w:rsidR="00E3180C" w:rsidRPr="003753ED" w:rsidRDefault="0033738E" w:rsidP="0047103C">
            <w:pPr>
              <w:pStyle w:val="Listenabsatz"/>
              <w:numPr>
                <w:ilvl w:val="0"/>
                <w:numId w:val="32"/>
              </w:numPr>
              <w:spacing w:before="120" w:after="120"/>
              <w:ind w:left="453" w:hanging="425"/>
              <w:rPr>
                <w:sz w:val="24"/>
                <w:szCs w:val="24"/>
                <w:lang w:val="de-AT"/>
              </w:rPr>
            </w:pPr>
            <w:r w:rsidRPr="003753ED">
              <w:rPr>
                <w:sz w:val="24"/>
                <w:szCs w:val="24"/>
                <w:lang w:val="de-AT"/>
              </w:rPr>
              <w:t>Barzahlung</w:t>
            </w:r>
          </w:p>
          <w:p w14:paraId="62600A25" w14:textId="3BE36C26" w:rsidR="0033738E" w:rsidRPr="003753ED" w:rsidRDefault="0033738E" w:rsidP="0047103C">
            <w:pPr>
              <w:pStyle w:val="Listenabsatz"/>
              <w:numPr>
                <w:ilvl w:val="0"/>
                <w:numId w:val="32"/>
              </w:numPr>
              <w:spacing w:before="120" w:after="120"/>
              <w:ind w:left="453" w:hanging="425"/>
              <w:rPr>
                <w:sz w:val="24"/>
                <w:szCs w:val="24"/>
                <w:lang w:val="de-AT"/>
              </w:rPr>
            </w:pPr>
            <w:r w:rsidRPr="003753ED">
              <w:rPr>
                <w:sz w:val="24"/>
                <w:szCs w:val="24"/>
                <w:lang w:val="de-AT"/>
              </w:rPr>
              <w:t>Zahlung unter Verwendung von Girokonten</w:t>
            </w:r>
            <w:r w:rsidR="00F95D33" w:rsidRPr="003753ED">
              <w:rPr>
                <w:sz w:val="24"/>
                <w:szCs w:val="24"/>
                <w:lang w:val="de-AT"/>
              </w:rPr>
              <w:t>: Zahlungsanweisung, SEPA-Dauerauftrag, SEPA-Lastschriftverfahren, Zahlung per Nachnahme;</w:t>
            </w:r>
          </w:p>
          <w:p w14:paraId="774605EA" w14:textId="36406A5E" w:rsidR="0033738E" w:rsidRPr="003753ED" w:rsidRDefault="00F95D33" w:rsidP="0047103C">
            <w:pPr>
              <w:pStyle w:val="Listenabsatz"/>
              <w:numPr>
                <w:ilvl w:val="0"/>
                <w:numId w:val="32"/>
              </w:numPr>
              <w:spacing w:before="120" w:after="120"/>
              <w:ind w:left="453" w:hanging="425"/>
              <w:rPr>
                <w:sz w:val="24"/>
                <w:szCs w:val="24"/>
                <w:lang w:val="de-AT"/>
              </w:rPr>
            </w:pPr>
            <w:r w:rsidRPr="003753ED">
              <w:rPr>
                <w:sz w:val="24"/>
                <w:szCs w:val="24"/>
                <w:lang w:val="de-AT"/>
              </w:rPr>
              <w:t xml:space="preserve">Zahlungskarte: </w:t>
            </w:r>
            <w:proofErr w:type="spellStart"/>
            <w:r w:rsidRPr="003753ED">
              <w:rPr>
                <w:sz w:val="24"/>
                <w:szCs w:val="24"/>
                <w:lang w:val="de-AT"/>
              </w:rPr>
              <w:t>Debitkarte</w:t>
            </w:r>
            <w:proofErr w:type="spellEnd"/>
            <w:r w:rsidRPr="003753ED">
              <w:rPr>
                <w:sz w:val="24"/>
                <w:szCs w:val="24"/>
                <w:lang w:val="de-AT"/>
              </w:rPr>
              <w:t xml:space="preserve"> (alt: Bankomatkarte), Kreditkarte; </w:t>
            </w:r>
          </w:p>
          <w:p w14:paraId="0217C353" w14:textId="6F3FF9E7" w:rsidR="0033738E" w:rsidRPr="003753ED" w:rsidRDefault="0033738E" w:rsidP="0047103C">
            <w:pPr>
              <w:pStyle w:val="Listenabsatz"/>
              <w:numPr>
                <w:ilvl w:val="0"/>
                <w:numId w:val="32"/>
              </w:numPr>
              <w:spacing w:before="120" w:after="120"/>
              <w:ind w:left="453" w:hanging="425"/>
              <w:rPr>
                <w:sz w:val="24"/>
                <w:szCs w:val="24"/>
                <w:lang w:val="de-AT"/>
              </w:rPr>
            </w:pPr>
            <w:r w:rsidRPr="003753ED">
              <w:rPr>
                <w:sz w:val="24"/>
                <w:szCs w:val="24"/>
                <w:lang w:val="de-AT"/>
              </w:rPr>
              <w:t>Zahlung mit dem Computer</w:t>
            </w:r>
            <w:r w:rsidR="00F95D33" w:rsidRPr="003753ED">
              <w:rPr>
                <w:sz w:val="24"/>
                <w:szCs w:val="24"/>
                <w:lang w:val="de-AT"/>
              </w:rPr>
              <w:t xml:space="preserve">: E-Banking, Zahlung beim Onlineshopping: Kreditkarte, </w:t>
            </w:r>
            <w:proofErr w:type="spellStart"/>
            <w:r w:rsidR="00F95D33" w:rsidRPr="003753ED">
              <w:rPr>
                <w:sz w:val="24"/>
                <w:szCs w:val="24"/>
                <w:lang w:val="de-AT"/>
              </w:rPr>
              <w:t>Debitkarte</w:t>
            </w:r>
            <w:proofErr w:type="spellEnd"/>
            <w:r w:rsidR="00F95D33" w:rsidRPr="003753ED">
              <w:rPr>
                <w:sz w:val="24"/>
                <w:szCs w:val="24"/>
                <w:lang w:val="de-AT"/>
              </w:rPr>
              <w:t xml:space="preserve">, </w:t>
            </w:r>
            <w:proofErr w:type="spellStart"/>
            <w:r w:rsidR="00F95D33" w:rsidRPr="003753ED">
              <w:rPr>
                <w:sz w:val="24"/>
                <w:szCs w:val="24"/>
                <w:lang w:val="de-AT"/>
              </w:rPr>
              <w:t>Paysafecard</w:t>
            </w:r>
            <w:proofErr w:type="spellEnd"/>
            <w:r w:rsidR="00F95D33" w:rsidRPr="003753ED">
              <w:rPr>
                <w:sz w:val="24"/>
                <w:szCs w:val="24"/>
                <w:lang w:val="de-AT"/>
              </w:rPr>
              <w:t xml:space="preserve">, PayPal, </w:t>
            </w:r>
            <w:proofErr w:type="spellStart"/>
            <w:r w:rsidR="00F95D33" w:rsidRPr="003753ED">
              <w:rPr>
                <w:sz w:val="24"/>
                <w:szCs w:val="24"/>
                <w:lang w:val="de-AT"/>
              </w:rPr>
              <w:t>Klarna</w:t>
            </w:r>
            <w:proofErr w:type="spellEnd"/>
            <w:r w:rsidR="00F95D33" w:rsidRPr="003753ED">
              <w:rPr>
                <w:sz w:val="24"/>
                <w:szCs w:val="24"/>
                <w:lang w:val="de-AT"/>
              </w:rPr>
              <w:t>;</w:t>
            </w:r>
          </w:p>
          <w:p w14:paraId="37F56AF1" w14:textId="603D75A8" w:rsidR="0033738E" w:rsidRPr="003753ED" w:rsidRDefault="0033738E" w:rsidP="0047103C">
            <w:pPr>
              <w:pStyle w:val="Listenabsatz"/>
              <w:numPr>
                <w:ilvl w:val="0"/>
                <w:numId w:val="32"/>
              </w:numPr>
              <w:spacing w:before="120" w:after="120"/>
              <w:ind w:left="453" w:hanging="425"/>
              <w:rPr>
                <w:sz w:val="24"/>
                <w:szCs w:val="24"/>
                <w:lang w:val="de-AT"/>
              </w:rPr>
            </w:pPr>
            <w:r w:rsidRPr="003753ED">
              <w:rPr>
                <w:sz w:val="24"/>
                <w:szCs w:val="24"/>
                <w:lang w:val="de-AT"/>
              </w:rPr>
              <w:t>Zahlen mit dem Handy (M-Payment)</w:t>
            </w:r>
            <w:r w:rsidR="00F95D33" w:rsidRPr="003753ED">
              <w:rPr>
                <w:sz w:val="24"/>
                <w:szCs w:val="24"/>
                <w:lang w:val="de-AT"/>
              </w:rPr>
              <w:t>: z. B. Apple Pay</w:t>
            </w:r>
          </w:p>
        </w:tc>
      </w:tr>
      <w:tr w:rsidR="00E3180C" w:rsidRPr="00DB7015" w14:paraId="146E43EF" w14:textId="77777777" w:rsidTr="00757925">
        <w:tc>
          <w:tcPr>
            <w:tcW w:w="9062" w:type="dxa"/>
            <w:gridSpan w:val="2"/>
          </w:tcPr>
          <w:p w14:paraId="50EB0408" w14:textId="77777777" w:rsidR="00E3180C" w:rsidRDefault="0033738E" w:rsidP="000367BC">
            <w:pPr>
              <w:pStyle w:val="Listenabsatz"/>
              <w:numPr>
                <w:ilvl w:val="1"/>
                <w:numId w:val="59"/>
              </w:numPr>
              <w:spacing w:before="120" w:after="120"/>
              <w:ind w:left="680" w:hanging="680"/>
              <w:rPr>
                <w:sz w:val="24"/>
                <w:szCs w:val="24"/>
                <w:lang w:val="de-AT"/>
              </w:rPr>
            </w:pPr>
            <w:r w:rsidRPr="0047103C">
              <w:rPr>
                <w:sz w:val="24"/>
                <w:szCs w:val="24"/>
                <w:lang w:val="de-AT"/>
              </w:rPr>
              <w:t>Welche Vor- und Nachteile ergeben sich durch Barzahlung für den Käufer (Schuldner)?</w:t>
            </w:r>
          </w:p>
          <w:p w14:paraId="3EF9E90C" w14:textId="61A82A05" w:rsidR="0047103C" w:rsidRPr="0047103C" w:rsidRDefault="0047103C" w:rsidP="0047103C">
            <w:pPr>
              <w:pStyle w:val="Listenabsatz"/>
              <w:spacing w:before="120"/>
              <w:ind w:left="680"/>
              <w:jc w:val="right"/>
              <w:rPr>
                <w:i/>
                <w:sz w:val="20"/>
                <w:szCs w:val="20"/>
                <w:lang w:val="de-AT"/>
              </w:rPr>
            </w:pPr>
            <w:r w:rsidRPr="0047103C">
              <w:rPr>
                <w:i/>
                <w:sz w:val="20"/>
                <w:szCs w:val="20"/>
                <w:lang w:val="de-AT"/>
              </w:rPr>
              <w:t>Minimal</w:t>
            </w:r>
          </w:p>
        </w:tc>
      </w:tr>
      <w:tr w:rsidR="0033738E" w:rsidRPr="00DB7015" w14:paraId="06DD39DB" w14:textId="77777777" w:rsidTr="00757925">
        <w:tc>
          <w:tcPr>
            <w:tcW w:w="9062" w:type="dxa"/>
            <w:gridSpan w:val="2"/>
          </w:tcPr>
          <w:p w14:paraId="2B17D349" w14:textId="17B10971" w:rsidR="0033738E" w:rsidRPr="003753ED" w:rsidRDefault="0033738E" w:rsidP="0047103C">
            <w:pPr>
              <w:spacing w:before="120" w:after="120"/>
              <w:rPr>
                <w:sz w:val="24"/>
                <w:szCs w:val="24"/>
                <w:lang w:val="de-AT"/>
              </w:rPr>
            </w:pPr>
            <w:r w:rsidRPr="003753ED">
              <w:rPr>
                <w:b/>
                <w:sz w:val="24"/>
                <w:szCs w:val="24"/>
                <w:lang w:val="de-AT"/>
              </w:rPr>
              <w:t>Vorteile</w:t>
            </w:r>
            <w:r w:rsidRPr="003753ED">
              <w:rPr>
                <w:sz w:val="24"/>
                <w:szCs w:val="24"/>
                <w:lang w:val="de-AT"/>
              </w:rPr>
              <w:t>: unkompliziert, es ist einfach den Überblick über seine Ausgaben zu behalten, man bleibt anonym, es fallen keine Gebühren an, dem Verkäufer steht das Geld sofort zur Verfügung;</w:t>
            </w:r>
          </w:p>
          <w:p w14:paraId="2F1D01DD" w14:textId="6564D84C" w:rsidR="0033738E" w:rsidRPr="003753ED" w:rsidRDefault="0033738E" w:rsidP="0047103C">
            <w:pPr>
              <w:spacing w:before="120" w:after="120"/>
              <w:rPr>
                <w:sz w:val="24"/>
                <w:szCs w:val="24"/>
                <w:lang w:val="de-AT"/>
              </w:rPr>
            </w:pPr>
            <w:r w:rsidRPr="003753ED">
              <w:rPr>
                <w:b/>
                <w:sz w:val="24"/>
                <w:szCs w:val="24"/>
                <w:lang w:val="de-AT"/>
              </w:rPr>
              <w:t>Nachteile</w:t>
            </w:r>
            <w:r w:rsidRPr="003753ED">
              <w:rPr>
                <w:sz w:val="24"/>
                <w:szCs w:val="24"/>
                <w:lang w:val="de-AT"/>
              </w:rPr>
              <w:t>: Schuldner und Gläubiger müssen sich persönlich treffen, Barzahlung wird bei großen Beträgen gefährlich (Verlust, Diebstahl), umständlich (Kleingeld, Wechselgeld, (Nach-)zählen;</w:t>
            </w:r>
          </w:p>
        </w:tc>
      </w:tr>
      <w:tr w:rsidR="0033738E" w:rsidRPr="003753ED" w14:paraId="5BDEDB7E" w14:textId="77777777" w:rsidTr="00757925">
        <w:tc>
          <w:tcPr>
            <w:tcW w:w="9062" w:type="dxa"/>
            <w:gridSpan w:val="2"/>
          </w:tcPr>
          <w:p w14:paraId="06257C4D" w14:textId="77777777" w:rsidR="0047103C" w:rsidRDefault="0033738E" w:rsidP="000367BC">
            <w:pPr>
              <w:pStyle w:val="Listenabsatz"/>
              <w:numPr>
                <w:ilvl w:val="1"/>
                <w:numId w:val="59"/>
              </w:numPr>
              <w:spacing w:before="120" w:after="120"/>
              <w:ind w:left="680" w:hanging="680"/>
              <w:rPr>
                <w:sz w:val="24"/>
                <w:szCs w:val="24"/>
                <w:lang w:val="de-AT"/>
              </w:rPr>
            </w:pPr>
            <w:r w:rsidRPr="0047103C">
              <w:rPr>
                <w:sz w:val="24"/>
                <w:szCs w:val="24"/>
                <w:lang w:val="de-AT"/>
              </w:rPr>
              <w:t xml:space="preserve">Erkläre, was man unter </w:t>
            </w:r>
            <w:r w:rsidRPr="0047103C">
              <w:rPr>
                <w:i/>
                <w:sz w:val="24"/>
                <w:szCs w:val="24"/>
                <w:lang w:val="de-AT"/>
              </w:rPr>
              <w:t>halbbarer</w:t>
            </w:r>
            <w:r w:rsidRPr="0047103C">
              <w:rPr>
                <w:sz w:val="24"/>
                <w:szCs w:val="24"/>
                <w:lang w:val="de-AT"/>
              </w:rPr>
              <w:t xml:space="preserve"> und </w:t>
            </w:r>
            <w:r w:rsidRPr="0047103C">
              <w:rPr>
                <w:i/>
                <w:sz w:val="24"/>
                <w:szCs w:val="24"/>
                <w:lang w:val="de-AT"/>
              </w:rPr>
              <w:t xml:space="preserve">bargeldloser </w:t>
            </w:r>
            <w:r w:rsidRPr="0047103C">
              <w:rPr>
                <w:sz w:val="24"/>
                <w:szCs w:val="24"/>
                <w:lang w:val="de-AT"/>
              </w:rPr>
              <w:t xml:space="preserve">Zahlung versteht. </w:t>
            </w:r>
          </w:p>
          <w:p w14:paraId="1F13B579" w14:textId="2C02E55A" w:rsidR="0033738E" w:rsidRDefault="0033738E" w:rsidP="0047103C">
            <w:pPr>
              <w:pStyle w:val="Listenabsatz"/>
              <w:spacing w:before="120" w:after="120"/>
              <w:ind w:left="680"/>
              <w:rPr>
                <w:sz w:val="24"/>
                <w:szCs w:val="24"/>
                <w:lang w:val="de-AT"/>
              </w:rPr>
            </w:pPr>
            <w:r w:rsidRPr="0047103C">
              <w:rPr>
                <w:sz w:val="24"/>
                <w:szCs w:val="24"/>
                <w:lang w:val="de-AT"/>
              </w:rPr>
              <w:t>Nenne zwei Beispiele dafür.</w:t>
            </w:r>
          </w:p>
          <w:p w14:paraId="783672CB" w14:textId="6ABA321C" w:rsidR="0047103C" w:rsidRPr="0047103C" w:rsidRDefault="0047103C" w:rsidP="0047103C">
            <w:pPr>
              <w:pStyle w:val="Listenabsatz"/>
              <w:spacing w:before="120"/>
              <w:ind w:left="680"/>
              <w:jc w:val="right"/>
              <w:rPr>
                <w:i/>
                <w:sz w:val="20"/>
                <w:szCs w:val="20"/>
                <w:lang w:val="de-AT"/>
              </w:rPr>
            </w:pPr>
            <w:r w:rsidRPr="0047103C">
              <w:rPr>
                <w:i/>
                <w:sz w:val="20"/>
                <w:szCs w:val="20"/>
                <w:lang w:val="de-AT"/>
              </w:rPr>
              <w:t>Minimal</w:t>
            </w:r>
          </w:p>
        </w:tc>
      </w:tr>
      <w:tr w:rsidR="00E3180C" w:rsidRPr="00DB7015" w14:paraId="74534BB7" w14:textId="77777777" w:rsidTr="00757925">
        <w:tc>
          <w:tcPr>
            <w:tcW w:w="9062" w:type="dxa"/>
            <w:gridSpan w:val="2"/>
          </w:tcPr>
          <w:p w14:paraId="542570AA" w14:textId="707DB5B1" w:rsidR="00531F99" w:rsidRDefault="0007313D" w:rsidP="00ED16C2">
            <w:pPr>
              <w:spacing w:before="120"/>
              <w:rPr>
                <w:sz w:val="24"/>
                <w:szCs w:val="24"/>
                <w:lang w:val="de-AT"/>
              </w:rPr>
            </w:pPr>
            <w:proofErr w:type="spellStart"/>
            <w:r>
              <w:rPr>
                <w:b/>
                <w:sz w:val="24"/>
                <w:szCs w:val="24"/>
                <w:lang w:val="de-AT"/>
              </w:rPr>
              <w:t>H</w:t>
            </w:r>
            <w:r w:rsidR="0033738E" w:rsidRPr="003753ED">
              <w:rPr>
                <w:b/>
                <w:sz w:val="24"/>
                <w:szCs w:val="24"/>
                <w:lang w:val="de-AT"/>
              </w:rPr>
              <w:t>albbare</w:t>
            </w:r>
            <w:proofErr w:type="spellEnd"/>
            <w:r w:rsidR="0033738E" w:rsidRPr="003753ED">
              <w:rPr>
                <w:sz w:val="24"/>
                <w:szCs w:val="24"/>
                <w:lang w:val="de-AT"/>
              </w:rPr>
              <w:t xml:space="preserve"> Zahlung: nur eine Person wickelt die Zahlung über ein Girokonto ab</w:t>
            </w:r>
            <w:r w:rsidR="000813B8" w:rsidRPr="003753ED">
              <w:rPr>
                <w:sz w:val="24"/>
                <w:szCs w:val="24"/>
                <w:lang w:val="de-AT"/>
              </w:rPr>
              <w:t xml:space="preserve">; </w:t>
            </w:r>
            <w:r w:rsidR="00531F99">
              <w:rPr>
                <w:sz w:val="24"/>
                <w:szCs w:val="24"/>
                <w:lang w:val="de-AT"/>
              </w:rPr>
              <w:t>der Zahlende</w:t>
            </w:r>
            <w:r w:rsidR="000813B8" w:rsidRPr="003753ED">
              <w:rPr>
                <w:sz w:val="24"/>
                <w:szCs w:val="24"/>
                <w:lang w:val="de-AT"/>
              </w:rPr>
              <w:t xml:space="preserve"> kann Bargeld bei einer Bank auf das Konto des Zahlungsempfängers einzahlen, </w:t>
            </w:r>
          </w:p>
          <w:p w14:paraId="254D5BCF" w14:textId="6C109B5F" w:rsidR="00E3180C" w:rsidRPr="003753ED" w:rsidRDefault="000813B8" w:rsidP="00531F99">
            <w:pPr>
              <w:spacing w:before="120" w:after="120"/>
              <w:rPr>
                <w:sz w:val="24"/>
                <w:szCs w:val="24"/>
                <w:lang w:val="de-AT"/>
              </w:rPr>
            </w:pPr>
            <w:r w:rsidRPr="003753ED">
              <w:rPr>
                <w:sz w:val="24"/>
                <w:szCs w:val="24"/>
                <w:lang w:val="de-AT"/>
              </w:rPr>
              <w:t xml:space="preserve">bzw. bei </w:t>
            </w:r>
            <w:r w:rsidRPr="00531F99">
              <w:rPr>
                <w:i/>
                <w:sz w:val="24"/>
                <w:szCs w:val="24"/>
                <w:lang w:val="de-AT"/>
              </w:rPr>
              <w:t>Postnachnahme</w:t>
            </w:r>
            <w:r w:rsidRPr="003753ED">
              <w:rPr>
                <w:sz w:val="24"/>
                <w:szCs w:val="24"/>
                <w:lang w:val="de-AT"/>
              </w:rPr>
              <w:t xml:space="preserve"> wird der Betrag beim Zahlenden bar eingehoben und dem Konto des Zahlungsempfängers gutgeschrieben;</w:t>
            </w:r>
          </w:p>
          <w:p w14:paraId="3582C1D8" w14:textId="544BF75F" w:rsidR="000813B8" w:rsidRPr="003753ED" w:rsidRDefault="0007313D" w:rsidP="00531F99">
            <w:pPr>
              <w:spacing w:before="120" w:after="120"/>
              <w:rPr>
                <w:sz w:val="24"/>
                <w:szCs w:val="24"/>
                <w:lang w:val="de-AT"/>
              </w:rPr>
            </w:pPr>
            <w:r>
              <w:rPr>
                <w:b/>
                <w:sz w:val="24"/>
                <w:szCs w:val="24"/>
                <w:lang w:val="de-AT"/>
              </w:rPr>
              <w:t>B</w:t>
            </w:r>
            <w:r w:rsidR="000813B8" w:rsidRPr="003753ED">
              <w:rPr>
                <w:b/>
                <w:sz w:val="24"/>
                <w:szCs w:val="24"/>
                <w:lang w:val="de-AT"/>
              </w:rPr>
              <w:t>argeldlose</w:t>
            </w:r>
            <w:r w:rsidR="000813B8" w:rsidRPr="003753ED">
              <w:rPr>
                <w:sz w:val="24"/>
                <w:szCs w:val="24"/>
                <w:lang w:val="de-AT"/>
              </w:rPr>
              <w:t xml:space="preserve"> Zahlung: </w:t>
            </w:r>
            <w:r w:rsidR="00531F99">
              <w:rPr>
                <w:sz w:val="24"/>
                <w:szCs w:val="24"/>
                <w:lang w:val="de-AT"/>
              </w:rPr>
              <w:t>beide (</w:t>
            </w:r>
            <w:r w:rsidR="000813B8" w:rsidRPr="003753ED">
              <w:rPr>
                <w:sz w:val="24"/>
                <w:szCs w:val="24"/>
                <w:lang w:val="de-AT"/>
              </w:rPr>
              <w:t>Zahlender und Zahlungsempfänger</w:t>
            </w:r>
            <w:r w:rsidR="00531F99">
              <w:rPr>
                <w:sz w:val="24"/>
                <w:szCs w:val="24"/>
                <w:lang w:val="de-AT"/>
              </w:rPr>
              <w:t xml:space="preserve">) verwenden </w:t>
            </w:r>
            <w:r w:rsidR="000813B8" w:rsidRPr="003753ED">
              <w:rPr>
                <w:sz w:val="24"/>
                <w:szCs w:val="24"/>
                <w:lang w:val="de-AT"/>
              </w:rPr>
              <w:t>ein Konto</w:t>
            </w:r>
          </w:p>
        </w:tc>
      </w:tr>
      <w:tr w:rsidR="0033738E" w:rsidRPr="00DB7015" w14:paraId="564BDA3E" w14:textId="77777777" w:rsidTr="00757925">
        <w:tc>
          <w:tcPr>
            <w:tcW w:w="9062" w:type="dxa"/>
            <w:gridSpan w:val="2"/>
          </w:tcPr>
          <w:p w14:paraId="3350BF1E" w14:textId="77777777" w:rsidR="0033738E" w:rsidRDefault="0033738E" w:rsidP="000367BC">
            <w:pPr>
              <w:pStyle w:val="Listenabsatz"/>
              <w:numPr>
                <w:ilvl w:val="1"/>
                <w:numId w:val="59"/>
              </w:numPr>
              <w:spacing w:before="120" w:after="120"/>
              <w:ind w:left="357" w:hanging="357"/>
              <w:rPr>
                <w:sz w:val="24"/>
                <w:szCs w:val="24"/>
                <w:lang w:val="de-AT"/>
              </w:rPr>
            </w:pPr>
            <w:r w:rsidRPr="00ED16C2">
              <w:rPr>
                <w:sz w:val="24"/>
                <w:szCs w:val="24"/>
                <w:lang w:val="de-AT"/>
              </w:rPr>
              <w:t xml:space="preserve">Welche Formalitäten sind bei der </w:t>
            </w:r>
            <w:r w:rsidRPr="00693190">
              <w:rPr>
                <w:i/>
                <w:sz w:val="24"/>
                <w:szCs w:val="24"/>
                <w:lang w:val="de-AT"/>
              </w:rPr>
              <w:t>Eröffnung eines Girokontos</w:t>
            </w:r>
            <w:r w:rsidRPr="00ED16C2">
              <w:rPr>
                <w:sz w:val="24"/>
                <w:szCs w:val="24"/>
                <w:lang w:val="de-AT"/>
              </w:rPr>
              <w:t xml:space="preserve"> zu erledigen?</w:t>
            </w:r>
          </w:p>
          <w:p w14:paraId="3B696B72" w14:textId="1C9EC31A" w:rsidR="00CA562B" w:rsidRPr="00CA562B" w:rsidRDefault="00CA562B" w:rsidP="00CA562B">
            <w:pPr>
              <w:pStyle w:val="Listenabsatz"/>
              <w:spacing w:before="120"/>
              <w:ind w:left="357"/>
              <w:jc w:val="right"/>
              <w:rPr>
                <w:i/>
                <w:sz w:val="20"/>
                <w:szCs w:val="20"/>
                <w:lang w:val="de-AT"/>
              </w:rPr>
            </w:pPr>
            <w:r w:rsidRPr="00CA562B">
              <w:rPr>
                <w:i/>
                <w:sz w:val="20"/>
                <w:szCs w:val="20"/>
                <w:lang w:val="de-AT"/>
              </w:rPr>
              <w:t>Minimal</w:t>
            </w:r>
          </w:p>
        </w:tc>
      </w:tr>
      <w:tr w:rsidR="0033738E" w:rsidRPr="00DB7015" w14:paraId="4EF3CC56" w14:textId="77777777" w:rsidTr="00757925">
        <w:tc>
          <w:tcPr>
            <w:tcW w:w="9062" w:type="dxa"/>
            <w:gridSpan w:val="2"/>
          </w:tcPr>
          <w:p w14:paraId="50D7540A" w14:textId="590936F4" w:rsidR="00CA562B" w:rsidRDefault="00CA562B" w:rsidP="00CA562B">
            <w:pPr>
              <w:spacing w:before="120" w:after="120"/>
              <w:rPr>
                <w:sz w:val="24"/>
                <w:szCs w:val="24"/>
                <w:lang w:val="de-AT"/>
              </w:rPr>
            </w:pPr>
            <w:r>
              <w:rPr>
                <w:sz w:val="24"/>
                <w:szCs w:val="24"/>
                <w:lang w:val="de-AT"/>
              </w:rPr>
              <w:t xml:space="preserve">Für den </w:t>
            </w:r>
            <w:r w:rsidR="000813B8" w:rsidRPr="003753ED">
              <w:rPr>
                <w:sz w:val="24"/>
                <w:szCs w:val="24"/>
                <w:lang w:val="de-AT"/>
              </w:rPr>
              <w:t>Abschluss eines Kontovertrages</w:t>
            </w:r>
            <w:r>
              <w:rPr>
                <w:sz w:val="24"/>
                <w:szCs w:val="24"/>
                <w:lang w:val="de-AT"/>
              </w:rPr>
              <w:t xml:space="preserve"> sind notwendig</w:t>
            </w:r>
            <w:r w:rsidR="000813B8" w:rsidRPr="003753ED">
              <w:rPr>
                <w:sz w:val="24"/>
                <w:szCs w:val="24"/>
                <w:lang w:val="de-AT"/>
              </w:rPr>
              <w:t xml:space="preserve">: </w:t>
            </w:r>
          </w:p>
          <w:p w14:paraId="7FC7DCAC" w14:textId="77777777" w:rsidR="00CA562B" w:rsidRPr="00CA562B" w:rsidRDefault="000813B8" w:rsidP="000367BC">
            <w:pPr>
              <w:pStyle w:val="Listenabsatz"/>
              <w:numPr>
                <w:ilvl w:val="0"/>
                <w:numId w:val="81"/>
              </w:numPr>
              <w:spacing w:before="120" w:after="120"/>
              <w:rPr>
                <w:sz w:val="24"/>
                <w:szCs w:val="24"/>
                <w:lang w:val="de-AT"/>
              </w:rPr>
            </w:pPr>
            <w:r w:rsidRPr="00CA562B">
              <w:rPr>
                <w:sz w:val="24"/>
                <w:szCs w:val="24"/>
                <w:lang w:val="de-AT"/>
              </w:rPr>
              <w:t xml:space="preserve">Antragsformular ausfüllen, </w:t>
            </w:r>
          </w:p>
          <w:p w14:paraId="24C1A644" w14:textId="77777777" w:rsidR="00CA562B" w:rsidRPr="00CA562B" w:rsidRDefault="000813B8" w:rsidP="000367BC">
            <w:pPr>
              <w:pStyle w:val="Listenabsatz"/>
              <w:numPr>
                <w:ilvl w:val="0"/>
                <w:numId w:val="81"/>
              </w:numPr>
              <w:spacing w:before="120" w:after="120"/>
              <w:rPr>
                <w:sz w:val="24"/>
                <w:szCs w:val="24"/>
                <w:lang w:val="de-AT"/>
              </w:rPr>
            </w:pPr>
            <w:r w:rsidRPr="00CA562B">
              <w:rPr>
                <w:sz w:val="24"/>
                <w:szCs w:val="24"/>
                <w:lang w:val="de-AT"/>
              </w:rPr>
              <w:t xml:space="preserve">Legitimierung mit einem amtlichen Lichtbildausweis und </w:t>
            </w:r>
          </w:p>
          <w:p w14:paraId="038636DF" w14:textId="15BD931E" w:rsidR="0033738E" w:rsidRPr="00CA562B" w:rsidRDefault="000813B8" w:rsidP="000367BC">
            <w:pPr>
              <w:pStyle w:val="Listenabsatz"/>
              <w:numPr>
                <w:ilvl w:val="0"/>
                <w:numId w:val="81"/>
              </w:numPr>
              <w:spacing w:before="120" w:after="120"/>
              <w:rPr>
                <w:sz w:val="24"/>
                <w:szCs w:val="24"/>
                <w:lang w:val="de-AT"/>
              </w:rPr>
            </w:pPr>
            <w:r w:rsidRPr="00CA562B">
              <w:rPr>
                <w:sz w:val="24"/>
                <w:szCs w:val="24"/>
                <w:lang w:val="de-AT"/>
              </w:rPr>
              <w:t>Abgabe einer Unterschriftenprobe</w:t>
            </w:r>
          </w:p>
        </w:tc>
      </w:tr>
      <w:tr w:rsidR="0033738E" w:rsidRPr="00DB7015" w14:paraId="0E549F47" w14:textId="77777777" w:rsidTr="00757925">
        <w:tc>
          <w:tcPr>
            <w:tcW w:w="9062" w:type="dxa"/>
            <w:gridSpan w:val="2"/>
          </w:tcPr>
          <w:p w14:paraId="2C683F02" w14:textId="77777777" w:rsidR="0033738E" w:rsidRDefault="0033738E" w:rsidP="000367BC">
            <w:pPr>
              <w:pStyle w:val="Listenabsatz"/>
              <w:numPr>
                <w:ilvl w:val="1"/>
                <w:numId w:val="59"/>
              </w:numPr>
              <w:spacing w:before="120" w:after="120"/>
              <w:ind w:left="680" w:hanging="680"/>
              <w:rPr>
                <w:sz w:val="24"/>
                <w:szCs w:val="24"/>
                <w:lang w:val="de-AT"/>
              </w:rPr>
            </w:pPr>
            <w:r w:rsidRPr="00584DB0">
              <w:rPr>
                <w:sz w:val="24"/>
                <w:szCs w:val="24"/>
                <w:lang w:val="de-AT"/>
              </w:rPr>
              <w:t xml:space="preserve">Wie kann man </w:t>
            </w:r>
            <w:r w:rsidRPr="00693190">
              <w:rPr>
                <w:i/>
                <w:sz w:val="24"/>
                <w:szCs w:val="24"/>
                <w:lang w:val="de-AT"/>
              </w:rPr>
              <w:t>regelmäßige</w:t>
            </w:r>
            <w:r w:rsidRPr="00584DB0">
              <w:rPr>
                <w:sz w:val="24"/>
                <w:szCs w:val="24"/>
                <w:lang w:val="de-AT"/>
              </w:rPr>
              <w:t xml:space="preserve"> Zahlungen bequem erledigen?</w:t>
            </w:r>
          </w:p>
          <w:p w14:paraId="5C3C3F48" w14:textId="2A9B2C9C" w:rsidR="00584DB0" w:rsidRPr="00584DB0" w:rsidRDefault="00584DB0" w:rsidP="00584DB0">
            <w:pPr>
              <w:pStyle w:val="Listenabsatz"/>
              <w:spacing w:before="120"/>
              <w:ind w:left="680"/>
              <w:jc w:val="right"/>
              <w:rPr>
                <w:i/>
                <w:sz w:val="20"/>
                <w:szCs w:val="20"/>
                <w:lang w:val="de-AT"/>
              </w:rPr>
            </w:pPr>
            <w:r w:rsidRPr="00584DB0">
              <w:rPr>
                <w:i/>
                <w:sz w:val="20"/>
                <w:szCs w:val="20"/>
                <w:lang w:val="de-AT"/>
              </w:rPr>
              <w:t>Minimal</w:t>
            </w:r>
          </w:p>
        </w:tc>
      </w:tr>
      <w:tr w:rsidR="0033738E" w:rsidRPr="00DB7015" w14:paraId="0C0D9848" w14:textId="77777777" w:rsidTr="00200A1A">
        <w:tc>
          <w:tcPr>
            <w:tcW w:w="9062" w:type="dxa"/>
            <w:gridSpan w:val="2"/>
            <w:tcBorders>
              <w:bottom w:val="single" w:sz="4" w:space="0" w:color="auto"/>
            </w:tcBorders>
          </w:tcPr>
          <w:p w14:paraId="71606914" w14:textId="7AB9779D" w:rsidR="0033738E" w:rsidRPr="00584DB0" w:rsidRDefault="000813B8" w:rsidP="000367BC">
            <w:pPr>
              <w:pStyle w:val="Listenabsatz"/>
              <w:numPr>
                <w:ilvl w:val="0"/>
                <w:numId w:val="82"/>
              </w:numPr>
              <w:spacing w:before="120" w:after="120"/>
              <w:rPr>
                <w:sz w:val="24"/>
                <w:szCs w:val="24"/>
                <w:lang w:val="de-AT"/>
              </w:rPr>
            </w:pPr>
            <w:r w:rsidRPr="00584DB0">
              <w:rPr>
                <w:sz w:val="24"/>
                <w:szCs w:val="24"/>
                <w:lang w:val="de-AT"/>
              </w:rPr>
              <w:t>SEPA-</w:t>
            </w:r>
            <w:r w:rsidRPr="00584DB0">
              <w:rPr>
                <w:b/>
                <w:sz w:val="24"/>
                <w:szCs w:val="24"/>
                <w:lang w:val="de-AT"/>
              </w:rPr>
              <w:t>Dauerauftrag:</w:t>
            </w:r>
            <w:r w:rsidRPr="00584DB0">
              <w:rPr>
                <w:sz w:val="24"/>
                <w:szCs w:val="24"/>
                <w:lang w:val="de-AT"/>
              </w:rPr>
              <w:t xml:space="preserve"> für regelmäßigen Zahlungen in gleicher Höhe (z. B. Miete, Abo)</w:t>
            </w:r>
            <w:r w:rsidR="00584DB0">
              <w:rPr>
                <w:sz w:val="24"/>
                <w:szCs w:val="24"/>
                <w:lang w:val="de-AT"/>
              </w:rPr>
              <w:t>,</w:t>
            </w:r>
          </w:p>
          <w:p w14:paraId="423BD2AA" w14:textId="1F914680" w:rsidR="000813B8" w:rsidRPr="00584DB0" w:rsidRDefault="000813B8" w:rsidP="000367BC">
            <w:pPr>
              <w:pStyle w:val="Listenabsatz"/>
              <w:numPr>
                <w:ilvl w:val="0"/>
                <w:numId w:val="82"/>
              </w:numPr>
              <w:spacing w:before="120" w:after="120"/>
              <w:rPr>
                <w:sz w:val="24"/>
                <w:szCs w:val="24"/>
                <w:lang w:val="de-AT"/>
              </w:rPr>
            </w:pPr>
            <w:r w:rsidRPr="00584DB0">
              <w:rPr>
                <w:sz w:val="24"/>
                <w:szCs w:val="24"/>
                <w:lang w:val="de-AT"/>
              </w:rPr>
              <w:t>SEPA-</w:t>
            </w:r>
            <w:r w:rsidRPr="00584DB0">
              <w:rPr>
                <w:b/>
                <w:sz w:val="24"/>
                <w:szCs w:val="24"/>
                <w:lang w:val="de-AT"/>
              </w:rPr>
              <w:t>Lastschriftverkehr</w:t>
            </w:r>
            <w:r w:rsidRPr="00584DB0">
              <w:rPr>
                <w:sz w:val="24"/>
                <w:szCs w:val="24"/>
                <w:lang w:val="de-AT"/>
              </w:rPr>
              <w:t xml:space="preserve"> (Abbuchungsauftrag): Betrag und/oder Zeitpunkt der Zahlung </w:t>
            </w:r>
            <w:r w:rsidR="000418EE" w:rsidRPr="00584DB0">
              <w:rPr>
                <w:sz w:val="24"/>
                <w:szCs w:val="24"/>
                <w:lang w:val="de-AT"/>
              </w:rPr>
              <w:t>sind nicht immer gleich</w:t>
            </w:r>
          </w:p>
        </w:tc>
      </w:tr>
      <w:tr w:rsidR="0033738E" w:rsidRPr="00DB7015" w14:paraId="7CC364FD" w14:textId="77777777" w:rsidTr="00200A1A">
        <w:tc>
          <w:tcPr>
            <w:tcW w:w="9062" w:type="dxa"/>
            <w:gridSpan w:val="2"/>
            <w:shd w:val="clear" w:color="auto" w:fill="auto"/>
          </w:tcPr>
          <w:p w14:paraId="3346EE4D" w14:textId="71B7DA3B" w:rsidR="0033738E" w:rsidRDefault="0033738E" w:rsidP="000367BC">
            <w:pPr>
              <w:pStyle w:val="Listenabsatz"/>
              <w:numPr>
                <w:ilvl w:val="1"/>
                <w:numId w:val="59"/>
              </w:numPr>
              <w:spacing w:before="120" w:after="120"/>
              <w:ind w:left="680" w:hanging="680"/>
              <w:rPr>
                <w:sz w:val="24"/>
                <w:szCs w:val="24"/>
                <w:lang w:val="de-AT"/>
              </w:rPr>
            </w:pPr>
            <w:r w:rsidRPr="00200A1A">
              <w:rPr>
                <w:sz w:val="24"/>
                <w:szCs w:val="24"/>
                <w:lang w:val="de-AT"/>
              </w:rPr>
              <w:t>Beschreibe die Funktio</w:t>
            </w:r>
            <w:r w:rsidR="00200A1A">
              <w:rPr>
                <w:sz w:val="24"/>
                <w:szCs w:val="24"/>
                <w:lang w:val="de-AT"/>
              </w:rPr>
              <w:t xml:space="preserve">nen von </w:t>
            </w:r>
            <w:r w:rsidR="00200A1A" w:rsidRPr="00693190">
              <w:rPr>
                <w:i/>
                <w:sz w:val="24"/>
                <w:szCs w:val="24"/>
                <w:lang w:val="de-AT"/>
              </w:rPr>
              <w:t xml:space="preserve">Kredit- und </w:t>
            </w:r>
            <w:proofErr w:type="spellStart"/>
            <w:r w:rsidR="00200A1A" w:rsidRPr="00693190">
              <w:rPr>
                <w:i/>
                <w:sz w:val="24"/>
                <w:szCs w:val="24"/>
                <w:lang w:val="de-AT"/>
              </w:rPr>
              <w:t>Debitkarten</w:t>
            </w:r>
            <w:proofErr w:type="spellEnd"/>
            <w:r w:rsidR="00200A1A">
              <w:rPr>
                <w:sz w:val="24"/>
                <w:szCs w:val="24"/>
                <w:lang w:val="de-AT"/>
              </w:rPr>
              <w:t>!</w:t>
            </w:r>
          </w:p>
          <w:p w14:paraId="72CB4FDA" w14:textId="7BBB65B7" w:rsidR="00200A1A" w:rsidRPr="00200A1A" w:rsidRDefault="00200A1A" w:rsidP="00200A1A">
            <w:pPr>
              <w:pStyle w:val="Listenabsatz"/>
              <w:spacing w:before="120"/>
              <w:ind w:left="680"/>
              <w:jc w:val="right"/>
              <w:rPr>
                <w:i/>
                <w:sz w:val="20"/>
                <w:szCs w:val="20"/>
                <w:lang w:val="de-AT"/>
              </w:rPr>
            </w:pPr>
            <w:r w:rsidRPr="00200A1A">
              <w:rPr>
                <w:i/>
                <w:sz w:val="20"/>
                <w:szCs w:val="20"/>
                <w:lang w:val="de-AT"/>
              </w:rPr>
              <w:t>Maximal</w:t>
            </w:r>
          </w:p>
        </w:tc>
      </w:tr>
      <w:tr w:rsidR="0033738E" w:rsidRPr="00DB7015" w14:paraId="029EE20A" w14:textId="77777777" w:rsidTr="00757925">
        <w:tc>
          <w:tcPr>
            <w:tcW w:w="9062" w:type="dxa"/>
            <w:gridSpan w:val="2"/>
          </w:tcPr>
          <w:p w14:paraId="3A4B381A" w14:textId="77777777" w:rsidR="00200A1A" w:rsidRDefault="006D55B2" w:rsidP="00200A1A">
            <w:pPr>
              <w:spacing w:before="120" w:after="120"/>
              <w:rPr>
                <w:sz w:val="24"/>
                <w:szCs w:val="24"/>
                <w:lang w:val="de-AT"/>
              </w:rPr>
            </w:pPr>
            <w:r w:rsidRPr="003753ED">
              <w:rPr>
                <w:b/>
                <w:sz w:val="24"/>
                <w:szCs w:val="24"/>
                <w:lang w:val="de-AT"/>
              </w:rPr>
              <w:lastRenderedPageBreak/>
              <w:t>Kreditkarte</w:t>
            </w:r>
            <w:r w:rsidRPr="003753ED">
              <w:rPr>
                <w:sz w:val="24"/>
                <w:szCs w:val="24"/>
                <w:lang w:val="de-AT"/>
              </w:rPr>
              <w:t>:</w:t>
            </w:r>
          </w:p>
          <w:p w14:paraId="339C589C" w14:textId="03ED1BAC" w:rsidR="006D55B2" w:rsidRPr="003753ED" w:rsidRDefault="006D55B2" w:rsidP="00200A1A">
            <w:pPr>
              <w:spacing w:before="120" w:after="120"/>
              <w:contextualSpacing/>
              <w:rPr>
                <w:sz w:val="24"/>
                <w:szCs w:val="24"/>
                <w:lang w:val="de-AT"/>
              </w:rPr>
            </w:pPr>
            <w:r w:rsidRPr="003753ED">
              <w:rPr>
                <w:sz w:val="24"/>
                <w:szCs w:val="24"/>
                <w:lang w:val="de-AT"/>
              </w:rPr>
              <w:t>Zahlungsfunktion: weltweites bargeldloses Bezahlen</w:t>
            </w:r>
            <w:r w:rsidR="008864A0" w:rsidRPr="003753ED">
              <w:rPr>
                <w:sz w:val="24"/>
                <w:szCs w:val="24"/>
                <w:lang w:val="de-AT"/>
              </w:rPr>
              <w:t xml:space="preserve"> (auch mit NFC-Funktion)</w:t>
            </w:r>
          </w:p>
          <w:p w14:paraId="6FD7788A" w14:textId="570E0876" w:rsidR="006D55B2" w:rsidRPr="003753ED" w:rsidRDefault="006D55B2" w:rsidP="00200A1A">
            <w:pPr>
              <w:spacing w:before="120" w:after="120"/>
              <w:rPr>
                <w:sz w:val="24"/>
                <w:szCs w:val="24"/>
                <w:lang w:val="de-AT"/>
              </w:rPr>
            </w:pPr>
            <w:r w:rsidRPr="003753ED">
              <w:rPr>
                <w:sz w:val="24"/>
                <w:szCs w:val="24"/>
                <w:lang w:val="de-AT"/>
              </w:rPr>
              <w:t>Zusatzfunktionen: Bargeldbehebung bei Bankomaten und Versicherungen und sonstige Zusatzleistungen</w:t>
            </w:r>
          </w:p>
          <w:p w14:paraId="336B31DB" w14:textId="4C2ED0CC" w:rsidR="006D55B2" w:rsidRPr="003753ED" w:rsidRDefault="006D55B2" w:rsidP="00200A1A">
            <w:pPr>
              <w:spacing w:before="120" w:after="120"/>
              <w:contextualSpacing/>
              <w:rPr>
                <w:sz w:val="24"/>
                <w:szCs w:val="24"/>
                <w:lang w:val="de-AT"/>
              </w:rPr>
            </w:pPr>
            <w:proofErr w:type="spellStart"/>
            <w:r w:rsidRPr="003753ED">
              <w:rPr>
                <w:b/>
                <w:sz w:val="24"/>
                <w:szCs w:val="24"/>
                <w:lang w:val="de-AT"/>
              </w:rPr>
              <w:t>Debitkarte</w:t>
            </w:r>
            <w:proofErr w:type="spellEnd"/>
            <w:r w:rsidRPr="003753ED">
              <w:rPr>
                <w:sz w:val="24"/>
                <w:szCs w:val="24"/>
                <w:lang w:val="de-AT"/>
              </w:rPr>
              <w:t>:</w:t>
            </w:r>
          </w:p>
          <w:p w14:paraId="18BC15D9" w14:textId="5D50082C" w:rsidR="006D55B2" w:rsidRPr="003753ED" w:rsidRDefault="006D55B2" w:rsidP="00200A1A">
            <w:pPr>
              <w:spacing w:before="120" w:after="120"/>
              <w:rPr>
                <w:sz w:val="24"/>
                <w:szCs w:val="24"/>
                <w:lang w:val="de-AT"/>
              </w:rPr>
            </w:pPr>
            <w:r w:rsidRPr="003753ED">
              <w:rPr>
                <w:sz w:val="24"/>
                <w:szCs w:val="24"/>
                <w:lang w:val="de-AT"/>
              </w:rPr>
              <w:t>weltweites Bezahlen an Bankomatkassen und Bargeldbehebung an Geldausgabe</w:t>
            </w:r>
            <w:r w:rsidR="004702F6" w:rsidRPr="003753ED">
              <w:rPr>
                <w:sz w:val="24"/>
                <w:szCs w:val="24"/>
                <w:lang w:val="de-AT"/>
              </w:rPr>
              <w:t>-</w:t>
            </w:r>
            <w:r w:rsidRPr="003753ED">
              <w:rPr>
                <w:sz w:val="24"/>
                <w:szCs w:val="24"/>
                <w:lang w:val="de-AT"/>
              </w:rPr>
              <w:t>automaten</w:t>
            </w:r>
          </w:p>
        </w:tc>
      </w:tr>
      <w:tr w:rsidR="00881A4F" w:rsidRPr="00DB7015" w14:paraId="22C195EA" w14:textId="77777777" w:rsidTr="00757925">
        <w:tc>
          <w:tcPr>
            <w:tcW w:w="9062" w:type="dxa"/>
            <w:gridSpan w:val="2"/>
          </w:tcPr>
          <w:p w14:paraId="5A2B2799" w14:textId="63FD2252" w:rsidR="00881A4F" w:rsidRDefault="00881A4F" w:rsidP="000367BC">
            <w:pPr>
              <w:pStyle w:val="Listenabsatz"/>
              <w:numPr>
                <w:ilvl w:val="1"/>
                <w:numId w:val="59"/>
              </w:numPr>
              <w:spacing w:before="120" w:after="120"/>
              <w:ind w:left="357" w:hanging="357"/>
              <w:rPr>
                <w:sz w:val="24"/>
                <w:szCs w:val="24"/>
                <w:lang w:val="de-AT"/>
              </w:rPr>
            </w:pPr>
            <w:r w:rsidRPr="00021A75">
              <w:rPr>
                <w:sz w:val="24"/>
                <w:szCs w:val="24"/>
                <w:lang w:val="de-AT"/>
              </w:rPr>
              <w:t>E</w:t>
            </w:r>
            <w:r w:rsidR="00021A75">
              <w:rPr>
                <w:sz w:val="24"/>
                <w:szCs w:val="24"/>
                <w:lang w:val="de-AT"/>
              </w:rPr>
              <w:t xml:space="preserve">rkläre den Begriff </w:t>
            </w:r>
            <w:r w:rsidR="00693190" w:rsidRPr="00693190">
              <w:rPr>
                <w:i/>
                <w:sz w:val="24"/>
                <w:szCs w:val="24"/>
                <w:lang w:val="de-AT"/>
              </w:rPr>
              <w:t>E-Commerce</w:t>
            </w:r>
            <w:r w:rsidR="00021A75">
              <w:rPr>
                <w:sz w:val="24"/>
                <w:szCs w:val="24"/>
                <w:lang w:val="de-AT"/>
              </w:rPr>
              <w:t>!</w:t>
            </w:r>
          </w:p>
          <w:p w14:paraId="76F7FD69" w14:textId="5EC9E794" w:rsidR="00021A75" w:rsidRPr="00021A75" w:rsidRDefault="00021A75" w:rsidP="00021A75">
            <w:pPr>
              <w:pStyle w:val="Listenabsatz"/>
              <w:spacing w:before="120"/>
              <w:ind w:left="357"/>
              <w:jc w:val="right"/>
              <w:rPr>
                <w:i/>
                <w:sz w:val="20"/>
                <w:szCs w:val="20"/>
                <w:lang w:val="de-AT"/>
              </w:rPr>
            </w:pPr>
            <w:r w:rsidRPr="00021A75">
              <w:rPr>
                <w:i/>
                <w:sz w:val="20"/>
                <w:szCs w:val="20"/>
                <w:lang w:val="de-AT"/>
              </w:rPr>
              <w:t>Minimal</w:t>
            </w:r>
          </w:p>
        </w:tc>
      </w:tr>
      <w:tr w:rsidR="00881A4F" w:rsidRPr="00DB7015" w14:paraId="2DAE3AAC" w14:textId="77777777" w:rsidTr="00B67C07">
        <w:tc>
          <w:tcPr>
            <w:tcW w:w="9062" w:type="dxa"/>
            <w:gridSpan w:val="2"/>
            <w:tcBorders>
              <w:bottom w:val="single" w:sz="4" w:space="0" w:color="auto"/>
            </w:tcBorders>
          </w:tcPr>
          <w:p w14:paraId="196D4778" w14:textId="77777777" w:rsidR="00021A75" w:rsidRDefault="00881A4F" w:rsidP="00021A75">
            <w:pPr>
              <w:spacing w:before="120" w:after="120"/>
              <w:rPr>
                <w:sz w:val="24"/>
                <w:szCs w:val="24"/>
                <w:lang w:val="de-AT"/>
              </w:rPr>
            </w:pPr>
            <w:r>
              <w:rPr>
                <w:sz w:val="24"/>
                <w:szCs w:val="24"/>
                <w:lang w:val="de-AT"/>
              </w:rPr>
              <w:t xml:space="preserve">Käufer und Verkäufer treffen sich auf dem virtuellen Marktplatz im Internet, um Geschäfte abzuschließen. </w:t>
            </w:r>
          </w:p>
          <w:p w14:paraId="46EF3D45" w14:textId="77777777" w:rsidR="00021A75" w:rsidRDefault="00881A4F" w:rsidP="00021A75">
            <w:pPr>
              <w:spacing w:before="120" w:after="120"/>
              <w:rPr>
                <w:sz w:val="24"/>
                <w:szCs w:val="24"/>
                <w:lang w:val="de-AT"/>
              </w:rPr>
            </w:pPr>
            <w:r>
              <w:rPr>
                <w:sz w:val="24"/>
                <w:szCs w:val="24"/>
                <w:lang w:val="de-AT"/>
              </w:rPr>
              <w:t xml:space="preserve">In Onlineshops bieten verschiedenste Unternehmen die unterschiedlichsten Produkte an. </w:t>
            </w:r>
          </w:p>
          <w:p w14:paraId="76A832B5" w14:textId="4E87B31D" w:rsidR="00881A4F" w:rsidRPr="00881A4F" w:rsidRDefault="00881A4F" w:rsidP="00021A75">
            <w:pPr>
              <w:spacing w:before="120" w:after="120"/>
              <w:rPr>
                <w:sz w:val="24"/>
                <w:szCs w:val="24"/>
                <w:lang w:val="de-AT"/>
              </w:rPr>
            </w:pPr>
            <w:r>
              <w:rPr>
                <w:sz w:val="24"/>
                <w:szCs w:val="24"/>
                <w:lang w:val="de-AT"/>
              </w:rPr>
              <w:t xml:space="preserve">Bezahlt wird meistens mittels Vorauszahlung, Kreditkarte, </w:t>
            </w:r>
            <w:proofErr w:type="spellStart"/>
            <w:r>
              <w:rPr>
                <w:sz w:val="24"/>
                <w:szCs w:val="24"/>
                <w:lang w:val="de-AT"/>
              </w:rPr>
              <w:t>Debitkarte</w:t>
            </w:r>
            <w:proofErr w:type="spellEnd"/>
            <w:r>
              <w:rPr>
                <w:sz w:val="24"/>
                <w:szCs w:val="24"/>
                <w:lang w:val="de-AT"/>
              </w:rPr>
              <w:t xml:space="preserve">, </w:t>
            </w:r>
            <w:proofErr w:type="spellStart"/>
            <w:r>
              <w:rPr>
                <w:sz w:val="24"/>
                <w:szCs w:val="24"/>
                <w:lang w:val="de-AT"/>
              </w:rPr>
              <w:t>Paysafecard</w:t>
            </w:r>
            <w:proofErr w:type="spellEnd"/>
            <w:r>
              <w:rPr>
                <w:sz w:val="24"/>
                <w:szCs w:val="24"/>
                <w:lang w:val="de-AT"/>
              </w:rPr>
              <w:t xml:space="preserve">, </w:t>
            </w:r>
            <w:proofErr w:type="spellStart"/>
            <w:r>
              <w:rPr>
                <w:sz w:val="24"/>
                <w:szCs w:val="24"/>
                <w:lang w:val="de-AT"/>
              </w:rPr>
              <w:t>Klarna</w:t>
            </w:r>
            <w:proofErr w:type="spellEnd"/>
            <w:r>
              <w:rPr>
                <w:sz w:val="24"/>
                <w:szCs w:val="24"/>
                <w:lang w:val="de-AT"/>
              </w:rPr>
              <w:t xml:space="preserve">, </w:t>
            </w:r>
            <w:proofErr w:type="spellStart"/>
            <w:r>
              <w:rPr>
                <w:sz w:val="24"/>
                <w:szCs w:val="24"/>
                <w:lang w:val="de-AT"/>
              </w:rPr>
              <w:t>Paypal</w:t>
            </w:r>
            <w:proofErr w:type="spellEnd"/>
            <w:r>
              <w:rPr>
                <w:sz w:val="24"/>
                <w:szCs w:val="24"/>
                <w:lang w:val="de-AT"/>
              </w:rPr>
              <w:t xml:space="preserve"> oder Sofortüberweisung. </w:t>
            </w:r>
          </w:p>
        </w:tc>
      </w:tr>
      <w:tr w:rsidR="0033738E" w:rsidRPr="00B67C07" w14:paraId="39A187D5" w14:textId="77777777" w:rsidTr="00B67C07">
        <w:tc>
          <w:tcPr>
            <w:tcW w:w="9062" w:type="dxa"/>
            <w:gridSpan w:val="2"/>
            <w:shd w:val="clear" w:color="auto" w:fill="FFFFFF" w:themeFill="background1"/>
          </w:tcPr>
          <w:p w14:paraId="3636F0E9" w14:textId="77777777" w:rsidR="0033738E" w:rsidRDefault="0033738E" w:rsidP="000367BC">
            <w:pPr>
              <w:pStyle w:val="Listenabsatz"/>
              <w:numPr>
                <w:ilvl w:val="1"/>
                <w:numId w:val="59"/>
              </w:numPr>
              <w:spacing w:before="120" w:after="120"/>
              <w:ind w:left="680" w:hanging="680"/>
              <w:rPr>
                <w:sz w:val="24"/>
                <w:szCs w:val="24"/>
                <w:lang w:val="de-AT"/>
              </w:rPr>
            </w:pPr>
            <w:r w:rsidRPr="00B67C07">
              <w:rPr>
                <w:sz w:val="24"/>
                <w:szCs w:val="24"/>
                <w:lang w:val="de-AT"/>
              </w:rPr>
              <w:t>Zähle Vor- und N</w:t>
            </w:r>
            <w:r w:rsidR="00B67C07">
              <w:rPr>
                <w:sz w:val="24"/>
                <w:szCs w:val="24"/>
                <w:lang w:val="de-AT"/>
              </w:rPr>
              <w:t xml:space="preserve">achteile des </w:t>
            </w:r>
            <w:r w:rsidR="00B67C07" w:rsidRPr="00693190">
              <w:rPr>
                <w:i/>
                <w:sz w:val="24"/>
                <w:szCs w:val="24"/>
                <w:lang w:val="de-AT"/>
              </w:rPr>
              <w:t>Onlinebankings</w:t>
            </w:r>
            <w:r w:rsidR="00B67C07">
              <w:rPr>
                <w:sz w:val="24"/>
                <w:szCs w:val="24"/>
                <w:lang w:val="de-AT"/>
              </w:rPr>
              <w:t xml:space="preserve"> auf!</w:t>
            </w:r>
          </w:p>
          <w:p w14:paraId="5262F6C3" w14:textId="5782964E" w:rsidR="00B67C07" w:rsidRPr="00B67C07" w:rsidRDefault="00B67C07" w:rsidP="00B67C07">
            <w:pPr>
              <w:pStyle w:val="Listenabsatz"/>
              <w:spacing w:before="120"/>
              <w:ind w:left="680"/>
              <w:jc w:val="right"/>
              <w:rPr>
                <w:i/>
                <w:sz w:val="20"/>
                <w:szCs w:val="20"/>
                <w:lang w:val="de-AT"/>
              </w:rPr>
            </w:pPr>
            <w:r w:rsidRPr="00B67C07">
              <w:rPr>
                <w:i/>
                <w:sz w:val="20"/>
                <w:szCs w:val="20"/>
                <w:lang w:val="de-AT"/>
              </w:rPr>
              <w:t>Minimal</w:t>
            </w:r>
          </w:p>
        </w:tc>
      </w:tr>
      <w:tr w:rsidR="0033738E" w:rsidRPr="00DB7015" w14:paraId="69AE4C51" w14:textId="77777777" w:rsidTr="00B67C07">
        <w:tc>
          <w:tcPr>
            <w:tcW w:w="9062" w:type="dxa"/>
            <w:gridSpan w:val="2"/>
            <w:tcBorders>
              <w:bottom w:val="single" w:sz="4" w:space="0" w:color="auto"/>
            </w:tcBorders>
          </w:tcPr>
          <w:p w14:paraId="5E7FD4BA" w14:textId="79A3AAA7" w:rsidR="0033738E" w:rsidRPr="003753ED" w:rsidRDefault="00DE2190" w:rsidP="00B67C07">
            <w:pPr>
              <w:spacing w:before="120" w:after="120"/>
              <w:rPr>
                <w:sz w:val="24"/>
                <w:szCs w:val="24"/>
                <w:lang w:val="de-AT"/>
              </w:rPr>
            </w:pPr>
            <w:r w:rsidRPr="003753ED">
              <w:rPr>
                <w:b/>
                <w:sz w:val="24"/>
                <w:szCs w:val="24"/>
                <w:lang w:val="de-AT"/>
              </w:rPr>
              <w:t>Vorteile</w:t>
            </w:r>
            <w:r w:rsidRPr="003753ED">
              <w:rPr>
                <w:sz w:val="24"/>
                <w:szCs w:val="24"/>
                <w:lang w:val="de-AT"/>
              </w:rPr>
              <w:t>:</w:t>
            </w:r>
          </w:p>
          <w:p w14:paraId="44C6CF13" w14:textId="5E1EE642" w:rsidR="00DE2190" w:rsidRPr="003753ED" w:rsidRDefault="00DE2190" w:rsidP="00B67C07">
            <w:pPr>
              <w:pStyle w:val="Listenabsatz"/>
              <w:numPr>
                <w:ilvl w:val="0"/>
                <w:numId w:val="30"/>
              </w:numPr>
              <w:spacing w:before="120" w:after="120"/>
              <w:ind w:left="454" w:hanging="425"/>
              <w:rPr>
                <w:sz w:val="24"/>
                <w:szCs w:val="24"/>
                <w:lang w:val="de-AT"/>
              </w:rPr>
            </w:pPr>
            <w:r w:rsidRPr="003753ED">
              <w:rPr>
                <w:sz w:val="24"/>
                <w:szCs w:val="24"/>
                <w:lang w:val="de-AT"/>
              </w:rPr>
              <w:t>Kundinnen und Kunden sind nicht</w:t>
            </w:r>
            <w:r w:rsidR="00B67C07">
              <w:rPr>
                <w:sz w:val="24"/>
                <w:szCs w:val="24"/>
                <w:lang w:val="de-AT"/>
              </w:rPr>
              <w:t xml:space="preserve"> an Banköffnungszeiten gebunden,</w:t>
            </w:r>
          </w:p>
          <w:p w14:paraId="6E2C8B2F" w14:textId="75ACF368" w:rsidR="00DE2190" w:rsidRPr="003753ED" w:rsidRDefault="00DE2190" w:rsidP="00B67C07">
            <w:pPr>
              <w:pStyle w:val="Listenabsatz"/>
              <w:numPr>
                <w:ilvl w:val="0"/>
                <w:numId w:val="30"/>
              </w:numPr>
              <w:spacing w:before="120" w:after="120"/>
              <w:ind w:left="454" w:hanging="425"/>
              <w:rPr>
                <w:sz w:val="24"/>
                <w:szCs w:val="24"/>
                <w:lang w:val="de-AT"/>
              </w:rPr>
            </w:pPr>
            <w:r w:rsidRPr="003753ED">
              <w:rPr>
                <w:sz w:val="24"/>
                <w:szCs w:val="24"/>
                <w:lang w:val="de-AT"/>
              </w:rPr>
              <w:t>Kostenvorteile für Bank und Kundinnen und Kunden</w:t>
            </w:r>
            <w:r w:rsidR="00B67C07">
              <w:rPr>
                <w:sz w:val="24"/>
                <w:szCs w:val="24"/>
                <w:lang w:val="de-AT"/>
              </w:rPr>
              <w:t>,</w:t>
            </w:r>
          </w:p>
          <w:p w14:paraId="2B3DEA7F" w14:textId="22F92508" w:rsidR="00DE2190" w:rsidRPr="003753ED" w:rsidRDefault="00B67C07" w:rsidP="00B67C07">
            <w:pPr>
              <w:pStyle w:val="Listenabsatz"/>
              <w:numPr>
                <w:ilvl w:val="0"/>
                <w:numId w:val="30"/>
              </w:numPr>
              <w:spacing w:before="120" w:after="120"/>
              <w:ind w:left="454" w:hanging="425"/>
              <w:rPr>
                <w:sz w:val="24"/>
                <w:szCs w:val="24"/>
                <w:lang w:val="de-AT"/>
              </w:rPr>
            </w:pPr>
            <w:r>
              <w:rPr>
                <w:sz w:val="24"/>
                <w:szCs w:val="24"/>
                <w:lang w:val="de-AT"/>
              </w:rPr>
              <w:t xml:space="preserve">Kontoeinsicht </w:t>
            </w:r>
            <w:r w:rsidR="00DE2190" w:rsidRPr="003753ED">
              <w:rPr>
                <w:sz w:val="24"/>
                <w:szCs w:val="24"/>
                <w:lang w:val="de-AT"/>
              </w:rPr>
              <w:t xml:space="preserve">jederzeit </w:t>
            </w:r>
            <w:r>
              <w:rPr>
                <w:sz w:val="24"/>
                <w:szCs w:val="24"/>
                <w:lang w:val="de-AT"/>
              </w:rPr>
              <w:t>möglich (für Abfrage des Kontostandes u. der Kontobewegungen).</w:t>
            </w:r>
          </w:p>
          <w:p w14:paraId="7E4B3840" w14:textId="77777777" w:rsidR="00DE2190" w:rsidRPr="003753ED" w:rsidRDefault="00DE2190" w:rsidP="00B67C07">
            <w:pPr>
              <w:spacing w:before="120"/>
              <w:rPr>
                <w:sz w:val="24"/>
                <w:szCs w:val="24"/>
                <w:lang w:val="de-AT"/>
              </w:rPr>
            </w:pPr>
            <w:r w:rsidRPr="003753ED">
              <w:rPr>
                <w:b/>
                <w:sz w:val="24"/>
                <w:szCs w:val="24"/>
                <w:lang w:val="de-AT"/>
              </w:rPr>
              <w:t>Nachteile</w:t>
            </w:r>
            <w:r w:rsidRPr="003753ED">
              <w:rPr>
                <w:sz w:val="24"/>
                <w:szCs w:val="24"/>
                <w:lang w:val="de-AT"/>
              </w:rPr>
              <w:t>:</w:t>
            </w:r>
          </w:p>
          <w:p w14:paraId="04A644A2" w14:textId="00CDB088" w:rsidR="00DE2190" w:rsidRPr="003753ED" w:rsidRDefault="00DE2190" w:rsidP="00B67C07">
            <w:pPr>
              <w:pStyle w:val="Listenabsatz"/>
              <w:numPr>
                <w:ilvl w:val="0"/>
                <w:numId w:val="31"/>
              </w:numPr>
              <w:spacing w:before="120" w:after="120"/>
              <w:ind w:left="454" w:hanging="425"/>
              <w:rPr>
                <w:sz w:val="24"/>
                <w:szCs w:val="24"/>
                <w:lang w:val="de-AT"/>
              </w:rPr>
            </w:pPr>
            <w:r w:rsidRPr="003753ED">
              <w:rPr>
                <w:sz w:val="24"/>
                <w:szCs w:val="24"/>
                <w:lang w:val="de-AT"/>
              </w:rPr>
              <w:t>Kein persönlicher Kontakt zwischen Mitarbeiterinnen und Mitarbeitern der Bank und Kundinnen und Kunden</w:t>
            </w:r>
            <w:r w:rsidR="00B67C07">
              <w:rPr>
                <w:sz w:val="24"/>
                <w:szCs w:val="24"/>
                <w:lang w:val="de-AT"/>
              </w:rPr>
              <w:t>,</w:t>
            </w:r>
          </w:p>
          <w:p w14:paraId="1529B587" w14:textId="6964B29A" w:rsidR="00DE2190" w:rsidRPr="003753ED" w:rsidRDefault="00DE2190" w:rsidP="00B67C07">
            <w:pPr>
              <w:pStyle w:val="Listenabsatz"/>
              <w:numPr>
                <w:ilvl w:val="0"/>
                <w:numId w:val="31"/>
              </w:numPr>
              <w:spacing w:before="120" w:after="120"/>
              <w:ind w:left="454" w:hanging="425"/>
              <w:rPr>
                <w:sz w:val="24"/>
                <w:szCs w:val="24"/>
                <w:lang w:val="de-AT"/>
              </w:rPr>
            </w:pPr>
            <w:r w:rsidRPr="003753ED">
              <w:rPr>
                <w:sz w:val="24"/>
                <w:szCs w:val="24"/>
                <w:lang w:val="de-AT"/>
              </w:rPr>
              <w:t>nicht alle Kundinnen und Kunden besitzen Internetanschluss und Smartphone (Push-Tan)</w:t>
            </w:r>
            <w:r w:rsidR="00B67C07">
              <w:rPr>
                <w:sz w:val="24"/>
                <w:szCs w:val="24"/>
                <w:lang w:val="de-AT"/>
              </w:rPr>
              <w:t>,</w:t>
            </w:r>
          </w:p>
          <w:p w14:paraId="0A4A9121" w14:textId="146DB5BC" w:rsidR="00DE2190" w:rsidRPr="003753ED" w:rsidRDefault="00DE2190" w:rsidP="00B67C07">
            <w:pPr>
              <w:pStyle w:val="Listenabsatz"/>
              <w:numPr>
                <w:ilvl w:val="0"/>
                <w:numId w:val="31"/>
              </w:numPr>
              <w:spacing w:before="120" w:after="120"/>
              <w:ind w:left="454" w:hanging="425"/>
              <w:rPr>
                <w:sz w:val="24"/>
                <w:szCs w:val="24"/>
                <w:lang w:val="de-AT"/>
              </w:rPr>
            </w:pPr>
            <w:r w:rsidRPr="003753ED">
              <w:rPr>
                <w:sz w:val="24"/>
                <w:szCs w:val="24"/>
                <w:lang w:val="de-AT"/>
              </w:rPr>
              <w:t>Sicherheitsbedenken bei E-Banking (Hacker, Viren), Phis</w:t>
            </w:r>
            <w:r w:rsidR="008864A0" w:rsidRPr="003753ED">
              <w:rPr>
                <w:sz w:val="24"/>
                <w:szCs w:val="24"/>
                <w:lang w:val="de-AT"/>
              </w:rPr>
              <w:t>h</w:t>
            </w:r>
            <w:r w:rsidRPr="003753ED">
              <w:rPr>
                <w:sz w:val="24"/>
                <w:szCs w:val="24"/>
                <w:lang w:val="de-AT"/>
              </w:rPr>
              <w:t>ing</w:t>
            </w:r>
          </w:p>
        </w:tc>
      </w:tr>
      <w:tr w:rsidR="0033738E" w:rsidRPr="00B67C07" w14:paraId="18E32DA8" w14:textId="77777777" w:rsidTr="00B67C07">
        <w:tc>
          <w:tcPr>
            <w:tcW w:w="9062" w:type="dxa"/>
            <w:gridSpan w:val="2"/>
            <w:shd w:val="clear" w:color="auto" w:fill="auto"/>
          </w:tcPr>
          <w:p w14:paraId="2D1FB85B" w14:textId="3874A843" w:rsidR="0033738E" w:rsidRDefault="0033738E" w:rsidP="000367BC">
            <w:pPr>
              <w:pStyle w:val="Listenabsatz"/>
              <w:numPr>
                <w:ilvl w:val="1"/>
                <w:numId w:val="59"/>
              </w:numPr>
              <w:spacing w:before="120" w:after="120"/>
              <w:ind w:left="680" w:hanging="680"/>
              <w:rPr>
                <w:sz w:val="24"/>
                <w:szCs w:val="24"/>
                <w:lang w:val="de-AT"/>
              </w:rPr>
            </w:pPr>
            <w:r w:rsidRPr="00B67C07">
              <w:rPr>
                <w:sz w:val="24"/>
                <w:szCs w:val="24"/>
                <w:lang w:val="de-AT"/>
              </w:rPr>
              <w:t>Nenne Be</w:t>
            </w:r>
            <w:r w:rsidR="00B67C07">
              <w:rPr>
                <w:sz w:val="24"/>
                <w:szCs w:val="24"/>
                <w:lang w:val="de-AT"/>
              </w:rPr>
              <w:t xml:space="preserve">ispiele für </w:t>
            </w:r>
            <w:r w:rsidR="00B67C07" w:rsidRPr="00693190">
              <w:rPr>
                <w:i/>
                <w:sz w:val="24"/>
                <w:szCs w:val="24"/>
                <w:lang w:val="de-AT"/>
              </w:rPr>
              <w:t>M-Payment</w:t>
            </w:r>
            <w:r w:rsidR="00B67C07">
              <w:rPr>
                <w:sz w:val="24"/>
                <w:szCs w:val="24"/>
                <w:lang w:val="de-AT"/>
              </w:rPr>
              <w:t>-Verfahren!</w:t>
            </w:r>
          </w:p>
          <w:p w14:paraId="58964BB4" w14:textId="6D6E4691" w:rsidR="00B67C07" w:rsidRPr="00B67C07" w:rsidRDefault="00B67C07" w:rsidP="00B67C07">
            <w:pPr>
              <w:pStyle w:val="Listenabsatz"/>
              <w:spacing w:before="120"/>
              <w:ind w:left="680"/>
              <w:jc w:val="right"/>
              <w:rPr>
                <w:i/>
                <w:sz w:val="20"/>
                <w:szCs w:val="20"/>
                <w:lang w:val="de-AT"/>
              </w:rPr>
            </w:pPr>
            <w:r w:rsidRPr="00B67C07">
              <w:rPr>
                <w:i/>
                <w:sz w:val="20"/>
                <w:szCs w:val="20"/>
                <w:lang w:val="de-AT"/>
              </w:rPr>
              <w:t>Maximal</w:t>
            </w:r>
          </w:p>
        </w:tc>
      </w:tr>
      <w:tr w:rsidR="0033738E" w:rsidRPr="00DB7015" w14:paraId="14A51F4D" w14:textId="77777777" w:rsidTr="000315BB">
        <w:tc>
          <w:tcPr>
            <w:tcW w:w="9062" w:type="dxa"/>
            <w:gridSpan w:val="2"/>
            <w:tcBorders>
              <w:bottom w:val="single" w:sz="4" w:space="0" w:color="auto"/>
            </w:tcBorders>
          </w:tcPr>
          <w:p w14:paraId="0812B3B0" w14:textId="5F365A61" w:rsidR="0033738E" w:rsidRPr="00B67C07" w:rsidRDefault="00DE2190" w:rsidP="000367BC">
            <w:pPr>
              <w:pStyle w:val="Listenabsatz"/>
              <w:numPr>
                <w:ilvl w:val="0"/>
                <w:numId w:val="83"/>
              </w:numPr>
              <w:spacing w:before="120" w:after="120"/>
              <w:ind w:left="459" w:hanging="425"/>
              <w:rPr>
                <w:sz w:val="24"/>
                <w:szCs w:val="24"/>
                <w:lang w:val="de-AT"/>
              </w:rPr>
            </w:pPr>
            <w:r w:rsidRPr="00B67C07">
              <w:rPr>
                <w:sz w:val="24"/>
                <w:szCs w:val="24"/>
                <w:lang w:val="de-AT"/>
              </w:rPr>
              <w:t>Apple Pay</w:t>
            </w:r>
            <w:r w:rsidR="00B67C07" w:rsidRPr="00B67C07">
              <w:rPr>
                <w:sz w:val="24"/>
                <w:szCs w:val="24"/>
                <w:lang w:val="de-AT"/>
              </w:rPr>
              <w:t>,</w:t>
            </w:r>
          </w:p>
          <w:p w14:paraId="5D1E23FE" w14:textId="72A36C8D" w:rsidR="00DE2190" w:rsidRPr="00B67C07" w:rsidRDefault="00DE2190" w:rsidP="000367BC">
            <w:pPr>
              <w:pStyle w:val="Listenabsatz"/>
              <w:numPr>
                <w:ilvl w:val="0"/>
                <w:numId w:val="83"/>
              </w:numPr>
              <w:spacing w:before="120" w:after="120"/>
              <w:ind w:left="459" w:hanging="425"/>
              <w:rPr>
                <w:sz w:val="24"/>
                <w:szCs w:val="24"/>
                <w:lang w:val="de-AT"/>
              </w:rPr>
            </w:pPr>
            <w:r w:rsidRPr="00B67C07">
              <w:rPr>
                <w:sz w:val="24"/>
                <w:szCs w:val="24"/>
                <w:lang w:val="de-AT"/>
              </w:rPr>
              <w:t>Banking-Apps von verschiedenen Kreditinstituten, die mit Debit- oder Kreditkarte der Kundinnen und Kunden verknüpft sind</w:t>
            </w:r>
            <w:r w:rsidR="00B67C07" w:rsidRPr="00B67C07">
              <w:rPr>
                <w:sz w:val="24"/>
                <w:szCs w:val="24"/>
                <w:lang w:val="de-AT"/>
              </w:rPr>
              <w:t>,</w:t>
            </w:r>
          </w:p>
          <w:p w14:paraId="27A438BE" w14:textId="270BAFAA" w:rsidR="00DE2190" w:rsidRPr="00B67C07" w:rsidRDefault="00DE2190" w:rsidP="000367BC">
            <w:pPr>
              <w:pStyle w:val="Listenabsatz"/>
              <w:numPr>
                <w:ilvl w:val="0"/>
                <w:numId w:val="83"/>
              </w:numPr>
              <w:spacing w:before="120" w:after="120"/>
              <w:ind w:left="459" w:hanging="425"/>
              <w:rPr>
                <w:sz w:val="24"/>
                <w:szCs w:val="24"/>
                <w:lang w:val="de-AT"/>
              </w:rPr>
            </w:pPr>
            <w:proofErr w:type="spellStart"/>
            <w:r w:rsidRPr="00B67C07">
              <w:rPr>
                <w:sz w:val="24"/>
                <w:szCs w:val="24"/>
                <w:lang w:val="de-AT"/>
              </w:rPr>
              <w:t>Bluecode</w:t>
            </w:r>
            <w:proofErr w:type="spellEnd"/>
            <w:r w:rsidRPr="00B67C07">
              <w:rPr>
                <w:sz w:val="24"/>
                <w:szCs w:val="24"/>
                <w:lang w:val="de-AT"/>
              </w:rPr>
              <w:t xml:space="preserve"> für das Bezahlen von Einkäufen mittels Barcode am Handy</w:t>
            </w:r>
            <w:r w:rsidR="00B67C07" w:rsidRPr="00B67C07">
              <w:rPr>
                <w:sz w:val="24"/>
                <w:szCs w:val="24"/>
                <w:lang w:val="de-AT"/>
              </w:rPr>
              <w:t>,</w:t>
            </w:r>
          </w:p>
          <w:p w14:paraId="09D03C47" w14:textId="45475E56" w:rsidR="00DE2190" w:rsidRPr="00B67C07" w:rsidRDefault="00DE2190" w:rsidP="000367BC">
            <w:pPr>
              <w:pStyle w:val="Listenabsatz"/>
              <w:numPr>
                <w:ilvl w:val="0"/>
                <w:numId w:val="83"/>
              </w:numPr>
              <w:spacing w:before="120" w:after="120"/>
              <w:ind w:left="459" w:hanging="425"/>
              <w:rPr>
                <w:sz w:val="24"/>
                <w:szCs w:val="24"/>
                <w:lang w:val="de-AT"/>
              </w:rPr>
            </w:pPr>
            <w:proofErr w:type="spellStart"/>
            <w:r w:rsidRPr="00B67C07">
              <w:rPr>
                <w:sz w:val="24"/>
                <w:szCs w:val="24"/>
                <w:lang w:val="de-AT"/>
              </w:rPr>
              <w:t>Paybox</w:t>
            </w:r>
            <w:proofErr w:type="spellEnd"/>
            <w:r w:rsidRPr="00B67C07">
              <w:rPr>
                <w:sz w:val="24"/>
                <w:szCs w:val="24"/>
                <w:lang w:val="de-AT"/>
              </w:rPr>
              <w:t xml:space="preserve"> für das Bezahlen von elektronischen Parkscheinen mit dem Handy</w:t>
            </w:r>
            <w:r w:rsidR="00B67C07" w:rsidRPr="00B67C07">
              <w:rPr>
                <w:sz w:val="24"/>
                <w:szCs w:val="24"/>
                <w:lang w:val="de-AT"/>
              </w:rPr>
              <w:t>.</w:t>
            </w:r>
          </w:p>
        </w:tc>
      </w:tr>
      <w:tr w:rsidR="005526DF" w:rsidRPr="000315BB" w14:paraId="1E95220F" w14:textId="77777777" w:rsidTr="000315BB">
        <w:tc>
          <w:tcPr>
            <w:tcW w:w="9062" w:type="dxa"/>
            <w:gridSpan w:val="2"/>
            <w:shd w:val="clear" w:color="auto" w:fill="auto"/>
          </w:tcPr>
          <w:p w14:paraId="1C9BC304" w14:textId="1275F8A8" w:rsidR="005526DF" w:rsidRPr="0007313D" w:rsidRDefault="0007313D" w:rsidP="002858E3">
            <w:pPr>
              <w:spacing w:before="120" w:after="120"/>
              <w:rPr>
                <w:b/>
                <w:sz w:val="28"/>
                <w:szCs w:val="24"/>
                <w:lang w:val="de-AT"/>
              </w:rPr>
            </w:pPr>
            <w:r w:rsidRPr="0007313D">
              <w:rPr>
                <w:b/>
                <w:sz w:val="28"/>
                <w:szCs w:val="24"/>
                <w:lang w:val="de-AT"/>
              </w:rPr>
              <w:t xml:space="preserve">Kapitel </w:t>
            </w:r>
            <w:r w:rsidR="005526DF" w:rsidRPr="0007313D">
              <w:rPr>
                <w:b/>
                <w:sz w:val="28"/>
                <w:szCs w:val="24"/>
                <w:lang w:val="de-AT"/>
              </w:rPr>
              <w:t>Bankdienstleistungen (S. 260 – 274)</w:t>
            </w:r>
          </w:p>
        </w:tc>
      </w:tr>
      <w:tr w:rsidR="0033738E" w:rsidRPr="003753ED" w14:paraId="3A9658F7" w14:textId="77777777" w:rsidTr="000315BB">
        <w:tc>
          <w:tcPr>
            <w:tcW w:w="9062" w:type="dxa"/>
            <w:gridSpan w:val="2"/>
            <w:tcBorders>
              <w:bottom w:val="single" w:sz="4" w:space="0" w:color="auto"/>
            </w:tcBorders>
          </w:tcPr>
          <w:p w14:paraId="6E43D02E" w14:textId="5066C395" w:rsidR="000315BB" w:rsidRPr="0007313D" w:rsidRDefault="00464D0B" w:rsidP="000367BC">
            <w:pPr>
              <w:pStyle w:val="Listenabsatz"/>
              <w:numPr>
                <w:ilvl w:val="0"/>
                <w:numId w:val="59"/>
              </w:numPr>
              <w:spacing w:before="120" w:after="120"/>
              <w:ind w:left="680" w:hanging="680"/>
              <w:rPr>
                <w:i/>
                <w:sz w:val="28"/>
                <w:szCs w:val="28"/>
                <w:lang w:val="de-AT"/>
              </w:rPr>
            </w:pPr>
            <w:r w:rsidRPr="0007313D">
              <w:rPr>
                <w:sz w:val="28"/>
                <w:szCs w:val="28"/>
                <w:lang w:val="de-AT"/>
              </w:rPr>
              <w:t>Spar- und Finanzierungsformen</w:t>
            </w:r>
          </w:p>
        </w:tc>
      </w:tr>
      <w:tr w:rsidR="0033738E" w:rsidRPr="000315BB" w14:paraId="136BB699" w14:textId="77777777" w:rsidTr="000315BB">
        <w:tc>
          <w:tcPr>
            <w:tcW w:w="9062" w:type="dxa"/>
            <w:gridSpan w:val="2"/>
            <w:shd w:val="clear" w:color="auto" w:fill="auto"/>
          </w:tcPr>
          <w:p w14:paraId="3DBF1B54" w14:textId="77777777" w:rsidR="0033738E" w:rsidRDefault="00464D0B" w:rsidP="000367BC">
            <w:pPr>
              <w:pStyle w:val="Listenabsatz"/>
              <w:numPr>
                <w:ilvl w:val="1"/>
                <w:numId w:val="59"/>
              </w:numPr>
              <w:spacing w:before="120" w:after="120"/>
              <w:ind w:left="680" w:hanging="680"/>
              <w:rPr>
                <w:sz w:val="24"/>
                <w:szCs w:val="24"/>
                <w:lang w:val="de-AT"/>
              </w:rPr>
            </w:pPr>
            <w:r w:rsidRPr="000315BB">
              <w:rPr>
                <w:sz w:val="24"/>
                <w:szCs w:val="24"/>
                <w:lang w:val="de-AT"/>
              </w:rPr>
              <w:t>Welche Funktionen haben Kreditinstitute und welche Dienstleistungen bieten sie an?</w:t>
            </w:r>
          </w:p>
          <w:p w14:paraId="57091B5E" w14:textId="1D5FD0FD" w:rsidR="000315BB" w:rsidRPr="000315BB" w:rsidRDefault="000315BB" w:rsidP="000315BB">
            <w:pPr>
              <w:pStyle w:val="Listenabsatz"/>
              <w:spacing w:before="120"/>
              <w:ind w:left="680"/>
              <w:jc w:val="right"/>
              <w:rPr>
                <w:i/>
                <w:sz w:val="20"/>
                <w:szCs w:val="20"/>
                <w:lang w:val="de-AT"/>
              </w:rPr>
            </w:pPr>
            <w:r w:rsidRPr="000315BB">
              <w:rPr>
                <w:i/>
                <w:sz w:val="20"/>
                <w:szCs w:val="20"/>
                <w:lang w:val="de-AT"/>
              </w:rPr>
              <w:lastRenderedPageBreak/>
              <w:t>Maximal</w:t>
            </w:r>
          </w:p>
        </w:tc>
      </w:tr>
      <w:tr w:rsidR="00464D0B" w:rsidRPr="00C83053" w14:paraId="7A9A9799" w14:textId="77777777" w:rsidTr="005E3000">
        <w:tc>
          <w:tcPr>
            <w:tcW w:w="9062" w:type="dxa"/>
            <w:gridSpan w:val="2"/>
            <w:tcBorders>
              <w:bottom w:val="single" w:sz="4" w:space="0" w:color="auto"/>
            </w:tcBorders>
          </w:tcPr>
          <w:p w14:paraId="795D5990" w14:textId="140BB745" w:rsidR="001B257C" w:rsidRPr="003753ED" w:rsidRDefault="001B257C" w:rsidP="000315BB">
            <w:pPr>
              <w:pStyle w:val="Listenabsatz"/>
              <w:numPr>
                <w:ilvl w:val="0"/>
                <w:numId w:val="32"/>
              </w:numPr>
              <w:spacing w:before="120" w:after="120"/>
              <w:ind w:left="453" w:hanging="425"/>
              <w:rPr>
                <w:sz w:val="24"/>
                <w:szCs w:val="24"/>
                <w:lang w:val="de-AT"/>
              </w:rPr>
            </w:pPr>
            <w:r w:rsidRPr="003753ED">
              <w:rPr>
                <w:sz w:val="24"/>
                <w:szCs w:val="24"/>
                <w:lang w:val="de-AT"/>
              </w:rPr>
              <w:lastRenderedPageBreak/>
              <w:t>Sammlungsfunktion (sammel</w:t>
            </w:r>
            <w:r w:rsidR="000315BB">
              <w:rPr>
                <w:sz w:val="24"/>
                <w:szCs w:val="24"/>
                <w:lang w:val="de-AT"/>
              </w:rPr>
              <w:t>t</w:t>
            </w:r>
            <w:r w:rsidRPr="003753ED">
              <w:rPr>
                <w:sz w:val="24"/>
                <w:szCs w:val="24"/>
                <w:lang w:val="de-AT"/>
              </w:rPr>
              <w:t xml:space="preserve"> Einlagen)</w:t>
            </w:r>
            <w:r w:rsidR="000315BB">
              <w:rPr>
                <w:sz w:val="24"/>
                <w:szCs w:val="24"/>
                <w:lang w:val="de-AT"/>
              </w:rPr>
              <w:t>,</w:t>
            </w:r>
          </w:p>
          <w:p w14:paraId="77F6D3D9" w14:textId="7B3F2921" w:rsidR="00464D0B" w:rsidRPr="003753ED" w:rsidRDefault="001B257C" w:rsidP="000315BB">
            <w:pPr>
              <w:pStyle w:val="Listenabsatz"/>
              <w:numPr>
                <w:ilvl w:val="0"/>
                <w:numId w:val="32"/>
              </w:numPr>
              <w:spacing w:before="120" w:after="120"/>
              <w:ind w:left="453" w:hanging="425"/>
              <w:rPr>
                <w:sz w:val="24"/>
                <w:szCs w:val="24"/>
                <w:lang w:val="de-AT"/>
              </w:rPr>
            </w:pPr>
            <w:r w:rsidRPr="003753ED">
              <w:rPr>
                <w:sz w:val="24"/>
                <w:szCs w:val="24"/>
                <w:lang w:val="de-AT"/>
              </w:rPr>
              <w:t>Umwandlungsfunktion (wandelt Einlagen in Kredite um)</w:t>
            </w:r>
            <w:r w:rsidR="000315BB">
              <w:rPr>
                <w:sz w:val="24"/>
                <w:szCs w:val="24"/>
                <w:lang w:val="de-AT"/>
              </w:rPr>
              <w:t>,</w:t>
            </w:r>
          </w:p>
          <w:p w14:paraId="27ED6527" w14:textId="4C53BF41" w:rsidR="001B257C" w:rsidRPr="003753ED" w:rsidRDefault="001B257C" w:rsidP="000315BB">
            <w:pPr>
              <w:pStyle w:val="Listenabsatz"/>
              <w:numPr>
                <w:ilvl w:val="0"/>
                <w:numId w:val="32"/>
              </w:numPr>
              <w:spacing w:before="120" w:after="120"/>
              <w:ind w:left="453" w:hanging="425"/>
              <w:rPr>
                <w:sz w:val="24"/>
                <w:szCs w:val="24"/>
                <w:lang w:val="de-AT"/>
              </w:rPr>
            </w:pPr>
            <w:r w:rsidRPr="003753ED">
              <w:rPr>
                <w:sz w:val="24"/>
                <w:szCs w:val="24"/>
                <w:lang w:val="de-AT"/>
              </w:rPr>
              <w:t>Dienstleistungsfunktion (vermittelt Zahlungen, kauft und verkauft Wertpapiere)</w:t>
            </w:r>
          </w:p>
          <w:p w14:paraId="4F39E1DC" w14:textId="5B24E7F1" w:rsidR="001B257C" w:rsidRPr="003753ED" w:rsidRDefault="001B257C" w:rsidP="000315BB">
            <w:pPr>
              <w:pStyle w:val="Listenabsatz"/>
              <w:numPr>
                <w:ilvl w:val="0"/>
                <w:numId w:val="32"/>
              </w:numPr>
              <w:spacing w:before="120" w:after="120"/>
              <w:ind w:left="453" w:hanging="425"/>
              <w:rPr>
                <w:sz w:val="24"/>
                <w:szCs w:val="24"/>
                <w:lang w:val="de-AT"/>
              </w:rPr>
            </w:pPr>
            <w:r w:rsidRPr="003753ED">
              <w:rPr>
                <w:sz w:val="24"/>
                <w:szCs w:val="24"/>
                <w:lang w:val="de-AT"/>
              </w:rPr>
              <w:t>Beratungs- und Informationsfunktion (berät in Finanzfragen z. B. Geldanlage)</w:t>
            </w:r>
          </w:p>
        </w:tc>
      </w:tr>
      <w:tr w:rsidR="00464D0B" w:rsidRPr="005E3000" w14:paraId="4EA05556" w14:textId="77777777" w:rsidTr="005E3000">
        <w:tc>
          <w:tcPr>
            <w:tcW w:w="9062" w:type="dxa"/>
            <w:gridSpan w:val="2"/>
            <w:shd w:val="clear" w:color="auto" w:fill="auto"/>
          </w:tcPr>
          <w:p w14:paraId="4023339B" w14:textId="77777777" w:rsidR="00464D0B" w:rsidRDefault="00464D0B" w:rsidP="000367BC">
            <w:pPr>
              <w:pStyle w:val="Listenabsatz"/>
              <w:numPr>
                <w:ilvl w:val="1"/>
                <w:numId w:val="59"/>
              </w:numPr>
              <w:spacing w:before="120" w:after="120"/>
              <w:ind w:left="680" w:hanging="680"/>
              <w:rPr>
                <w:sz w:val="24"/>
                <w:szCs w:val="24"/>
                <w:lang w:val="de-AT"/>
              </w:rPr>
            </w:pPr>
            <w:r w:rsidRPr="005E3000">
              <w:rPr>
                <w:sz w:val="24"/>
                <w:szCs w:val="24"/>
                <w:lang w:val="de-AT"/>
              </w:rPr>
              <w:t>Welche Sparformen kennst du? Erkläre sie kurz.</w:t>
            </w:r>
          </w:p>
          <w:p w14:paraId="5B866A14" w14:textId="5CBDC795" w:rsidR="005E3000" w:rsidRPr="005E3000" w:rsidRDefault="005E3000" w:rsidP="005E3000">
            <w:pPr>
              <w:pStyle w:val="Listenabsatz"/>
              <w:spacing w:before="120"/>
              <w:ind w:left="680"/>
              <w:jc w:val="right"/>
              <w:rPr>
                <w:i/>
                <w:sz w:val="20"/>
                <w:szCs w:val="20"/>
                <w:lang w:val="de-AT"/>
              </w:rPr>
            </w:pPr>
            <w:r w:rsidRPr="005E3000">
              <w:rPr>
                <w:i/>
                <w:sz w:val="20"/>
                <w:szCs w:val="20"/>
                <w:lang w:val="de-AT"/>
              </w:rPr>
              <w:t>Minimal</w:t>
            </w:r>
          </w:p>
        </w:tc>
      </w:tr>
      <w:tr w:rsidR="001B257C" w:rsidRPr="003753ED" w14:paraId="03C8FB85" w14:textId="77777777" w:rsidTr="00E42EDF">
        <w:tc>
          <w:tcPr>
            <w:tcW w:w="4531" w:type="dxa"/>
            <w:tcBorders>
              <w:bottom w:val="single" w:sz="4" w:space="0" w:color="auto"/>
            </w:tcBorders>
          </w:tcPr>
          <w:p w14:paraId="4B437343" w14:textId="44855C0F" w:rsidR="001B257C" w:rsidRPr="003753ED" w:rsidRDefault="005E3000" w:rsidP="005E3000">
            <w:pPr>
              <w:spacing w:before="120" w:after="120"/>
              <w:rPr>
                <w:sz w:val="24"/>
                <w:szCs w:val="24"/>
                <w:lang w:val="de-AT"/>
              </w:rPr>
            </w:pPr>
            <w:r>
              <w:rPr>
                <w:sz w:val="24"/>
                <w:szCs w:val="24"/>
                <w:lang w:val="de-AT"/>
              </w:rPr>
              <w:t>F</w:t>
            </w:r>
            <w:r w:rsidR="001B257C" w:rsidRPr="003753ED">
              <w:rPr>
                <w:sz w:val="24"/>
                <w:szCs w:val="24"/>
                <w:lang w:val="de-AT"/>
              </w:rPr>
              <w:t xml:space="preserve">ür </w:t>
            </w:r>
            <w:r w:rsidR="001B257C" w:rsidRPr="005E3000">
              <w:rPr>
                <w:b/>
                <w:sz w:val="24"/>
                <w:szCs w:val="24"/>
                <w:lang w:val="de-AT"/>
              </w:rPr>
              <w:t>risikoarme</w:t>
            </w:r>
            <w:r w:rsidR="001B257C" w:rsidRPr="003753ED">
              <w:rPr>
                <w:sz w:val="24"/>
                <w:szCs w:val="24"/>
                <w:lang w:val="de-AT"/>
              </w:rPr>
              <w:t xml:space="preserve"> Sparer:</w:t>
            </w:r>
          </w:p>
          <w:p w14:paraId="0CBD3B0A" w14:textId="77777777" w:rsidR="001B257C" w:rsidRPr="005E3000" w:rsidRDefault="001B257C" w:rsidP="000367BC">
            <w:pPr>
              <w:pStyle w:val="Listenabsatz"/>
              <w:numPr>
                <w:ilvl w:val="0"/>
                <w:numId w:val="84"/>
              </w:numPr>
              <w:spacing w:before="120" w:after="120"/>
              <w:rPr>
                <w:sz w:val="24"/>
                <w:szCs w:val="24"/>
                <w:lang w:val="de-AT"/>
              </w:rPr>
            </w:pPr>
            <w:r w:rsidRPr="005E3000">
              <w:rPr>
                <w:sz w:val="24"/>
                <w:szCs w:val="24"/>
                <w:lang w:val="de-AT"/>
              </w:rPr>
              <w:t>Sparbuch</w:t>
            </w:r>
          </w:p>
          <w:p w14:paraId="020DAA10" w14:textId="77777777" w:rsidR="001B257C" w:rsidRPr="005E3000" w:rsidRDefault="001B257C" w:rsidP="000367BC">
            <w:pPr>
              <w:pStyle w:val="Listenabsatz"/>
              <w:numPr>
                <w:ilvl w:val="0"/>
                <w:numId w:val="84"/>
              </w:numPr>
              <w:spacing w:before="120" w:after="120"/>
              <w:rPr>
                <w:sz w:val="24"/>
                <w:szCs w:val="24"/>
                <w:lang w:val="de-AT"/>
              </w:rPr>
            </w:pPr>
            <w:r w:rsidRPr="005E3000">
              <w:rPr>
                <w:sz w:val="24"/>
                <w:szCs w:val="24"/>
                <w:lang w:val="de-AT"/>
              </w:rPr>
              <w:t>Bausparen</w:t>
            </w:r>
          </w:p>
          <w:p w14:paraId="6C83861F" w14:textId="42C5D153" w:rsidR="001B257C" w:rsidRPr="005E3000" w:rsidRDefault="001B257C" w:rsidP="000367BC">
            <w:pPr>
              <w:pStyle w:val="Listenabsatz"/>
              <w:numPr>
                <w:ilvl w:val="0"/>
                <w:numId w:val="84"/>
              </w:numPr>
              <w:spacing w:before="120" w:after="120"/>
              <w:rPr>
                <w:sz w:val="24"/>
                <w:szCs w:val="24"/>
                <w:lang w:val="de-AT"/>
              </w:rPr>
            </w:pPr>
            <w:r w:rsidRPr="005E3000">
              <w:rPr>
                <w:sz w:val="24"/>
                <w:szCs w:val="24"/>
                <w:lang w:val="de-AT"/>
              </w:rPr>
              <w:t>Lebensversicherungen</w:t>
            </w:r>
          </w:p>
        </w:tc>
        <w:tc>
          <w:tcPr>
            <w:tcW w:w="4531" w:type="dxa"/>
            <w:tcBorders>
              <w:bottom w:val="single" w:sz="4" w:space="0" w:color="auto"/>
            </w:tcBorders>
          </w:tcPr>
          <w:p w14:paraId="6141D97D" w14:textId="77405E34" w:rsidR="001B257C" w:rsidRPr="003753ED" w:rsidRDefault="005E3000" w:rsidP="005E3000">
            <w:pPr>
              <w:spacing w:before="120" w:after="120"/>
              <w:rPr>
                <w:sz w:val="24"/>
                <w:szCs w:val="24"/>
                <w:lang w:val="de-AT"/>
              </w:rPr>
            </w:pPr>
            <w:r>
              <w:rPr>
                <w:sz w:val="24"/>
                <w:szCs w:val="24"/>
                <w:lang w:val="de-AT"/>
              </w:rPr>
              <w:t>F</w:t>
            </w:r>
            <w:r w:rsidR="001B257C" w:rsidRPr="003753ED">
              <w:rPr>
                <w:sz w:val="24"/>
                <w:szCs w:val="24"/>
                <w:lang w:val="de-AT"/>
              </w:rPr>
              <w:t xml:space="preserve">ür </w:t>
            </w:r>
            <w:r w:rsidR="001B257C" w:rsidRPr="005E3000">
              <w:rPr>
                <w:b/>
                <w:sz w:val="24"/>
                <w:szCs w:val="24"/>
                <w:lang w:val="de-AT"/>
              </w:rPr>
              <w:t>risikofreudige</w:t>
            </w:r>
            <w:r w:rsidR="001B257C" w:rsidRPr="003753ED">
              <w:rPr>
                <w:sz w:val="24"/>
                <w:szCs w:val="24"/>
                <w:lang w:val="de-AT"/>
              </w:rPr>
              <w:t xml:space="preserve"> Sparer:</w:t>
            </w:r>
          </w:p>
          <w:p w14:paraId="36417AA9" w14:textId="63A45952" w:rsidR="001B257C" w:rsidRPr="005E3000" w:rsidRDefault="001B257C" w:rsidP="000367BC">
            <w:pPr>
              <w:pStyle w:val="Listenabsatz"/>
              <w:numPr>
                <w:ilvl w:val="0"/>
                <w:numId w:val="85"/>
              </w:numPr>
              <w:spacing w:before="120" w:after="120"/>
              <w:rPr>
                <w:sz w:val="24"/>
                <w:szCs w:val="24"/>
                <w:lang w:val="de-AT"/>
              </w:rPr>
            </w:pPr>
            <w:r w:rsidRPr="005E3000">
              <w:rPr>
                <w:sz w:val="24"/>
                <w:szCs w:val="24"/>
                <w:lang w:val="de-AT"/>
              </w:rPr>
              <w:t>fondsgebundene Lebensversicherungen</w:t>
            </w:r>
          </w:p>
          <w:p w14:paraId="33039B52" w14:textId="0A15A3AA" w:rsidR="001B257C" w:rsidRPr="005E3000" w:rsidRDefault="001B257C" w:rsidP="000367BC">
            <w:pPr>
              <w:pStyle w:val="Listenabsatz"/>
              <w:numPr>
                <w:ilvl w:val="0"/>
                <w:numId w:val="85"/>
              </w:numPr>
              <w:spacing w:before="120" w:after="120"/>
              <w:rPr>
                <w:sz w:val="24"/>
                <w:szCs w:val="24"/>
                <w:lang w:val="de-AT"/>
              </w:rPr>
            </w:pPr>
            <w:r w:rsidRPr="005E3000">
              <w:rPr>
                <w:sz w:val="24"/>
                <w:szCs w:val="24"/>
                <w:lang w:val="de-AT"/>
              </w:rPr>
              <w:t>Unternehmensanleihen</w:t>
            </w:r>
          </w:p>
          <w:p w14:paraId="49F62A7E" w14:textId="28A7A731" w:rsidR="001B257C" w:rsidRPr="005E3000" w:rsidRDefault="001B257C" w:rsidP="000367BC">
            <w:pPr>
              <w:pStyle w:val="Listenabsatz"/>
              <w:numPr>
                <w:ilvl w:val="0"/>
                <w:numId w:val="85"/>
              </w:numPr>
              <w:spacing w:before="120" w:after="120"/>
              <w:rPr>
                <w:sz w:val="24"/>
                <w:szCs w:val="24"/>
                <w:lang w:val="de-AT"/>
              </w:rPr>
            </w:pPr>
            <w:r w:rsidRPr="005E3000">
              <w:rPr>
                <w:sz w:val="24"/>
                <w:szCs w:val="24"/>
                <w:lang w:val="de-AT"/>
              </w:rPr>
              <w:t>Aktien (Wertpapiere)</w:t>
            </w:r>
          </w:p>
        </w:tc>
      </w:tr>
      <w:tr w:rsidR="00464D0B" w:rsidRPr="00E42EDF" w14:paraId="774B11FC" w14:textId="77777777" w:rsidTr="00E42EDF">
        <w:tc>
          <w:tcPr>
            <w:tcW w:w="9062" w:type="dxa"/>
            <w:gridSpan w:val="2"/>
            <w:shd w:val="clear" w:color="auto" w:fill="auto"/>
          </w:tcPr>
          <w:p w14:paraId="1598DDE2" w14:textId="77777777" w:rsidR="00464D0B" w:rsidRDefault="00464D0B" w:rsidP="000367BC">
            <w:pPr>
              <w:pStyle w:val="Listenabsatz"/>
              <w:numPr>
                <w:ilvl w:val="1"/>
                <w:numId w:val="59"/>
              </w:numPr>
              <w:spacing w:before="120" w:after="120"/>
              <w:ind w:left="680" w:hanging="680"/>
              <w:rPr>
                <w:sz w:val="24"/>
                <w:szCs w:val="24"/>
                <w:lang w:val="de-AT"/>
              </w:rPr>
            </w:pPr>
            <w:r w:rsidRPr="00E42EDF">
              <w:rPr>
                <w:sz w:val="24"/>
                <w:szCs w:val="24"/>
                <w:lang w:val="de-AT"/>
              </w:rPr>
              <w:t>Wie wird ein Kreditgeschäft in der Regel abgewickelt?</w:t>
            </w:r>
          </w:p>
          <w:p w14:paraId="6B500134" w14:textId="29E13B66" w:rsidR="00E42EDF" w:rsidRPr="00E42EDF" w:rsidRDefault="00E42EDF" w:rsidP="00E42EDF">
            <w:pPr>
              <w:pStyle w:val="Listenabsatz"/>
              <w:spacing w:before="120"/>
              <w:ind w:left="680"/>
              <w:jc w:val="right"/>
              <w:rPr>
                <w:i/>
                <w:sz w:val="20"/>
                <w:szCs w:val="20"/>
                <w:lang w:val="de-AT"/>
              </w:rPr>
            </w:pPr>
            <w:r w:rsidRPr="00E42EDF">
              <w:rPr>
                <w:i/>
                <w:sz w:val="20"/>
                <w:szCs w:val="20"/>
                <w:lang w:val="de-AT"/>
              </w:rPr>
              <w:t>Maximal</w:t>
            </w:r>
          </w:p>
        </w:tc>
      </w:tr>
      <w:tr w:rsidR="00464D0B" w:rsidRPr="003753ED" w14:paraId="08ECDC66" w14:textId="77777777" w:rsidTr="0007313D">
        <w:tc>
          <w:tcPr>
            <w:tcW w:w="9062" w:type="dxa"/>
            <w:gridSpan w:val="2"/>
            <w:tcBorders>
              <w:bottom w:val="single" w:sz="4" w:space="0" w:color="auto"/>
            </w:tcBorders>
          </w:tcPr>
          <w:p w14:paraId="1722D4F8" w14:textId="4AB5C0E8" w:rsidR="00464D0B" w:rsidRPr="003753ED" w:rsidRDefault="00921D44" w:rsidP="00E42EDF">
            <w:pPr>
              <w:pStyle w:val="Listenabsatz"/>
              <w:numPr>
                <w:ilvl w:val="0"/>
                <w:numId w:val="33"/>
              </w:numPr>
              <w:spacing w:before="120" w:after="120"/>
              <w:ind w:left="743" w:hanging="425"/>
              <w:rPr>
                <w:sz w:val="24"/>
                <w:szCs w:val="24"/>
                <w:lang w:val="de-AT"/>
              </w:rPr>
            </w:pPr>
            <w:r w:rsidRPr="003753ED">
              <w:rPr>
                <w:sz w:val="24"/>
                <w:szCs w:val="24"/>
                <w:lang w:val="de-AT"/>
              </w:rPr>
              <w:t>Kreditantrag</w:t>
            </w:r>
          </w:p>
          <w:p w14:paraId="3C4BDB37" w14:textId="2112C706" w:rsidR="00921D44" w:rsidRPr="003753ED" w:rsidRDefault="00921D44" w:rsidP="00E42EDF">
            <w:pPr>
              <w:pStyle w:val="Listenabsatz"/>
              <w:numPr>
                <w:ilvl w:val="0"/>
                <w:numId w:val="33"/>
              </w:numPr>
              <w:spacing w:before="120" w:after="120"/>
              <w:ind w:left="743" w:hanging="425"/>
              <w:rPr>
                <w:sz w:val="24"/>
                <w:szCs w:val="24"/>
                <w:lang w:val="de-AT"/>
              </w:rPr>
            </w:pPr>
            <w:r w:rsidRPr="003753ED">
              <w:rPr>
                <w:sz w:val="24"/>
                <w:szCs w:val="24"/>
                <w:lang w:val="de-AT"/>
              </w:rPr>
              <w:t>Kreditprüfung</w:t>
            </w:r>
          </w:p>
          <w:p w14:paraId="69057E3C" w14:textId="1309A3BA" w:rsidR="00921D44" w:rsidRPr="003753ED" w:rsidRDefault="00921D44" w:rsidP="00E42EDF">
            <w:pPr>
              <w:pStyle w:val="Listenabsatz"/>
              <w:numPr>
                <w:ilvl w:val="0"/>
                <w:numId w:val="33"/>
              </w:numPr>
              <w:spacing w:before="120" w:after="120"/>
              <w:ind w:left="743" w:hanging="425"/>
              <w:rPr>
                <w:sz w:val="24"/>
                <w:szCs w:val="24"/>
                <w:lang w:val="de-AT"/>
              </w:rPr>
            </w:pPr>
            <w:r w:rsidRPr="003753ED">
              <w:rPr>
                <w:sz w:val="24"/>
                <w:szCs w:val="24"/>
                <w:lang w:val="de-AT"/>
              </w:rPr>
              <w:t>Kreditvertrag</w:t>
            </w:r>
          </w:p>
          <w:p w14:paraId="6D26EA06" w14:textId="72095C63" w:rsidR="00921D44" w:rsidRPr="003753ED" w:rsidRDefault="00921D44" w:rsidP="00E42EDF">
            <w:pPr>
              <w:pStyle w:val="Listenabsatz"/>
              <w:numPr>
                <w:ilvl w:val="0"/>
                <w:numId w:val="33"/>
              </w:numPr>
              <w:spacing w:before="120" w:after="120"/>
              <w:ind w:left="743" w:hanging="425"/>
              <w:rPr>
                <w:sz w:val="24"/>
                <w:szCs w:val="24"/>
                <w:lang w:val="de-AT"/>
              </w:rPr>
            </w:pPr>
            <w:r w:rsidRPr="003753ED">
              <w:rPr>
                <w:sz w:val="24"/>
                <w:szCs w:val="24"/>
                <w:lang w:val="de-AT"/>
              </w:rPr>
              <w:t>Kreditüberwachung</w:t>
            </w:r>
          </w:p>
        </w:tc>
      </w:tr>
      <w:tr w:rsidR="00464D0B" w:rsidRPr="0007313D" w14:paraId="40D23820" w14:textId="77777777" w:rsidTr="0007313D">
        <w:tc>
          <w:tcPr>
            <w:tcW w:w="9062" w:type="dxa"/>
            <w:gridSpan w:val="2"/>
            <w:tcBorders>
              <w:bottom w:val="single" w:sz="4" w:space="0" w:color="auto"/>
            </w:tcBorders>
            <w:shd w:val="clear" w:color="auto" w:fill="auto"/>
          </w:tcPr>
          <w:p w14:paraId="4B34BA0C" w14:textId="3CB6268A" w:rsidR="00464D0B" w:rsidRPr="0007313D" w:rsidRDefault="00464D0B" w:rsidP="000367BC">
            <w:pPr>
              <w:pStyle w:val="Listenabsatz"/>
              <w:numPr>
                <w:ilvl w:val="0"/>
                <w:numId w:val="59"/>
              </w:numPr>
              <w:spacing w:before="120" w:after="120"/>
              <w:ind w:left="680" w:hanging="680"/>
              <w:rPr>
                <w:sz w:val="28"/>
                <w:szCs w:val="28"/>
                <w:lang w:val="de-AT"/>
              </w:rPr>
            </w:pPr>
            <w:r w:rsidRPr="0007313D">
              <w:rPr>
                <w:sz w:val="28"/>
                <w:szCs w:val="28"/>
                <w:lang w:val="de-AT"/>
              </w:rPr>
              <w:t>Schuldenfalle – Privatinsolvenz</w:t>
            </w:r>
          </w:p>
        </w:tc>
      </w:tr>
      <w:tr w:rsidR="00464D0B" w:rsidRPr="0007313D" w14:paraId="5A81583F" w14:textId="77777777" w:rsidTr="0007313D">
        <w:tc>
          <w:tcPr>
            <w:tcW w:w="9062" w:type="dxa"/>
            <w:gridSpan w:val="2"/>
            <w:shd w:val="clear" w:color="auto" w:fill="auto"/>
          </w:tcPr>
          <w:p w14:paraId="36BC3D73" w14:textId="77777777" w:rsidR="00464D0B" w:rsidRDefault="00464D0B" w:rsidP="000367BC">
            <w:pPr>
              <w:pStyle w:val="Listenabsatz"/>
              <w:numPr>
                <w:ilvl w:val="1"/>
                <w:numId w:val="59"/>
              </w:numPr>
              <w:spacing w:before="120" w:after="120"/>
              <w:ind w:left="680" w:hanging="680"/>
              <w:rPr>
                <w:sz w:val="24"/>
                <w:szCs w:val="24"/>
                <w:lang w:val="de-AT"/>
              </w:rPr>
            </w:pPr>
            <w:r w:rsidRPr="0007313D">
              <w:rPr>
                <w:sz w:val="24"/>
                <w:szCs w:val="24"/>
                <w:lang w:val="de-AT"/>
              </w:rPr>
              <w:t>Welche Ursachen können zur Überschuldung führen?</w:t>
            </w:r>
          </w:p>
          <w:p w14:paraId="3A07DBA0" w14:textId="3EA5F3A5" w:rsidR="0007313D" w:rsidRPr="0007313D" w:rsidRDefault="0007313D" w:rsidP="0007313D">
            <w:pPr>
              <w:pStyle w:val="Listenabsatz"/>
              <w:spacing w:before="120"/>
              <w:ind w:left="680"/>
              <w:jc w:val="right"/>
              <w:rPr>
                <w:i/>
                <w:sz w:val="20"/>
                <w:szCs w:val="20"/>
                <w:lang w:val="de-AT"/>
              </w:rPr>
            </w:pPr>
            <w:r w:rsidRPr="0007313D">
              <w:rPr>
                <w:i/>
                <w:sz w:val="20"/>
                <w:szCs w:val="20"/>
                <w:lang w:val="de-AT"/>
              </w:rPr>
              <w:t>Minimal</w:t>
            </w:r>
          </w:p>
        </w:tc>
      </w:tr>
      <w:tr w:rsidR="00464D0B" w:rsidRPr="003753ED" w14:paraId="0EE3560B" w14:textId="77777777" w:rsidTr="0007313D">
        <w:tc>
          <w:tcPr>
            <w:tcW w:w="9062" w:type="dxa"/>
            <w:gridSpan w:val="2"/>
            <w:tcBorders>
              <w:bottom w:val="single" w:sz="4" w:space="0" w:color="auto"/>
            </w:tcBorders>
          </w:tcPr>
          <w:p w14:paraId="747B722A" w14:textId="57F36122" w:rsidR="00464D0B" w:rsidRPr="003753ED" w:rsidRDefault="00921D44" w:rsidP="0007313D">
            <w:pPr>
              <w:pStyle w:val="Listenabsatz"/>
              <w:numPr>
                <w:ilvl w:val="0"/>
                <w:numId w:val="32"/>
              </w:numPr>
              <w:spacing w:before="120" w:after="120"/>
              <w:ind w:left="453" w:hanging="425"/>
              <w:rPr>
                <w:sz w:val="24"/>
                <w:szCs w:val="24"/>
                <w:lang w:val="de-AT"/>
              </w:rPr>
            </w:pPr>
            <w:r w:rsidRPr="003753ED">
              <w:rPr>
                <w:sz w:val="24"/>
                <w:szCs w:val="24"/>
                <w:lang w:val="de-AT"/>
              </w:rPr>
              <w:t>Schwierigkeiten im Umgang mit Geld</w:t>
            </w:r>
            <w:r w:rsidR="0007313D">
              <w:rPr>
                <w:sz w:val="24"/>
                <w:szCs w:val="24"/>
                <w:lang w:val="de-AT"/>
              </w:rPr>
              <w:t>,</w:t>
            </w:r>
          </w:p>
          <w:p w14:paraId="4118951A" w14:textId="7979B00A" w:rsidR="00921D44" w:rsidRPr="003753ED" w:rsidRDefault="00921D44" w:rsidP="0007313D">
            <w:pPr>
              <w:pStyle w:val="Listenabsatz"/>
              <w:numPr>
                <w:ilvl w:val="0"/>
                <w:numId w:val="32"/>
              </w:numPr>
              <w:spacing w:before="120" w:after="120"/>
              <w:ind w:left="453" w:hanging="425"/>
              <w:rPr>
                <w:sz w:val="24"/>
                <w:szCs w:val="24"/>
                <w:lang w:val="de-AT"/>
              </w:rPr>
            </w:pPr>
            <w:r w:rsidRPr="003753ED">
              <w:rPr>
                <w:sz w:val="24"/>
                <w:szCs w:val="24"/>
                <w:lang w:val="de-AT"/>
              </w:rPr>
              <w:t>Überschätzung der eigenen Finanzkraft</w:t>
            </w:r>
            <w:r w:rsidR="0007313D">
              <w:rPr>
                <w:sz w:val="24"/>
                <w:szCs w:val="24"/>
                <w:lang w:val="de-AT"/>
              </w:rPr>
              <w:t>,</w:t>
            </w:r>
          </w:p>
          <w:p w14:paraId="12D5C7EF" w14:textId="307EC085" w:rsidR="00921D44" w:rsidRPr="003753ED" w:rsidRDefault="00921D44" w:rsidP="0007313D">
            <w:pPr>
              <w:pStyle w:val="Listenabsatz"/>
              <w:numPr>
                <w:ilvl w:val="0"/>
                <w:numId w:val="32"/>
              </w:numPr>
              <w:spacing w:before="120" w:after="120"/>
              <w:ind w:left="453" w:hanging="425"/>
              <w:rPr>
                <w:sz w:val="24"/>
                <w:szCs w:val="24"/>
                <w:lang w:val="de-AT"/>
              </w:rPr>
            </w:pPr>
            <w:r w:rsidRPr="003753ED">
              <w:rPr>
                <w:sz w:val="24"/>
                <w:szCs w:val="24"/>
                <w:lang w:val="de-AT"/>
              </w:rPr>
              <w:t>niedriges Haushaltseinkommen</w:t>
            </w:r>
            <w:r w:rsidR="0007313D">
              <w:rPr>
                <w:sz w:val="24"/>
                <w:szCs w:val="24"/>
                <w:lang w:val="de-AT"/>
              </w:rPr>
              <w:t>,</w:t>
            </w:r>
          </w:p>
          <w:p w14:paraId="4038534C" w14:textId="39D530FF" w:rsidR="00921D44" w:rsidRPr="003753ED" w:rsidRDefault="00921D44" w:rsidP="0007313D">
            <w:pPr>
              <w:pStyle w:val="Listenabsatz"/>
              <w:numPr>
                <w:ilvl w:val="0"/>
                <w:numId w:val="32"/>
              </w:numPr>
              <w:spacing w:before="120" w:after="120"/>
              <w:ind w:left="453" w:hanging="425"/>
              <w:rPr>
                <w:sz w:val="24"/>
                <w:szCs w:val="24"/>
                <w:lang w:val="de-AT"/>
              </w:rPr>
            </w:pPr>
            <w:r w:rsidRPr="003753ED">
              <w:rPr>
                <w:sz w:val="24"/>
                <w:szCs w:val="24"/>
                <w:lang w:val="de-AT"/>
              </w:rPr>
              <w:t>bargeldloser Einkauf – unüberlegte Einkäufe</w:t>
            </w:r>
            <w:r w:rsidR="0007313D">
              <w:rPr>
                <w:sz w:val="24"/>
                <w:szCs w:val="24"/>
                <w:lang w:val="de-AT"/>
              </w:rPr>
              <w:t>,</w:t>
            </w:r>
          </w:p>
          <w:p w14:paraId="7871ACAA" w14:textId="4964208E" w:rsidR="00921D44" w:rsidRPr="003753ED" w:rsidRDefault="00921D44" w:rsidP="0007313D">
            <w:pPr>
              <w:pStyle w:val="Listenabsatz"/>
              <w:numPr>
                <w:ilvl w:val="0"/>
                <w:numId w:val="32"/>
              </w:numPr>
              <w:spacing w:before="120" w:after="120"/>
              <w:ind w:left="453" w:hanging="425"/>
              <w:rPr>
                <w:sz w:val="24"/>
                <w:szCs w:val="24"/>
                <w:lang w:val="de-AT"/>
              </w:rPr>
            </w:pPr>
            <w:r w:rsidRPr="003753ED">
              <w:rPr>
                <w:sz w:val="24"/>
                <w:szCs w:val="24"/>
                <w:lang w:val="de-AT"/>
              </w:rPr>
              <w:t>übernommene Bürgschaft</w:t>
            </w:r>
            <w:r w:rsidR="0007313D">
              <w:rPr>
                <w:sz w:val="24"/>
                <w:szCs w:val="24"/>
                <w:lang w:val="de-AT"/>
              </w:rPr>
              <w:t>,</w:t>
            </w:r>
          </w:p>
          <w:p w14:paraId="137F1B6E" w14:textId="78D6AC85" w:rsidR="00921D44" w:rsidRPr="003753ED" w:rsidRDefault="00921D44" w:rsidP="0007313D">
            <w:pPr>
              <w:pStyle w:val="Listenabsatz"/>
              <w:numPr>
                <w:ilvl w:val="0"/>
                <w:numId w:val="32"/>
              </w:numPr>
              <w:spacing w:before="120" w:after="120"/>
              <w:ind w:left="453" w:hanging="425"/>
              <w:rPr>
                <w:sz w:val="24"/>
                <w:szCs w:val="24"/>
                <w:lang w:val="de-AT"/>
              </w:rPr>
            </w:pPr>
            <w:r w:rsidRPr="003753ED">
              <w:rPr>
                <w:sz w:val="24"/>
                <w:szCs w:val="24"/>
                <w:lang w:val="de-AT"/>
              </w:rPr>
              <w:t>unvorhergesehene Ereignisse (Verlust des Arbeitsplatzes)</w:t>
            </w:r>
            <w:r w:rsidR="0007313D">
              <w:rPr>
                <w:sz w:val="24"/>
                <w:szCs w:val="24"/>
                <w:lang w:val="de-AT"/>
              </w:rPr>
              <w:t>,</w:t>
            </w:r>
          </w:p>
          <w:p w14:paraId="35977800" w14:textId="2A495477" w:rsidR="00921D44" w:rsidRPr="003753ED" w:rsidRDefault="00921D44" w:rsidP="0007313D">
            <w:pPr>
              <w:pStyle w:val="Listenabsatz"/>
              <w:numPr>
                <w:ilvl w:val="0"/>
                <w:numId w:val="32"/>
              </w:numPr>
              <w:spacing w:before="120" w:after="120"/>
              <w:ind w:left="453" w:hanging="425"/>
              <w:rPr>
                <w:sz w:val="24"/>
                <w:szCs w:val="24"/>
                <w:lang w:val="de-AT"/>
              </w:rPr>
            </w:pPr>
            <w:r w:rsidRPr="003753ED">
              <w:rPr>
                <w:sz w:val="24"/>
                <w:szCs w:val="24"/>
                <w:lang w:val="de-AT"/>
              </w:rPr>
              <w:t>Suchtverhalten</w:t>
            </w:r>
            <w:r w:rsidR="0007313D">
              <w:rPr>
                <w:sz w:val="24"/>
                <w:szCs w:val="24"/>
                <w:lang w:val="de-AT"/>
              </w:rPr>
              <w:t>.</w:t>
            </w:r>
          </w:p>
        </w:tc>
      </w:tr>
      <w:tr w:rsidR="00464D0B" w:rsidRPr="00C83053" w14:paraId="7DF9556D" w14:textId="77777777" w:rsidTr="0007313D">
        <w:tc>
          <w:tcPr>
            <w:tcW w:w="9062" w:type="dxa"/>
            <w:gridSpan w:val="2"/>
            <w:shd w:val="clear" w:color="auto" w:fill="auto"/>
          </w:tcPr>
          <w:p w14:paraId="7B50B9FC" w14:textId="77777777" w:rsidR="00464D0B" w:rsidRDefault="0007313D" w:rsidP="000367BC">
            <w:pPr>
              <w:pStyle w:val="Listenabsatz"/>
              <w:numPr>
                <w:ilvl w:val="1"/>
                <w:numId w:val="59"/>
              </w:numPr>
              <w:spacing w:before="120" w:after="120"/>
              <w:ind w:left="680" w:hanging="680"/>
              <w:rPr>
                <w:sz w:val="24"/>
                <w:szCs w:val="24"/>
                <w:lang w:val="de-AT"/>
              </w:rPr>
            </w:pPr>
            <w:r>
              <w:rPr>
                <w:sz w:val="24"/>
                <w:szCs w:val="24"/>
                <w:lang w:val="de-AT"/>
              </w:rPr>
              <w:t xml:space="preserve">Welche </w:t>
            </w:r>
            <w:r w:rsidR="00464D0B" w:rsidRPr="0007313D">
              <w:rPr>
                <w:sz w:val="24"/>
                <w:szCs w:val="24"/>
                <w:lang w:val="de-AT"/>
              </w:rPr>
              <w:t xml:space="preserve">Tipps </w:t>
            </w:r>
            <w:r>
              <w:rPr>
                <w:sz w:val="24"/>
                <w:szCs w:val="24"/>
                <w:lang w:val="de-AT"/>
              </w:rPr>
              <w:t xml:space="preserve">kannst du </w:t>
            </w:r>
            <w:r w:rsidR="00464D0B" w:rsidRPr="0007313D">
              <w:rPr>
                <w:sz w:val="24"/>
                <w:szCs w:val="24"/>
                <w:lang w:val="de-AT"/>
              </w:rPr>
              <w:t>für den verantwortungsvollen Umgang mit Geld</w:t>
            </w:r>
            <w:r>
              <w:rPr>
                <w:sz w:val="24"/>
                <w:szCs w:val="24"/>
                <w:lang w:val="de-AT"/>
              </w:rPr>
              <w:t xml:space="preserve"> geben</w:t>
            </w:r>
            <w:r w:rsidR="00464D0B" w:rsidRPr="0007313D">
              <w:rPr>
                <w:sz w:val="24"/>
                <w:szCs w:val="24"/>
                <w:lang w:val="de-AT"/>
              </w:rPr>
              <w:t>, um nicht in die Schuldenfalle zu gerate</w:t>
            </w:r>
            <w:r>
              <w:rPr>
                <w:sz w:val="24"/>
                <w:szCs w:val="24"/>
                <w:lang w:val="de-AT"/>
              </w:rPr>
              <w:t>n?</w:t>
            </w:r>
          </w:p>
          <w:p w14:paraId="7B6F7570" w14:textId="3A8A0289" w:rsidR="00693190" w:rsidRPr="00693190" w:rsidRDefault="00693190" w:rsidP="00693190">
            <w:pPr>
              <w:pStyle w:val="Listenabsatz"/>
              <w:spacing w:before="120"/>
              <w:ind w:left="680"/>
              <w:jc w:val="right"/>
              <w:rPr>
                <w:i/>
                <w:sz w:val="20"/>
                <w:szCs w:val="20"/>
                <w:lang w:val="de-AT"/>
              </w:rPr>
            </w:pPr>
            <w:r w:rsidRPr="00693190">
              <w:rPr>
                <w:i/>
                <w:sz w:val="20"/>
                <w:szCs w:val="20"/>
                <w:lang w:val="de-AT"/>
              </w:rPr>
              <w:t>Minimal</w:t>
            </w:r>
          </w:p>
        </w:tc>
      </w:tr>
      <w:tr w:rsidR="00464D0B" w:rsidRPr="003753ED" w14:paraId="59DE5B45" w14:textId="77777777" w:rsidTr="0007313D">
        <w:tc>
          <w:tcPr>
            <w:tcW w:w="9062" w:type="dxa"/>
            <w:gridSpan w:val="2"/>
            <w:tcBorders>
              <w:bottom w:val="single" w:sz="4" w:space="0" w:color="auto"/>
            </w:tcBorders>
          </w:tcPr>
          <w:p w14:paraId="4EA66470" w14:textId="092FA329" w:rsidR="00464D0B" w:rsidRPr="003753ED" w:rsidRDefault="001F614C" w:rsidP="0007313D">
            <w:pPr>
              <w:pStyle w:val="Listenabsatz"/>
              <w:numPr>
                <w:ilvl w:val="0"/>
                <w:numId w:val="32"/>
              </w:numPr>
              <w:spacing w:before="120" w:after="120"/>
              <w:ind w:left="453" w:hanging="425"/>
              <w:rPr>
                <w:sz w:val="24"/>
                <w:szCs w:val="24"/>
                <w:lang w:val="de-AT"/>
              </w:rPr>
            </w:pPr>
            <w:r w:rsidRPr="003753ED">
              <w:rPr>
                <w:sz w:val="24"/>
                <w:szCs w:val="24"/>
                <w:lang w:val="de-AT"/>
              </w:rPr>
              <w:t>Aufzeichnungen der Einnahmen und Ausgaben</w:t>
            </w:r>
            <w:r w:rsidR="0007313D">
              <w:rPr>
                <w:sz w:val="24"/>
                <w:szCs w:val="24"/>
                <w:lang w:val="de-AT"/>
              </w:rPr>
              <w:t>,</w:t>
            </w:r>
          </w:p>
          <w:p w14:paraId="3CCE9F2A" w14:textId="09EED13E" w:rsidR="001F614C" w:rsidRPr="003753ED" w:rsidRDefault="001F614C" w:rsidP="0007313D">
            <w:pPr>
              <w:pStyle w:val="Listenabsatz"/>
              <w:numPr>
                <w:ilvl w:val="0"/>
                <w:numId w:val="32"/>
              </w:numPr>
              <w:spacing w:before="120" w:after="120"/>
              <w:ind w:left="453" w:hanging="425"/>
              <w:rPr>
                <w:sz w:val="24"/>
                <w:szCs w:val="24"/>
                <w:lang w:val="de-AT"/>
              </w:rPr>
            </w:pPr>
            <w:r w:rsidRPr="003753ED">
              <w:rPr>
                <w:sz w:val="24"/>
                <w:szCs w:val="24"/>
                <w:lang w:val="de-AT"/>
              </w:rPr>
              <w:t>Kontoüberblick behalten</w:t>
            </w:r>
            <w:r w:rsidR="0007313D">
              <w:rPr>
                <w:sz w:val="24"/>
                <w:szCs w:val="24"/>
                <w:lang w:val="de-AT"/>
              </w:rPr>
              <w:t>,</w:t>
            </w:r>
          </w:p>
          <w:p w14:paraId="5886FE4D" w14:textId="52B7A939" w:rsidR="001F614C" w:rsidRPr="003753ED" w:rsidRDefault="001F614C" w:rsidP="0007313D">
            <w:pPr>
              <w:pStyle w:val="Listenabsatz"/>
              <w:numPr>
                <w:ilvl w:val="0"/>
                <w:numId w:val="32"/>
              </w:numPr>
              <w:spacing w:before="120" w:after="120"/>
              <w:ind w:left="453" w:hanging="425"/>
              <w:rPr>
                <w:sz w:val="24"/>
                <w:szCs w:val="24"/>
                <w:lang w:val="de-AT"/>
              </w:rPr>
            </w:pPr>
            <w:r w:rsidRPr="003753ED">
              <w:rPr>
                <w:sz w:val="24"/>
                <w:szCs w:val="24"/>
                <w:lang w:val="de-AT"/>
              </w:rPr>
              <w:t>nur überlegte Käufe tätigen</w:t>
            </w:r>
            <w:r w:rsidR="0007313D">
              <w:rPr>
                <w:sz w:val="24"/>
                <w:szCs w:val="24"/>
                <w:lang w:val="de-AT"/>
              </w:rPr>
              <w:t>,</w:t>
            </w:r>
          </w:p>
          <w:p w14:paraId="1DFAFD73" w14:textId="737955BB" w:rsidR="001F614C" w:rsidRPr="003753ED" w:rsidRDefault="001F614C" w:rsidP="0007313D">
            <w:pPr>
              <w:pStyle w:val="Listenabsatz"/>
              <w:numPr>
                <w:ilvl w:val="0"/>
                <w:numId w:val="32"/>
              </w:numPr>
              <w:spacing w:before="120" w:after="120"/>
              <w:ind w:left="453" w:hanging="425"/>
              <w:rPr>
                <w:sz w:val="24"/>
                <w:szCs w:val="24"/>
                <w:lang w:val="de-AT"/>
              </w:rPr>
            </w:pPr>
            <w:r w:rsidRPr="003753ED">
              <w:rPr>
                <w:sz w:val="24"/>
                <w:szCs w:val="24"/>
                <w:lang w:val="de-AT"/>
              </w:rPr>
              <w:t>wenn möglich, keine Verbindlichkeiten (Schulden, Kredite, …) eingehen</w:t>
            </w:r>
            <w:r w:rsidR="0007313D">
              <w:rPr>
                <w:sz w:val="24"/>
                <w:szCs w:val="24"/>
                <w:lang w:val="de-AT"/>
              </w:rPr>
              <w:t>,</w:t>
            </w:r>
          </w:p>
          <w:p w14:paraId="6ABE3412" w14:textId="5E490515" w:rsidR="001F614C" w:rsidRPr="003753ED" w:rsidRDefault="001F614C" w:rsidP="0007313D">
            <w:pPr>
              <w:pStyle w:val="Listenabsatz"/>
              <w:numPr>
                <w:ilvl w:val="0"/>
                <w:numId w:val="32"/>
              </w:numPr>
              <w:spacing w:before="120" w:after="120"/>
              <w:ind w:left="453" w:hanging="425"/>
              <w:rPr>
                <w:sz w:val="24"/>
                <w:szCs w:val="24"/>
                <w:lang w:val="de-AT"/>
              </w:rPr>
            </w:pPr>
            <w:r w:rsidRPr="003753ED">
              <w:rPr>
                <w:sz w:val="24"/>
                <w:szCs w:val="24"/>
                <w:lang w:val="de-AT"/>
              </w:rPr>
              <w:t>bei finanziellen Problemen schnell handeln</w:t>
            </w:r>
            <w:r w:rsidR="0007313D">
              <w:rPr>
                <w:sz w:val="24"/>
                <w:szCs w:val="24"/>
                <w:lang w:val="de-AT"/>
              </w:rPr>
              <w:t>,</w:t>
            </w:r>
          </w:p>
          <w:p w14:paraId="13D7D3A0" w14:textId="1D4D68FF" w:rsidR="001F614C" w:rsidRPr="003753ED" w:rsidRDefault="0007313D" w:rsidP="0007313D">
            <w:pPr>
              <w:pStyle w:val="Listenabsatz"/>
              <w:numPr>
                <w:ilvl w:val="0"/>
                <w:numId w:val="32"/>
              </w:numPr>
              <w:spacing w:before="120" w:after="120"/>
              <w:ind w:left="453" w:hanging="425"/>
              <w:rPr>
                <w:sz w:val="24"/>
                <w:szCs w:val="24"/>
                <w:lang w:val="de-AT"/>
              </w:rPr>
            </w:pPr>
            <w:r>
              <w:rPr>
                <w:sz w:val="24"/>
                <w:szCs w:val="24"/>
                <w:lang w:val="de-AT"/>
              </w:rPr>
              <w:t xml:space="preserve">rechtzeitig </w:t>
            </w:r>
            <w:r w:rsidR="001F614C" w:rsidRPr="003753ED">
              <w:rPr>
                <w:sz w:val="24"/>
                <w:szCs w:val="24"/>
                <w:lang w:val="de-AT"/>
              </w:rPr>
              <w:t>Hilfe in Anspruch nehmen</w:t>
            </w:r>
            <w:r>
              <w:rPr>
                <w:sz w:val="24"/>
                <w:szCs w:val="24"/>
                <w:lang w:val="de-AT"/>
              </w:rPr>
              <w:t>.</w:t>
            </w:r>
          </w:p>
        </w:tc>
      </w:tr>
      <w:tr w:rsidR="00464D0B" w:rsidRPr="0007313D" w14:paraId="621314A7" w14:textId="77777777" w:rsidTr="0007313D">
        <w:tc>
          <w:tcPr>
            <w:tcW w:w="9062" w:type="dxa"/>
            <w:gridSpan w:val="2"/>
            <w:shd w:val="clear" w:color="auto" w:fill="auto"/>
          </w:tcPr>
          <w:p w14:paraId="5B7F1E29" w14:textId="19DBBC65" w:rsidR="00464D0B" w:rsidRDefault="0007313D" w:rsidP="000367BC">
            <w:pPr>
              <w:pStyle w:val="Listenabsatz"/>
              <w:numPr>
                <w:ilvl w:val="1"/>
                <w:numId w:val="59"/>
              </w:numPr>
              <w:spacing w:before="120" w:after="120"/>
              <w:rPr>
                <w:sz w:val="24"/>
                <w:szCs w:val="24"/>
                <w:lang w:val="de-AT"/>
              </w:rPr>
            </w:pPr>
            <w:r>
              <w:rPr>
                <w:sz w:val="24"/>
                <w:szCs w:val="24"/>
                <w:lang w:val="de-AT"/>
              </w:rPr>
              <w:t xml:space="preserve">Was versteht man unter </w:t>
            </w:r>
            <w:r w:rsidR="00464D0B" w:rsidRPr="0007313D">
              <w:rPr>
                <w:i/>
                <w:sz w:val="24"/>
                <w:szCs w:val="24"/>
                <w:lang w:val="de-AT"/>
              </w:rPr>
              <w:t>Privatinsolvenz</w:t>
            </w:r>
            <w:r w:rsidR="00464D0B" w:rsidRPr="0007313D">
              <w:rPr>
                <w:sz w:val="24"/>
                <w:szCs w:val="24"/>
                <w:lang w:val="de-AT"/>
              </w:rPr>
              <w:t>?</w:t>
            </w:r>
          </w:p>
          <w:p w14:paraId="013B7C10" w14:textId="78A3E1FF" w:rsidR="0007313D" w:rsidRPr="0007313D" w:rsidRDefault="0007313D" w:rsidP="0007313D">
            <w:pPr>
              <w:pStyle w:val="Listenabsatz"/>
              <w:spacing w:before="120"/>
              <w:ind w:left="357"/>
              <w:jc w:val="right"/>
              <w:rPr>
                <w:i/>
                <w:sz w:val="20"/>
                <w:szCs w:val="20"/>
                <w:lang w:val="de-AT"/>
              </w:rPr>
            </w:pPr>
            <w:r w:rsidRPr="0007313D">
              <w:rPr>
                <w:i/>
                <w:sz w:val="20"/>
                <w:szCs w:val="20"/>
                <w:lang w:val="de-AT"/>
              </w:rPr>
              <w:t>Maximal</w:t>
            </w:r>
          </w:p>
        </w:tc>
      </w:tr>
      <w:tr w:rsidR="00464D0B" w:rsidRPr="003753ED" w14:paraId="0F37053F" w14:textId="77777777" w:rsidTr="00757925">
        <w:tc>
          <w:tcPr>
            <w:tcW w:w="9062" w:type="dxa"/>
            <w:gridSpan w:val="2"/>
          </w:tcPr>
          <w:p w14:paraId="1C8AADB7" w14:textId="68EF7CF7" w:rsidR="00464D0B" w:rsidRPr="003753ED" w:rsidRDefault="001F614C" w:rsidP="0007313D">
            <w:pPr>
              <w:spacing w:before="120" w:after="120"/>
              <w:rPr>
                <w:sz w:val="24"/>
                <w:szCs w:val="24"/>
                <w:lang w:val="de-AT"/>
              </w:rPr>
            </w:pPr>
            <w:r w:rsidRPr="003753ED">
              <w:rPr>
                <w:sz w:val="24"/>
                <w:szCs w:val="24"/>
                <w:lang w:val="de-AT"/>
              </w:rPr>
              <w:lastRenderedPageBreak/>
              <w:t>Zahlungs</w:t>
            </w:r>
            <w:r w:rsidRPr="006E1A6A">
              <w:rPr>
                <w:sz w:val="24"/>
                <w:szCs w:val="24"/>
                <w:lang w:val="de-AT"/>
              </w:rPr>
              <w:t>unfähige</w:t>
            </w:r>
            <w:r w:rsidRPr="003753ED">
              <w:rPr>
                <w:sz w:val="24"/>
                <w:szCs w:val="24"/>
                <w:lang w:val="de-AT"/>
              </w:rPr>
              <w:t xml:space="preserve"> Privatpersonen sollen dadurch eine realistische Chance erhalten, sich aus einer finanziell ausweglosen Notsituation zu befreien. Ein wirtschaftlicher Neubeginn soll </w:t>
            </w:r>
            <w:r w:rsidR="0007313D">
              <w:rPr>
                <w:sz w:val="24"/>
                <w:szCs w:val="24"/>
                <w:lang w:val="de-AT"/>
              </w:rPr>
              <w:t xml:space="preserve">dadurch </w:t>
            </w:r>
            <w:r w:rsidRPr="003753ED">
              <w:rPr>
                <w:sz w:val="24"/>
                <w:szCs w:val="24"/>
                <w:lang w:val="de-AT"/>
              </w:rPr>
              <w:t>ermöglicht werden.</w:t>
            </w:r>
          </w:p>
        </w:tc>
      </w:tr>
    </w:tbl>
    <w:p w14:paraId="7BD2D4FC" w14:textId="082FA233" w:rsidR="004D6C05" w:rsidRPr="003753ED" w:rsidRDefault="004D6C05">
      <w:pPr>
        <w:rPr>
          <w:lang w:val="de-AT"/>
        </w:rPr>
      </w:pPr>
    </w:p>
    <w:p w14:paraId="266E3E71" w14:textId="77777777" w:rsidR="004D6C05" w:rsidRPr="003753ED" w:rsidRDefault="004D6C05">
      <w:pPr>
        <w:rPr>
          <w:lang w:val="de-AT"/>
        </w:rPr>
      </w:pPr>
      <w:r w:rsidRPr="003753ED">
        <w:rPr>
          <w:lang w:val="de-AT"/>
        </w:rPr>
        <w:br w:type="page"/>
      </w:r>
    </w:p>
    <w:tbl>
      <w:tblPr>
        <w:tblStyle w:val="Tabellenraster"/>
        <w:tblW w:w="0" w:type="auto"/>
        <w:tblLook w:val="04A0" w:firstRow="1" w:lastRow="0" w:firstColumn="1" w:lastColumn="0" w:noHBand="0" w:noVBand="1"/>
      </w:tblPr>
      <w:tblGrid>
        <w:gridCol w:w="9062"/>
      </w:tblGrid>
      <w:tr w:rsidR="008D1737" w:rsidRPr="003753ED" w14:paraId="31122E21" w14:textId="77777777" w:rsidTr="00757925">
        <w:tc>
          <w:tcPr>
            <w:tcW w:w="9062" w:type="dxa"/>
          </w:tcPr>
          <w:p w14:paraId="4C8F2852" w14:textId="008CE279" w:rsidR="00D703D9" w:rsidRPr="003753ED" w:rsidRDefault="00A35E66" w:rsidP="00D703D9">
            <w:pPr>
              <w:rPr>
                <w:b/>
                <w:sz w:val="32"/>
                <w:szCs w:val="28"/>
                <w:lang w:val="de-AT"/>
              </w:rPr>
            </w:pPr>
            <w:r w:rsidRPr="003753ED">
              <w:rPr>
                <w:lang w:val="de-AT"/>
              </w:rPr>
              <w:lastRenderedPageBreak/>
              <w:br w:type="page"/>
            </w:r>
            <w:r w:rsidR="00D703D9" w:rsidRPr="00C45A52">
              <w:rPr>
                <w:sz w:val="32"/>
                <w:szCs w:val="28"/>
                <w:lang w:val="de-AT"/>
              </w:rPr>
              <w:t xml:space="preserve">Bereich </w:t>
            </w:r>
            <w:r w:rsidR="00D703D9">
              <w:rPr>
                <w:sz w:val="32"/>
                <w:szCs w:val="28"/>
                <w:lang w:val="de-AT"/>
              </w:rPr>
              <w:t>Fachkunde und Fachpraxis</w:t>
            </w:r>
          </w:p>
          <w:p w14:paraId="26694F41" w14:textId="7D030557" w:rsidR="00A31F20" w:rsidRPr="003753ED" w:rsidRDefault="00D703D9" w:rsidP="00D703D9">
            <w:pPr>
              <w:rPr>
                <w:sz w:val="32"/>
                <w:szCs w:val="28"/>
                <w:lang w:val="de-AT"/>
              </w:rPr>
            </w:pPr>
            <w:r>
              <w:rPr>
                <w:szCs w:val="28"/>
                <w:lang w:val="de-AT"/>
              </w:rPr>
              <w:t xml:space="preserve">Literatur: </w:t>
            </w:r>
            <w:r w:rsidRPr="003753ED">
              <w:rPr>
                <w:szCs w:val="28"/>
                <w:lang w:val="de-AT"/>
              </w:rPr>
              <w:t xml:space="preserve">Praxiserlebnis </w:t>
            </w:r>
            <w:r>
              <w:rPr>
                <w:szCs w:val="28"/>
                <w:lang w:val="de-AT"/>
              </w:rPr>
              <w:t>Fachkunde und Fachpraxis</w:t>
            </w:r>
            <w:r w:rsidRPr="003753ED">
              <w:rPr>
                <w:szCs w:val="28"/>
                <w:lang w:val="de-AT"/>
              </w:rPr>
              <w:t xml:space="preserve"> (</w:t>
            </w:r>
            <w:r>
              <w:rPr>
                <w:szCs w:val="28"/>
                <w:lang w:val="de-AT"/>
              </w:rPr>
              <w:t xml:space="preserve">Huber-Lechner, </w:t>
            </w:r>
            <w:proofErr w:type="spellStart"/>
            <w:r>
              <w:rPr>
                <w:szCs w:val="28"/>
                <w:lang w:val="de-AT"/>
              </w:rPr>
              <w:t>Anderle</w:t>
            </w:r>
            <w:proofErr w:type="spellEnd"/>
            <w:r>
              <w:rPr>
                <w:szCs w:val="28"/>
                <w:lang w:val="de-AT"/>
              </w:rPr>
              <w:t xml:space="preserve">, Hunger, </w:t>
            </w:r>
            <w:proofErr w:type="spellStart"/>
            <w:r>
              <w:rPr>
                <w:szCs w:val="28"/>
                <w:lang w:val="de-AT"/>
              </w:rPr>
              <w:t>Tyszak</w:t>
            </w:r>
            <w:proofErr w:type="spellEnd"/>
            <w:r>
              <w:rPr>
                <w:szCs w:val="28"/>
                <w:lang w:val="de-AT"/>
              </w:rPr>
              <w:t>, Streif u Pecher, 2</w:t>
            </w:r>
            <w:r w:rsidRPr="003753ED">
              <w:rPr>
                <w:szCs w:val="28"/>
                <w:lang w:val="de-AT"/>
              </w:rPr>
              <w:t>. Auflage 202</w:t>
            </w:r>
            <w:r>
              <w:rPr>
                <w:szCs w:val="28"/>
                <w:lang w:val="de-AT"/>
              </w:rPr>
              <w:t>1</w:t>
            </w:r>
            <w:r w:rsidRPr="003753ED">
              <w:rPr>
                <w:szCs w:val="28"/>
                <w:lang w:val="de-AT"/>
              </w:rPr>
              <w:t>)</w:t>
            </w:r>
            <w:r>
              <w:rPr>
                <w:szCs w:val="28"/>
                <w:lang w:val="de-AT"/>
              </w:rPr>
              <w:t>, Trauner Verlag, Linz.</w:t>
            </w:r>
            <w:r w:rsidRPr="002858E3">
              <w:rPr>
                <w:szCs w:val="28"/>
                <w:highlight w:val="yellow"/>
                <w:lang w:val="de-AT"/>
              </w:rPr>
              <w:t xml:space="preserve"> </w:t>
            </w:r>
          </w:p>
        </w:tc>
      </w:tr>
    </w:tbl>
    <w:p w14:paraId="53C1ED13" w14:textId="51B0C8BE" w:rsidR="0018372F" w:rsidRPr="003753ED" w:rsidRDefault="0018372F">
      <w:pPr>
        <w:rPr>
          <w:lang w:val="de-AT"/>
        </w:rPr>
      </w:pPr>
    </w:p>
    <w:tbl>
      <w:tblPr>
        <w:tblStyle w:val="Tabellenraster"/>
        <w:tblW w:w="0" w:type="auto"/>
        <w:tblLook w:val="04A0" w:firstRow="1" w:lastRow="0" w:firstColumn="1" w:lastColumn="0" w:noHBand="0" w:noVBand="1"/>
      </w:tblPr>
      <w:tblGrid>
        <w:gridCol w:w="9062"/>
      </w:tblGrid>
      <w:tr w:rsidR="0018372F" w:rsidRPr="003753ED" w14:paraId="2D7801E4" w14:textId="77777777" w:rsidTr="00757925">
        <w:tc>
          <w:tcPr>
            <w:tcW w:w="9062" w:type="dxa"/>
          </w:tcPr>
          <w:p w14:paraId="55C624A0" w14:textId="608F450C" w:rsidR="0018372F" w:rsidRPr="003753ED" w:rsidRDefault="002858E3" w:rsidP="002858E3">
            <w:pPr>
              <w:spacing w:before="120" w:after="120"/>
              <w:rPr>
                <w:b/>
                <w:sz w:val="28"/>
                <w:lang w:val="de-AT"/>
              </w:rPr>
            </w:pPr>
            <w:r>
              <w:rPr>
                <w:b/>
                <w:sz w:val="28"/>
                <w:lang w:val="de-AT"/>
              </w:rPr>
              <w:t xml:space="preserve">Kapitel </w:t>
            </w:r>
            <w:r w:rsidR="0018372F" w:rsidRPr="003753ED">
              <w:rPr>
                <w:b/>
                <w:sz w:val="28"/>
                <w:lang w:val="de-AT"/>
              </w:rPr>
              <w:t>Mein Arbeitsplatz (S. 25 – 67)</w:t>
            </w:r>
          </w:p>
        </w:tc>
      </w:tr>
      <w:tr w:rsidR="00BE41D2" w:rsidRPr="003753ED" w14:paraId="24FDB3B6" w14:textId="77777777" w:rsidTr="002858E3">
        <w:tc>
          <w:tcPr>
            <w:tcW w:w="9062" w:type="dxa"/>
            <w:tcBorders>
              <w:bottom w:val="single" w:sz="4" w:space="0" w:color="auto"/>
            </w:tcBorders>
          </w:tcPr>
          <w:p w14:paraId="5FBB06B8" w14:textId="672D4D6A" w:rsidR="00BE41D2" w:rsidRPr="002858E3" w:rsidRDefault="00BE41D2" w:rsidP="000367BC">
            <w:pPr>
              <w:pStyle w:val="Listenabsatz"/>
              <w:numPr>
                <w:ilvl w:val="0"/>
                <w:numId w:val="59"/>
              </w:numPr>
              <w:spacing w:before="120" w:after="120"/>
              <w:ind w:left="680" w:hanging="680"/>
              <w:rPr>
                <w:sz w:val="28"/>
                <w:lang w:val="de-AT"/>
              </w:rPr>
            </w:pPr>
            <w:r w:rsidRPr="002858E3">
              <w:rPr>
                <w:sz w:val="28"/>
                <w:lang w:val="de-AT"/>
              </w:rPr>
              <w:t>Arb</w:t>
            </w:r>
            <w:r w:rsidR="00D136BF">
              <w:rPr>
                <w:sz w:val="28"/>
                <w:lang w:val="de-AT"/>
              </w:rPr>
              <w:t>eitsplatzgestaltung</w:t>
            </w:r>
          </w:p>
        </w:tc>
      </w:tr>
      <w:tr w:rsidR="00BE41D2" w:rsidRPr="002858E3" w14:paraId="045BEDF2" w14:textId="77777777" w:rsidTr="002858E3">
        <w:tc>
          <w:tcPr>
            <w:tcW w:w="9062" w:type="dxa"/>
            <w:shd w:val="clear" w:color="auto" w:fill="auto"/>
          </w:tcPr>
          <w:p w14:paraId="77DC47B7" w14:textId="77777777" w:rsidR="00BE41D2" w:rsidRDefault="00BE41D2" w:rsidP="00BC0524">
            <w:pPr>
              <w:pStyle w:val="Listenabsatz"/>
              <w:numPr>
                <w:ilvl w:val="1"/>
                <w:numId w:val="59"/>
              </w:numPr>
              <w:spacing w:before="120" w:after="120"/>
              <w:ind w:left="680" w:hanging="680"/>
              <w:rPr>
                <w:sz w:val="24"/>
                <w:lang w:val="de-AT"/>
              </w:rPr>
            </w:pPr>
            <w:r w:rsidRPr="002858E3">
              <w:rPr>
                <w:sz w:val="24"/>
                <w:lang w:val="de-AT"/>
              </w:rPr>
              <w:t>Nenne und beschreibe die unterschiedlichen Arten von Arbeitsplätzen.</w:t>
            </w:r>
          </w:p>
          <w:p w14:paraId="583BACAA" w14:textId="50685BA7" w:rsidR="002858E3" w:rsidRPr="002858E3" w:rsidRDefault="002858E3" w:rsidP="002858E3">
            <w:pPr>
              <w:pStyle w:val="Listenabsatz"/>
              <w:spacing w:before="120"/>
              <w:ind w:left="357"/>
              <w:jc w:val="right"/>
              <w:rPr>
                <w:i/>
                <w:sz w:val="20"/>
                <w:szCs w:val="20"/>
                <w:lang w:val="de-AT"/>
              </w:rPr>
            </w:pPr>
            <w:r w:rsidRPr="002858E3">
              <w:rPr>
                <w:i/>
                <w:sz w:val="20"/>
                <w:szCs w:val="20"/>
                <w:lang w:val="de-AT"/>
              </w:rPr>
              <w:t>Minimal</w:t>
            </w:r>
          </w:p>
        </w:tc>
      </w:tr>
      <w:tr w:rsidR="00BE41D2" w:rsidRPr="00C83053" w14:paraId="4E55B11E" w14:textId="77777777" w:rsidTr="002858E3">
        <w:tc>
          <w:tcPr>
            <w:tcW w:w="9062" w:type="dxa"/>
            <w:tcBorders>
              <w:bottom w:val="single" w:sz="4" w:space="0" w:color="auto"/>
            </w:tcBorders>
          </w:tcPr>
          <w:p w14:paraId="6FEB0710" w14:textId="37FD15BD" w:rsidR="00BE41D2" w:rsidRPr="003753ED" w:rsidRDefault="008B26F7" w:rsidP="000367BC">
            <w:pPr>
              <w:pStyle w:val="Listenabsatz"/>
              <w:numPr>
                <w:ilvl w:val="0"/>
                <w:numId w:val="50"/>
              </w:numPr>
              <w:spacing w:before="120" w:after="120"/>
              <w:ind w:left="595" w:hanging="567"/>
              <w:rPr>
                <w:sz w:val="24"/>
                <w:lang w:val="de-AT"/>
              </w:rPr>
            </w:pPr>
            <w:r w:rsidRPr="003753ED">
              <w:rPr>
                <w:sz w:val="24"/>
                <w:lang w:val="de-AT"/>
              </w:rPr>
              <w:t>Büro: dient einer oder mehreren Personen als Arbeitsraum</w:t>
            </w:r>
            <w:r w:rsidR="002858E3">
              <w:rPr>
                <w:sz w:val="24"/>
                <w:lang w:val="de-AT"/>
              </w:rPr>
              <w:t>.</w:t>
            </w:r>
          </w:p>
          <w:p w14:paraId="1AB13B23" w14:textId="0A568D80" w:rsidR="008B26F7" w:rsidRPr="003753ED" w:rsidRDefault="008B26F7" w:rsidP="000367BC">
            <w:pPr>
              <w:pStyle w:val="Listenabsatz"/>
              <w:numPr>
                <w:ilvl w:val="0"/>
                <w:numId w:val="50"/>
              </w:numPr>
              <w:spacing w:before="120" w:after="120"/>
              <w:ind w:left="595" w:hanging="567"/>
              <w:rPr>
                <w:sz w:val="24"/>
                <w:lang w:val="de-AT"/>
              </w:rPr>
            </w:pPr>
            <w:r w:rsidRPr="003753ED">
              <w:rPr>
                <w:sz w:val="24"/>
                <w:lang w:val="de-AT"/>
              </w:rPr>
              <w:t xml:space="preserve">Kassa: hier werden </w:t>
            </w:r>
            <w:proofErr w:type="spellStart"/>
            <w:r w:rsidRPr="003753ED">
              <w:rPr>
                <w:sz w:val="24"/>
                <w:lang w:val="de-AT"/>
              </w:rPr>
              <w:t>Kassiertätigkeiten</w:t>
            </w:r>
            <w:proofErr w:type="spellEnd"/>
            <w:r w:rsidRPr="003753ED">
              <w:rPr>
                <w:sz w:val="24"/>
                <w:lang w:val="de-AT"/>
              </w:rPr>
              <w:t xml:space="preserve"> durchgeführt</w:t>
            </w:r>
            <w:r w:rsidR="002858E3">
              <w:rPr>
                <w:sz w:val="24"/>
                <w:lang w:val="de-AT"/>
              </w:rPr>
              <w:t>.</w:t>
            </w:r>
          </w:p>
          <w:p w14:paraId="27E90B95" w14:textId="65416739" w:rsidR="008B26F7" w:rsidRPr="003753ED" w:rsidRDefault="008B26F7" w:rsidP="000367BC">
            <w:pPr>
              <w:pStyle w:val="Listenabsatz"/>
              <w:numPr>
                <w:ilvl w:val="0"/>
                <w:numId w:val="50"/>
              </w:numPr>
              <w:spacing w:before="120" w:after="120"/>
              <w:ind w:left="595" w:hanging="567"/>
              <w:rPr>
                <w:sz w:val="24"/>
                <w:lang w:val="de-AT"/>
              </w:rPr>
            </w:pPr>
            <w:r w:rsidRPr="003753ED">
              <w:rPr>
                <w:sz w:val="24"/>
                <w:lang w:val="de-AT"/>
              </w:rPr>
              <w:t>Verkaufsraum: ist der Raum, wo Produkte bzw. Dienstleistungen angeboten werden</w:t>
            </w:r>
            <w:r w:rsidR="002858E3">
              <w:rPr>
                <w:sz w:val="24"/>
                <w:lang w:val="de-AT"/>
              </w:rPr>
              <w:t>.</w:t>
            </w:r>
          </w:p>
          <w:p w14:paraId="62402B84" w14:textId="04BACE46" w:rsidR="008B26F7" w:rsidRPr="003753ED" w:rsidRDefault="008B26F7" w:rsidP="000367BC">
            <w:pPr>
              <w:pStyle w:val="Listenabsatz"/>
              <w:numPr>
                <w:ilvl w:val="0"/>
                <w:numId w:val="50"/>
              </w:numPr>
              <w:spacing w:before="120" w:after="120"/>
              <w:ind w:left="595" w:hanging="567"/>
              <w:rPr>
                <w:sz w:val="24"/>
                <w:lang w:val="de-AT"/>
              </w:rPr>
            </w:pPr>
            <w:r w:rsidRPr="003753ED">
              <w:rPr>
                <w:sz w:val="24"/>
                <w:lang w:val="de-AT"/>
              </w:rPr>
              <w:t>Verkaufstheke: Wurst, Gebäck, … werden hier verkauft und Kundinnen und Kunden beraten</w:t>
            </w:r>
            <w:r w:rsidR="002858E3">
              <w:rPr>
                <w:sz w:val="24"/>
                <w:lang w:val="de-AT"/>
              </w:rPr>
              <w:t>.</w:t>
            </w:r>
          </w:p>
          <w:p w14:paraId="5DCAF63F" w14:textId="691E440A" w:rsidR="008B26F7" w:rsidRPr="003753ED" w:rsidRDefault="008B26F7" w:rsidP="000367BC">
            <w:pPr>
              <w:pStyle w:val="Listenabsatz"/>
              <w:numPr>
                <w:ilvl w:val="0"/>
                <w:numId w:val="50"/>
              </w:numPr>
              <w:spacing w:before="120" w:after="120"/>
              <w:ind w:left="595" w:hanging="567"/>
              <w:rPr>
                <w:sz w:val="24"/>
                <w:lang w:val="de-AT"/>
              </w:rPr>
            </w:pPr>
            <w:r w:rsidRPr="003753ED">
              <w:rPr>
                <w:sz w:val="24"/>
                <w:lang w:val="de-AT"/>
              </w:rPr>
              <w:t>Warenübernahme/Lager: Waren werden vom Container abgeladen und in die Lagerregale bzw. in den Verkaufsraum geräumt</w:t>
            </w:r>
            <w:r w:rsidR="002858E3">
              <w:rPr>
                <w:sz w:val="24"/>
                <w:lang w:val="de-AT"/>
              </w:rPr>
              <w:t>.</w:t>
            </w:r>
          </w:p>
        </w:tc>
      </w:tr>
      <w:tr w:rsidR="00BE41D2" w:rsidRPr="002858E3" w14:paraId="6915EC37" w14:textId="77777777" w:rsidTr="002858E3">
        <w:tc>
          <w:tcPr>
            <w:tcW w:w="9062" w:type="dxa"/>
            <w:shd w:val="clear" w:color="auto" w:fill="auto"/>
          </w:tcPr>
          <w:p w14:paraId="460899CE" w14:textId="77777777" w:rsidR="00BE41D2" w:rsidRDefault="00BE41D2" w:rsidP="00BC0524">
            <w:pPr>
              <w:pStyle w:val="Listenabsatz"/>
              <w:numPr>
                <w:ilvl w:val="1"/>
                <w:numId w:val="59"/>
              </w:numPr>
              <w:spacing w:before="120" w:after="120"/>
              <w:ind w:left="680" w:hanging="680"/>
              <w:rPr>
                <w:sz w:val="24"/>
                <w:lang w:val="de-AT"/>
              </w:rPr>
            </w:pPr>
            <w:r w:rsidRPr="002858E3">
              <w:rPr>
                <w:sz w:val="24"/>
                <w:lang w:val="de-AT"/>
              </w:rPr>
              <w:t>Nenne drei häufig auftretende berufsspezifische Erkrankungen.</w:t>
            </w:r>
          </w:p>
          <w:p w14:paraId="1F285372" w14:textId="739CC69C" w:rsidR="002858E3" w:rsidRPr="009549C0" w:rsidRDefault="009549C0" w:rsidP="009549C0">
            <w:pPr>
              <w:pStyle w:val="Listenabsatz"/>
              <w:spacing w:before="120"/>
              <w:ind w:left="357"/>
              <w:jc w:val="right"/>
              <w:rPr>
                <w:i/>
                <w:sz w:val="20"/>
                <w:szCs w:val="20"/>
                <w:lang w:val="de-AT"/>
              </w:rPr>
            </w:pPr>
            <w:r w:rsidRPr="009549C0">
              <w:rPr>
                <w:i/>
                <w:sz w:val="20"/>
                <w:szCs w:val="20"/>
                <w:lang w:val="de-AT"/>
              </w:rPr>
              <w:t>Minimal</w:t>
            </w:r>
          </w:p>
        </w:tc>
      </w:tr>
      <w:tr w:rsidR="00BE41D2" w:rsidRPr="00C83053" w14:paraId="5E99197D" w14:textId="77777777" w:rsidTr="00757925">
        <w:tc>
          <w:tcPr>
            <w:tcW w:w="9062" w:type="dxa"/>
          </w:tcPr>
          <w:p w14:paraId="0C350BE8" w14:textId="77777777" w:rsidR="009549C0" w:rsidRPr="009549C0" w:rsidRDefault="008B26F7" w:rsidP="000367BC">
            <w:pPr>
              <w:pStyle w:val="Listenabsatz"/>
              <w:numPr>
                <w:ilvl w:val="0"/>
                <w:numId w:val="86"/>
              </w:numPr>
              <w:spacing w:before="120" w:after="120"/>
              <w:rPr>
                <w:sz w:val="24"/>
                <w:lang w:val="de-AT"/>
              </w:rPr>
            </w:pPr>
            <w:r w:rsidRPr="009549C0">
              <w:rPr>
                <w:sz w:val="24"/>
                <w:lang w:val="de-AT"/>
              </w:rPr>
              <w:t xml:space="preserve">Rücken- und Nackenschmerzen, </w:t>
            </w:r>
          </w:p>
          <w:p w14:paraId="38E97408" w14:textId="77777777" w:rsidR="009549C0" w:rsidRPr="009549C0" w:rsidRDefault="008B26F7" w:rsidP="000367BC">
            <w:pPr>
              <w:pStyle w:val="Listenabsatz"/>
              <w:numPr>
                <w:ilvl w:val="0"/>
                <w:numId w:val="86"/>
              </w:numPr>
              <w:spacing w:before="120" w:after="120"/>
              <w:rPr>
                <w:sz w:val="24"/>
                <w:lang w:val="de-AT"/>
              </w:rPr>
            </w:pPr>
            <w:r w:rsidRPr="009549C0">
              <w:rPr>
                <w:sz w:val="24"/>
                <w:lang w:val="de-AT"/>
              </w:rPr>
              <w:t xml:space="preserve">Kopfschmerzen, Müdigkeit, </w:t>
            </w:r>
          </w:p>
          <w:p w14:paraId="047F7B6A" w14:textId="77777777" w:rsidR="009549C0" w:rsidRPr="009549C0" w:rsidRDefault="008B26F7" w:rsidP="000367BC">
            <w:pPr>
              <w:pStyle w:val="Listenabsatz"/>
              <w:numPr>
                <w:ilvl w:val="0"/>
                <w:numId w:val="86"/>
              </w:numPr>
              <w:spacing w:before="120" w:after="120"/>
              <w:rPr>
                <w:sz w:val="24"/>
                <w:lang w:val="de-AT"/>
              </w:rPr>
            </w:pPr>
            <w:r w:rsidRPr="009549C0">
              <w:rPr>
                <w:sz w:val="24"/>
                <w:lang w:val="de-AT"/>
              </w:rPr>
              <w:t xml:space="preserve">Überlastung der Augen, </w:t>
            </w:r>
          </w:p>
          <w:p w14:paraId="0B763FE3" w14:textId="77777777" w:rsidR="009549C0" w:rsidRPr="009549C0" w:rsidRDefault="008B26F7" w:rsidP="000367BC">
            <w:pPr>
              <w:pStyle w:val="Listenabsatz"/>
              <w:numPr>
                <w:ilvl w:val="0"/>
                <w:numId w:val="86"/>
              </w:numPr>
              <w:spacing w:before="120" w:after="120"/>
              <w:rPr>
                <w:sz w:val="24"/>
                <w:lang w:val="de-AT"/>
              </w:rPr>
            </w:pPr>
            <w:r w:rsidRPr="009549C0">
              <w:rPr>
                <w:sz w:val="24"/>
                <w:lang w:val="de-AT"/>
              </w:rPr>
              <w:t xml:space="preserve">Herz-Kreislauferkrankungen, </w:t>
            </w:r>
          </w:p>
          <w:p w14:paraId="61358E18" w14:textId="16105414" w:rsidR="00BE41D2" w:rsidRPr="009549C0" w:rsidRDefault="008B26F7" w:rsidP="000367BC">
            <w:pPr>
              <w:pStyle w:val="Listenabsatz"/>
              <w:numPr>
                <w:ilvl w:val="0"/>
                <w:numId w:val="86"/>
              </w:numPr>
              <w:spacing w:before="120" w:after="120"/>
              <w:rPr>
                <w:sz w:val="24"/>
                <w:lang w:val="de-AT"/>
              </w:rPr>
            </w:pPr>
            <w:r w:rsidRPr="009549C0">
              <w:rPr>
                <w:sz w:val="24"/>
                <w:lang w:val="de-AT"/>
              </w:rPr>
              <w:t>psychische Erkrankungen (z. B. Burn-out)</w:t>
            </w:r>
          </w:p>
        </w:tc>
      </w:tr>
      <w:tr w:rsidR="00BE41D2" w:rsidRPr="003753ED" w14:paraId="14185AA8" w14:textId="77777777" w:rsidTr="00757925">
        <w:tc>
          <w:tcPr>
            <w:tcW w:w="9062" w:type="dxa"/>
          </w:tcPr>
          <w:p w14:paraId="7B5EE69F" w14:textId="77777777" w:rsidR="00BE41D2" w:rsidRDefault="00BE41D2" w:rsidP="00BC0524">
            <w:pPr>
              <w:pStyle w:val="Listenabsatz"/>
              <w:numPr>
                <w:ilvl w:val="1"/>
                <w:numId w:val="59"/>
              </w:numPr>
              <w:spacing w:before="120" w:after="120"/>
              <w:ind w:left="680" w:hanging="680"/>
              <w:rPr>
                <w:sz w:val="24"/>
                <w:lang w:val="de-AT"/>
              </w:rPr>
            </w:pPr>
            <w:r w:rsidRPr="00C83A0E">
              <w:rPr>
                <w:sz w:val="24"/>
                <w:lang w:val="de-AT"/>
              </w:rPr>
              <w:t xml:space="preserve">Erkläre den Begriff </w:t>
            </w:r>
            <w:r w:rsidRPr="00D47500">
              <w:rPr>
                <w:i/>
                <w:sz w:val="24"/>
                <w:lang w:val="de-AT"/>
              </w:rPr>
              <w:t>Ergonomie.</w:t>
            </w:r>
          </w:p>
          <w:p w14:paraId="4DBE2EDB" w14:textId="40B8B8E7" w:rsidR="00C83A0E" w:rsidRPr="00C83A0E" w:rsidRDefault="00C83A0E" w:rsidP="00C83A0E">
            <w:pPr>
              <w:pStyle w:val="Listenabsatz"/>
              <w:spacing w:before="120"/>
              <w:ind w:left="357"/>
              <w:jc w:val="right"/>
              <w:rPr>
                <w:i/>
                <w:sz w:val="20"/>
                <w:szCs w:val="20"/>
                <w:lang w:val="de-AT"/>
              </w:rPr>
            </w:pPr>
            <w:r w:rsidRPr="00C83A0E">
              <w:rPr>
                <w:i/>
                <w:sz w:val="20"/>
                <w:szCs w:val="20"/>
                <w:lang w:val="de-AT"/>
              </w:rPr>
              <w:t>Minimal</w:t>
            </w:r>
          </w:p>
        </w:tc>
      </w:tr>
      <w:tr w:rsidR="00BE41D2" w:rsidRPr="00C83053" w14:paraId="5085DEA8" w14:textId="77777777" w:rsidTr="00757925">
        <w:tc>
          <w:tcPr>
            <w:tcW w:w="9062" w:type="dxa"/>
          </w:tcPr>
          <w:p w14:paraId="6AD034C8" w14:textId="0312AF02" w:rsidR="00BE41D2" w:rsidRPr="003753ED" w:rsidRDefault="008B26F7" w:rsidP="00C83A0E">
            <w:pPr>
              <w:spacing w:before="120" w:after="120"/>
              <w:rPr>
                <w:sz w:val="24"/>
                <w:lang w:val="de-AT"/>
              </w:rPr>
            </w:pPr>
            <w:r w:rsidRPr="003753ED">
              <w:rPr>
                <w:sz w:val="24"/>
                <w:lang w:val="de-AT"/>
              </w:rPr>
              <w:t>Ergonomie bedeutet, dass sich die Arbeitsmittel und die Arbeitsumgebung an den Menschen anpassen.</w:t>
            </w:r>
          </w:p>
        </w:tc>
      </w:tr>
      <w:tr w:rsidR="00BE41D2" w:rsidRPr="00C83053" w14:paraId="240312CE" w14:textId="77777777" w:rsidTr="00757925">
        <w:tc>
          <w:tcPr>
            <w:tcW w:w="9062" w:type="dxa"/>
          </w:tcPr>
          <w:p w14:paraId="1F9BE86F" w14:textId="77777777" w:rsidR="00BE41D2" w:rsidRDefault="00BE41D2" w:rsidP="00BC0524">
            <w:pPr>
              <w:pStyle w:val="Listenabsatz"/>
              <w:numPr>
                <w:ilvl w:val="1"/>
                <w:numId w:val="59"/>
              </w:numPr>
              <w:spacing w:before="120" w:after="120"/>
              <w:ind w:left="680" w:hanging="680"/>
              <w:rPr>
                <w:sz w:val="24"/>
                <w:lang w:val="de-AT"/>
              </w:rPr>
            </w:pPr>
            <w:r w:rsidRPr="00C83A0E">
              <w:rPr>
                <w:sz w:val="24"/>
                <w:lang w:val="de-AT"/>
              </w:rPr>
              <w:t>Beschreibe die ergonomischen Anforderungen an einen Computerarbeitsplatz.</w:t>
            </w:r>
          </w:p>
          <w:p w14:paraId="3F6BC220" w14:textId="152A253A" w:rsidR="00C83A0E" w:rsidRPr="00C83A0E" w:rsidRDefault="00C83A0E" w:rsidP="00C83A0E">
            <w:pPr>
              <w:pStyle w:val="Listenabsatz"/>
              <w:spacing w:before="120"/>
              <w:ind w:left="357"/>
              <w:jc w:val="right"/>
              <w:rPr>
                <w:i/>
                <w:sz w:val="20"/>
                <w:szCs w:val="20"/>
                <w:lang w:val="de-AT"/>
              </w:rPr>
            </w:pPr>
            <w:r w:rsidRPr="00C83A0E">
              <w:rPr>
                <w:i/>
                <w:sz w:val="20"/>
                <w:szCs w:val="20"/>
                <w:lang w:val="de-AT"/>
              </w:rPr>
              <w:t>Minimal</w:t>
            </w:r>
          </w:p>
        </w:tc>
      </w:tr>
      <w:tr w:rsidR="00BE41D2" w:rsidRPr="00C83053" w14:paraId="7D737DD9" w14:textId="77777777" w:rsidTr="00C133F5">
        <w:tc>
          <w:tcPr>
            <w:tcW w:w="9062" w:type="dxa"/>
            <w:tcBorders>
              <w:bottom w:val="single" w:sz="4" w:space="0" w:color="auto"/>
            </w:tcBorders>
          </w:tcPr>
          <w:p w14:paraId="76B7562F" w14:textId="5CCED2C6" w:rsidR="00BE41D2" w:rsidRPr="00C83A0E" w:rsidRDefault="00665E42" w:rsidP="000367BC">
            <w:pPr>
              <w:pStyle w:val="Listenabsatz"/>
              <w:numPr>
                <w:ilvl w:val="0"/>
                <w:numId w:val="87"/>
              </w:numPr>
              <w:spacing w:before="120"/>
              <w:ind w:hanging="402"/>
              <w:rPr>
                <w:sz w:val="24"/>
                <w:lang w:val="de-AT"/>
              </w:rPr>
            </w:pPr>
            <w:r w:rsidRPr="00C83A0E">
              <w:rPr>
                <w:b/>
                <w:sz w:val="24"/>
                <w:lang w:val="de-AT"/>
              </w:rPr>
              <w:t>Arbeitsstuhl</w:t>
            </w:r>
            <w:r w:rsidRPr="00C83A0E">
              <w:rPr>
                <w:sz w:val="24"/>
                <w:lang w:val="de-AT"/>
              </w:rPr>
              <w:t>: Sitzhöhe an Körpergröße angepasst, verstellbare Rückenlehne</w:t>
            </w:r>
          </w:p>
          <w:p w14:paraId="5D0690B9" w14:textId="77777777" w:rsidR="00665E42" w:rsidRPr="00C83A0E" w:rsidRDefault="00665E42" w:rsidP="000367BC">
            <w:pPr>
              <w:pStyle w:val="Listenabsatz"/>
              <w:numPr>
                <w:ilvl w:val="0"/>
                <w:numId w:val="87"/>
              </w:numPr>
              <w:spacing w:after="120"/>
              <w:ind w:hanging="402"/>
              <w:rPr>
                <w:sz w:val="24"/>
                <w:lang w:val="de-AT"/>
              </w:rPr>
            </w:pPr>
            <w:r w:rsidRPr="00C83A0E">
              <w:rPr>
                <w:b/>
                <w:sz w:val="24"/>
                <w:lang w:val="de-AT"/>
              </w:rPr>
              <w:t>Arbeitstisch:</w:t>
            </w:r>
            <w:r w:rsidRPr="00C83A0E">
              <w:rPr>
                <w:sz w:val="24"/>
                <w:lang w:val="de-AT"/>
              </w:rPr>
              <w:t xml:space="preserve"> höhenverstellbar, ausreichend Platz für Beine unter dem Tisch</w:t>
            </w:r>
          </w:p>
          <w:p w14:paraId="5F314FA0" w14:textId="1B8E519E" w:rsidR="00665E42" w:rsidRPr="00C83A0E" w:rsidRDefault="00665E42" w:rsidP="000367BC">
            <w:pPr>
              <w:pStyle w:val="Listenabsatz"/>
              <w:numPr>
                <w:ilvl w:val="0"/>
                <w:numId w:val="87"/>
              </w:numPr>
              <w:spacing w:before="120" w:after="120"/>
              <w:ind w:hanging="402"/>
              <w:rPr>
                <w:sz w:val="24"/>
                <w:lang w:val="de-AT"/>
              </w:rPr>
            </w:pPr>
            <w:r w:rsidRPr="00C83A0E">
              <w:rPr>
                <w:b/>
                <w:sz w:val="24"/>
                <w:lang w:val="de-AT"/>
              </w:rPr>
              <w:t>Bildschirm</w:t>
            </w:r>
            <w:r w:rsidRPr="00C83A0E">
              <w:rPr>
                <w:sz w:val="24"/>
                <w:lang w:val="de-AT"/>
              </w:rPr>
              <w:t xml:space="preserve">: </w:t>
            </w:r>
            <w:r w:rsidR="00A31F20" w:rsidRPr="00C83A0E">
              <w:rPr>
                <w:sz w:val="24"/>
                <w:lang w:val="de-AT"/>
              </w:rPr>
              <w:t xml:space="preserve">mind. 24 Zoll, </w:t>
            </w:r>
            <w:r w:rsidRPr="00C83A0E">
              <w:rPr>
                <w:sz w:val="24"/>
                <w:lang w:val="de-AT"/>
              </w:rPr>
              <w:t>drehbar, höhenverstellbar, neigbar</w:t>
            </w:r>
          </w:p>
          <w:p w14:paraId="503F2F52" w14:textId="77777777" w:rsidR="00665E42" w:rsidRPr="00C83A0E" w:rsidRDefault="00665E42" w:rsidP="000367BC">
            <w:pPr>
              <w:pStyle w:val="Listenabsatz"/>
              <w:numPr>
                <w:ilvl w:val="0"/>
                <w:numId w:val="87"/>
              </w:numPr>
              <w:spacing w:before="120" w:after="120"/>
              <w:ind w:hanging="402"/>
              <w:rPr>
                <w:sz w:val="24"/>
                <w:lang w:val="de-AT"/>
              </w:rPr>
            </w:pPr>
            <w:r w:rsidRPr="00C83A0E">
              <w:rPr>
                <w:b/>
                <w:sz w:val="24"/>
                <w:lang w:val="de-AT"/>
              </w:rPr>
              <w:t>Tastatur, Maus:</w:t>
            </w:r>
            <w:r w:rsidRPr="00C83A0E">
              <w:rPr>
                <w:sz w:val="24"/>
                <w:lang w:val="de-AT"/>
              </w:rPr>
              <w:t xml:space="preserve"> Tastatur neigbar, gut leserlich beschriftet; Maus: Größe und Form abgestimmt auf Hand</w:t>
            </w:r>
          </w:p>
          <w:p w14:paraId="700B52C7" w14:textId="00F0A6CB" w:rsidR="00665E42" w:rsidRPr="00C83A0E" w:rsidRDefault="00665E42" w:rsidP="000367BC">
            <w:pPr>
              <w:pStyle w:val="Listenabsatz"/>
              <w:numPr>
                <w:ilvl w:val="0"/>
                <w:numId w:val="87"/>
              </w:numPr>
              <w:spacing w:before="120" w:after="120"/>
              <w:ind w:hanging="402"/>
              <w:rPr>
                <w:sz w:val="24"/>
                <w:lang w:val="de-AT"/>
              </w:rPr>
            </w:pPr>
            <w:r w:rsidRPr="00C83A0E">
              <w:rPr>
                <w:b/>
                <w:sz w:val="24"/>
                <w:lang w:val="de-AT"/>
              </w:rPr>
              <w:t>Umgebung:</w:t>
            </w:r>
            <w:r w:rsidRPr="00C83A0E">
              <w:rPr>
                <w:sz w:val="24"/>
                <w:lang w:val="de-AT"/>
              </w:rPr>
              <w:t xml:space="preserve"> gutes Raumklima (lüften)</w:t>
            </w:r>
            <w:r w:rsidR="00A31F20" w:rsidRPr="00C83A0E">
              <w:rPr>
                <w:sz w:val="24"/>
                <w:lang w:val="de-AT"/>
              </w:rPr>
              <w:t xml:space="preserve"> inkl. Grünpflanzen</w:t>
            </w:r>
            <w:r w:rsidRPr="00C83A0E">
              <w:rPr>
                <w:sz w:val="24"/>
                <w:lang w:val="de-AT"/>
              </w:rPr>
              <w:t>, ausreichende Beleuchtung</w:t>
            </w:r>
            <w:r w:rsidR="00A31F20" w:rsidRPr="00C83A0E">
              <w:rPr>
                <w:sz w:val="24"/>
                <w:lang w:val="de-AT"/>
              </w:rPr>
              <w:t xml:space="preserve"> (Tageslicht), Temperatur ideal bei 22 Grad</w:t>
            </w:r>
          </w:p>
        </w:tc>
      </w:tr>
      <w:tr w:rsidR="00665E42" w:rsidRPr="00C133F5" w14:paraId="33906123" w14:textId="77777777" w:rsidTr="00C133F5">
        <w:tc>
          <w:tcPr>
            <w:tcW w:w="9062" w:type="dxa"/>
            <w:shd w:val="clear" w:color="auto" w:fill="auto"/>
          </w:tcPr>
          <w:p w14:paraId="69D9DF51" w14:textId="77777777" w:rsidR="00665E42" w:rsidRDefault="00665E42" w:rsidP="00BC0524">
            <w:pPr>
              <w:pStyle w:val="Listenabsatz"/>
              <w:numPr>
                <w:ilvl w:val="1"/>
                <w:numId w:val="59"/>
              </w:numPr>
              <w:spacing w:before="120" w:after="120"/>
              <w:ind w:left="680" w:hanging="680"/>
              <w:rPr>
                <w:sz w:val="24"/>
                <w:lang w:val="de-AT"/>
              </w:rPr>
            </w:pPr>
            <w:r w:rsidRPr="00C133F5">
              <w:rPr>
                <w:sz w:val="24"/>
                <w:lang w:val="de-AT"/>
              </w:rPr>
              <w:t>Nenne einige Möglichkeiten um gesund und fit am Arbeitsplatz zu bleiben.</w:t>
            </w:r>
          </w:p>
          <w:p w14:paraId="1EBF7FA3" w14:textId="6152E7EF" w:rsidR="00C133F5" w:rsidRPr="00C133F5" w:rsidRDefault="00C133F5" w:rsidP="00C133F5">
            <w:pPr>
              <w:pStyle w:val="Listenabsatz"/>
              <w:spacing w:before="120"/>
              <w:ind w:left="357"/>
              <w:jc w:val="right"/>
              <w:rPr>
                <w:i/>
                <w:sz w:val="20"/>
                <w:szCs w:val="20"/>
                <w:lang w:val="de-AT"/>
              </w:rPr>
            </w:pPr>
            <w:r w:rsidRPr="00C133F5">
              <w:rPr>
                <w:i/>
                <w:sz w:val="20"/>
                <w:szCs w:val="20"/>
                <w:lang w:val="de-AT"/>
              </w:rPr>
              <w:t>Minimal</w:t>
            </w:r>
          </w:p>
        </w:tc>
      </w:tr>
      <w:tr w:rsidR="00665E42" w:rsidRPr="00C83053" w14:paraId="39A666CB" w14:textId="77777777" w:rsidTr="00757925">
        <w:tc>
          <w:tcPr>
            <w:tcW w:w="9062" w:type="dxa"/>
          </w:tcPr>
          <w:p w14:paraId="082A8ABE" w14:textId="63AD1D05" w:rsidR="004F6C7D" w:rsidRPr="003753ED" w:rsidRDefault="00C133F5" w:rsidP="000367BC">
            <w:pPr>
              <w:pStyle w:val="Listenabsatz"/>
              <w:numPr>
                <w:ilvl w:val="0"/>
                <w:numId w:val="51"/>
              </w:numPr>
              <w:spacing w:before="120" w:after="120"/>
              <w:ind w:left="743" w:hanging="425"/>
              <w:rPr>
                <w:sz w:val="24"/>
                <w:lang w:val="de-AT"/>
              </w:rPr>
            </w:pPr>
            <w:r>
              <w:rPr>
                <w:sz w:val="24"/>
                <w:lang w:val="de-AT"/>
              </w:rPr>
              <w:t>G</w:t>
            </w:r>
            <w:r w:rsidR="004F6C7D" w:rsidRPr="003753ED">
              <w:rPr>
                <w:sz w:val="24"/>
                <w:lang w:val="de-AT"/>
              </w:rPr>
              <w:t>esund essen: Frühstück nicht auslassen, Obst und Gemüse, gesunde Snacks;</w:t>
            </w:r>
          </w:p>
          <w:p w14:paraId="1109FCD4" w14:textId="20E1268A" w:rsidR="004F6C7D" w:rsidRPr="003753ED" w:rsidRDefault="00C133F5" w:rsidP="000367BC">
            <w:pPr>
              <w:pStyle w:val="Listenabsatz"/>
              <w:numPr>
                <w:ilvl w:val="0"/>
                <w:numId w:val="51"/>
              </w:numPr>
              <w:spacing w:before="120" w:after="120"/>
              <w:ind w:left="743" w:hanging="425"/>
              <w:rPr>
                <w:sz w:val="24"/>
                <w:lang w:val="de-AT"/>
              </w:rPr>
            </w:pPr>
            <w:r>
              <w:rPr>
                <w:sz w:val="24"/>
                <w:lang w:val="de-AT"/>
              </w:rPr>
              <w:t>V</w:t>
            </w:r>
            <w:r w:rsidR="004F6C7D" w:rsidRPr="003753ED">
              <w:rPr>
                <w:sz w:val="24"/>
                <w:lang w:val="de-AT"/>
              </w:rPr>
              <w:t>iel bewegen: zwei- bis dreimal in der Woche Sport</w:t>
            </w:r>
          </w:p>
          <w:p w14:paraId="1113D3B1" w14:textId="77777777" w:rsidR="004F6C7D" w:rsidRPr="003753ED" w:rsidRDefault="004F6C7D" w:rsidP="000367BC">
            <w:pPr>
              <w:pStyle w:val="Listenabsatz"/>
              <w:numPr>
                <w:ilvl w:val="0"/>
                <w:numId w:val="51"/>
              </w:numPr>
              <w:spacing w:before="120" w:after="120"/>
              <w:ind w:left="743" w:hanging="425"/>
              <w:rPr>
                <w:sz w:val="24"/>
                <w:lang w:val="de-AT"/>
              </w:rPr>
            </w:pPr>
            <w:r w:rsidRPr="003753ED">
              <w:rPr>
                <w:sz w:val="24"/>
                <w:lang w:val="de-AT"/>
              </w:rPr>
              <w:lastRenderedPageBreak/>
              <w:t>Pausen machen: regelmäßig kurze Pausen</w:t>
            </w:r>
          </w:p>
          <w:p w14:paraId="4FEB37B9" w14:textId="47D41432" w:rsidR="004F6C7D" w:rsidRPr="003753ED" w:rsidRDefault="004F6C7D" w:rsidP="000367BC">
            <w:pPr>
              <w:pStyle w:val="Listenabsatz"/>
              <w:numPr>
                <w:ilvl w:val="0"/>
                <w:numId w:val="51"/>
              </w:numPr>
              <w:spacing w:before="120" w:after="120"/>
              <w:ind w:left="743" w:hanging="425"/>
              <w:rPr>
                <w:sz w:val="24"/>
                <w:lang w:val="de-AT"/>
              </w:rPr>
            </w:pPr>
            <w:r w:rsidRPr="003753ED">
              <w:rPr>
                <w:sz w:val="24"/>
                <w:lang w:val="de-AT"/>
              </w:rPr>
              <w:t>Richtig mit Stress umgehen: gelassen bleiben, Ziele setzen, positiv denken</w:t>
            </w:r>
          </w:p>
          <w:p w14:paraId="0CAF3C3B" w14:textId="3B72A698" w:rsidR="00665E42" w:rsidRPr="003753ED" w:rsidRDefault="004F6C7D" w:rsidP="000367BC">
            <w:pPr>
              <w:pStyle w:val="Listenabsatz"/>
              <w:numPr>
                <w:ilvl w:val="0"/>
                <w:numId w:val="51"/>
              </w:numPr>
              <w:spacing w:after="120"/>
              <w:ind w:left="743" w:hanging="425"/>
              <w:rPr>
                <w:sz w:val="24"/>
                <w:lang w:val="de-AT"/>
              </w:rPr>
            </w:pPr>
            <w:r w:rsidRPr="003753ED">
              <w:rPr>
                <w:sz w:val="24"/>
                <w:lang w:val="de-AT"/>
              </w:rPr>
              <w:t>Arbeitsplatz ordentlich hinterlassen: um Überblick zu behalten</w:t>
            </w:r>
          </w:p>
        </w:tc>
      </w:tr>
    </w:tbl>
    <w:p w14:paraId="5E9C430F" w14:textId="2BC57D8D" w:rsidR="00A31F20" w:rsidRPr="003753ED" w:rsidRDefault="00A31F20">
      <w:pPr>
        <w:rPr>
          <w:lang w:val="de-AT"/>
        </w:rPr>
      </w:pPr>
    </w:p>
    <w:tbl>
      <w:tblPr>
        <w:tblStyle w:val="Tabellenraster"/>
        <w:tblW w:w="0" w:type="auto"/>
        <w:tblLook w:val="04A0" w:firstRow="1" w:lastRow="0" w:firstColumn="1" w:lastColumn="0" w:noHBand="0" w:noVBand="1"/>
      </w:tblPr>
      <w:tblGrid>
        <w:gridCol w:w="9062"/>
      </w:tblGrid>
      <w:tr w:rsidR="00D657F8" w:rsidRPr="003753ED" w14:paraId="53E53110" w14:textId="77777777" w:rsidTr="00F6615B">
        <w:tc>
          <w:tcPr>
            <w:tcW w:w="9062" w:type="dxa"/>
            <w:tcBorders>
              <w:bottom w:val="single" w:sz="4" w:space="0" w:color="auto"/>
            </w:tcBorders>
          </w:tcPr>
          <w:p w14:paraId="3DA090F1" w14:textId="5F776AC9" w:rsidR="00D657F8" w:rsidRPr="00F6615B" w:rsidRDefault="00F6615B" w:rsidP="000367BC">
            <w:pPr>
              <w:pStyle w:val="Listenabsatz"/>
              <w:numPr>
                <w:ilvl w:val="0"/>
                <w:numId w:val="59"/>
              </w:numPr>
              <w:spacing w:before="120" w:after="120"/>
              <w:ind w:left="680" w:hanging="680"/>
              <w:rPr>
                <w:sz w:val="28"/>
                <w:szCs w:val="28"/>
                <w:lang w:val="de-AT"/>
              </w:rPr>
            </w:pPr>
            <w:r>
              <w:rPr>
                <w:sz w:val="28"/>
                <w:szCs w:val="28"/>
                <w:lang w:val="de-AT"/>
              </w:rPr>
              <w:t>Sicherheit und Hygiene</w:t>
            </w:r>
          </w:p>
        </w:tc>
      </w:tr>
      <w:tr w:rsidR="00D657F8" w:rsidRPr="00F6615B" w14:paraId="57A5A345" w14:textId="77777777" w:rsidTr="00F6615B">
        <w:tc>
          <w:tcPr>
            <w:tcW w:w="9062" w:type="dxa"/>
            <w:shd w:val="clear" w:color="auto" w:fill="auto"/>
          </w:tcPr>
          <w:p w14:paraId="5D56C758" w14:textId="77777777" w:rsidR="00D657F8" w:rsidRDefault="00D657F8" w:rsidP="00BC0524">
            <w:pPr>
              <w:pStyle w:val="Listenabsatz"/>
              <w:numPr>
                <w:ilvl w:val="1"/>
                <w:numId w:val="59"/>
              </w:numPr>
              <w:spacing w:before="120" w:after="120"/>
              <w:ind w:left="680" w:hanging="680"/>
              <w:rPr>
                <w:sz w:val="24"/>
                <w:szCs w:val="24"/>
                <w:lang w:val="de-AT"/>
              </w:rPr>
            </w:pPr>
            <w:r w:rsidRPr="00F6615B">
              <w:rPr>
                <w:sz w:val="24"/>
                <w:szCs w:val="24"/>
                <w:lang w:val="de-AT"/>
              </w:rPr>
              <w:t>Was bedeutet Arbeitsschutz durch Unternehmen?</w:t>
            </w:r>
          </w:p>
          <w:p w14:paraId="1A98168B" w14:textId="7FACF517" w:rsidR="00F6615B" w:rsidRPr="00F6615B" w:rsidRDefault="00F6615B" w:rsidP="00F6615B">
            <w:pPr>
              <w:pStyle w:val="Listenabsatz"/>
              <w:spacing w:before="120"/>
              <w:ind w:left="357"/>
              <w:jc w:val="right"/>
              <w:rPr>
                <w:i/>
                <w:sz w:val="20"/>
                <w:szCs w:val="20"/>
                <w:lang w:val="de-AT"/>
              </w:rPr>
            </w:pPr>
            <w:r w:rsidRPr="00F6615B">
              <w:rPr>
                <w:i/>
                <w:sz w:val="20"/>
                <w:szCs w:val="20"/>
                <w:lang w:val="de-AT"/>
              </w:rPr>
              <w:t>Minimal</w:t>
            </w:r>
          </w:p>
        </w:tc>
      </w:tr>
      <w:tr w:rsidR="00D657F8" w:rsidRPr="003753ED" w14:paraId="1B840324" w14:textId="77777777" w:rsidTr="00DC1A5A">
        <w:tc>
          <w:tcPr>
            <w:tcW w:w="9062" w:type="dxa"/>
            <w:tcBorders>
              <w:bottom w:val="single" w:sz="4" w:space="0" w:color="auto"/>
            </w:tcBorders>
          </w:tcPr>
          <w:p w14:paraId="08756091" w14:textId="77777777" w:rsidR="00D657F8" w:rsidRPr="003753ED" w:rsidRDefault="00D657F8" w:rsidP="00F6615B">
            <w:pPr>
              <w:spacing w:before="120" w:after="120"/>
              <w:rPr>
                <w:sz w:val="24"/>
                <w:szCs w:val="24"/>
                <w:lang w:val="de-AT"/>
              </w:rPr>
            </w:pPr>
            <w:r w:rsidRPr="003753ED">
              <w:rPr>
                <w:sz w:val="24"/>
                <w:szCs w:val="24"/>
                <w:lang w:val="de-AT"/>
              </w:rPr>
              <w:t>Arbeitsunfälle können Personen schwer schädigen. Jedes Unternehmen ist daher dazu verpflichtet, seinen Mitarbeiter*innen einen sicheren Arbeitsplatz zur Verfügung zu stellen.</w:t>
            </w:r>
          </w:p>
          <w:p w14:paraId="1A064DA1" w14:textId="77777777" w:rsidR="00D657F8" w:rsidRPr="003753ED" w:rsidRDefault="00D657F8" w:rsidP="00F6615B">
            <w:pPr>
              <w:spacing w:before="120" w:after="120"/>
              <w:contextualSpacing/>
              <w:rPr>
                <w:sz w:val="24"/>
                <w:szCs w:val="24"/>
                <w:lang w:val="de-AT"/>
              </w:rPr>
            </w:pPr>
            <w:r w:rsidRPr="003753ED">
              <w:rPr>
                <w:sz w:val="24"/>
                <w:szCs w:val="24"/>
                <w:lang w:val="de-AT"/>
              </w:rPr>
              <w:t>Sie sind verantwortlich für:</w:t>
            </w:r>
          </w:p>
          <w:p w14:paraId="7EDCE0BE" w14:textId="77777777" w:rsidR="00D657F8" w:rsidRPr="003753ED" w:rsidRDefault="00D657F8" w:rsidP="000367BC">
            <w:pPr>
              <w:pStyle w:val="Listenabsatz"/>
              <w:numPr>
                <w:ilvl w:val="0"/>
                <w:numId w:val="43"/>
              </w:numPr>
              <w:spacing w:before="120" w:after="120"/>
              <w:rPr>
                <w:sz w:val="24"/>
                <w:szCs w:val="24"/>
                <w:lang w:val="de-AT"/>
              </w:rPr>
            </w:pPr>
            <w:r w:rsidRPr="003753ED">
              <w:rPr>
                <w:sz w:val="24"/>
                <w:szCs w:val="24"/>
                <w:lang w:val="de-AT"/>
              </w:rPr>
              <w:t>auf Gefahrenquellen hinweisen (z.B. Sicherheitszeichen)</w:t>
            </w:r>
          </w:p>
          <w:p w14:paraId="7AA6CF42" w14:textId="77777777" w:rsidR="00D657F8" w:rsidRPr="003753ED" w:rsidRDefault="00D657F8" w:rsidP="000367BC">
            <w:pPr>
              <w:pStyle w:val="Listenabsatz"/>
              <w:numPr>
                <w:ilvl w:val="0"/>
                <w:numId w:val="43"/>
              </w:numPr>
              <w:spacing w:before="120" w:after="120"/>
              <w:rPr>
                <w:sz w:val="24"/>
                <w:szCs w:val="24"/>
                <w:lang w:val="de-AT"/>
              </w:rPr>
            </w:pPr>
            <w:r w:rsidRPr="003753ED">
              <w:rPr>
                <w:sz w:val="24"/>
                <w:szCs w:val="24"/>
                <w:lang w:val="de-AT"/>
              </w:rPr>
              <w:t xml:space="preserve">Maschinensicherheit und Wartung </w:t>
            </w:r>
          </w:p>
          <w:p w14:paraId="6C6A0917" w14:textId="77777777" w:rsidR="00D657F8" w:rsidRPr="003753ED" w:rsidRDefault="00D657F8" w:rsidP="000367BC">
            <w:pPr>
              <w:pStyle w:val="Listenabsatz"/>
              <w:numPr>
                <w:ilvl w:val="0"/>
                <w:numId w:val="43"/>
              </w:numPr>
              <w:spacing w:before="120" w:after="120"/>
              <w:rPr>
                <w:sz w:val="24"/>
                <w:szCs w:val="24"/>
                <w:lang w:val="de-AT"/>
              </w:rPr>
            </w:pPr>
            <w:r w:rsidRPr="003753ED">
              <w:rPr>
                <w:sz w:val="24"/>
                <w:szCs w:val="24"/>
                <w:lang w:val="de-AT"/>
              </w:rPr>
              <w:t>Ausstattung der Gebäude und Brandschutz (geeignete Arbeitsräume, Maßnahmen zur Brandbekämpfung, Fluchtwege)</w:t>
            </w:r>
          </w:p>
          <w:p w14:paraId="3AEBA9C6" w14:textId="77777777" w:rsidR="00D657F8" w:rsidRPr="003753ED" w:rsidRDefault="00D657F8" w:rsidP="000367BC">
            <w:pPr>
              <w:pStyle w:val="Listenabsatz"/>
              <w:numPr>
                <w:ilvl w:val="0"/>
                <w:numId w:val="43"/>
              </w:numPr>
              <w:spacing w:before="120" w:after="120"/>
              <w:rPr>
                <w:sz w:val="24"/>
                <w:szCs w:val="24"/>
                <w:lang w:val="de-AT"/>
              </w:rPr>
            </w:pPr>
            <w:r w:rsidRPr="003753ED">
              <w:rPr>
                <w:sz w:val="24"/>
                <w:szCs w:val="24"/>
                <w:lang w:val="de-AT"/>
              </w:rPr>
              <w:t>Erste-Hilfe-Kasten</w:t>
            </w:r>
          </w:p>
          <w:p w14:paraId="7DDCD27D" w14:textId="77777777" w:rsidR="00D657F8" w:rsidRPr="003753ED" w:rsidRDefault="00D657F8" w:rsidP="000367BC">
            <w:pPr>
              <w:pStyle w:val="Listenabsatz"/>
              <w:numPr>
                <w:ilvl w:val="0"/>
                <w:numId w:val="43"/>
              </w:numPr>
              <w:spacing w:before="120" w:after="120"/>
              <w:rPr>
                <w:sz w:val="24"/>
                <w:szCs w:val="24"/>
                <w:lang w:val="de-AT"/>
              </w:rPr>
            </w:pPr>
            <w:r w:rsidRPr="003753ED">
              <w:rPr>
                <w:sz w:val="24"/>
                <w:szCs w:val="24"/>
                <w:lang w:val="de-AT"/>
              </w:rPr>
              <w:t>Schutzausrüstung (Mund-Nasen-Schutz)</w:t>
            </w:r>
          </w:p>
        </w:tc>
      </w:tr>
      <w:tr w:rsidR="00A31F20" w:rsidRPr="00DC1A5A" w14:paraId="6CB217BE" w14:textId="77777777" w:rsidTr="00DC1A5A">
        <w:tc>
          <w:tcPr>
            <w:tcW w:w="9062" w:type="dxa"/>
            <w:shd w:val="clear" w:color="auto" w:fill="auto"/>
          </w:tcPr>
          <w:p w14:paraId="29CB910C" w14:textId="77777777" w:rsidR="00A31F20" w:rsidRDefault="00A31F20" w:rsidP="00BC0524">
            <w:pPr>
              <w:pStyle w:val="Listenabsatz"/>
              <w:numPr>
                <w:ilvl w:val="1"/>
                <w:numId w:val="59"/>
              </w:numPr>
              <w:spacing w:before="120" w:after="120"/>
              <w:ind w:left="680" w:hanging="680"/>
              <w:rPr>
                <w:sz w:val="24"/>
                <w:szCs w:val="24"/>
                <w:lang w:val="de-AT"/>
              </w:rPr>
            </w:pPr>
            <w:r w:rsidRPr="00DC1A5A">
              <w:rPr>
                <w:sz w:val="24"/>
                <w:szCs w:val="24"/>
                <w:lang w:val="de-AT"/>
              </w:rPr>
              <w:t>Was bedeutet Arbeitsschutz durch Mitarbeiter*innen?</w:t>
            </w:r>
          </w:p>
          <w:p w14:paraId="46EC2772" w14:textId="303DEF23" w:rsidR="00DC1A5A" w:rsidRPr="00DC1A5A" w:rsidRDefault="00DC1A5A" w:rsidP="00DC1A5A">
            <w:pPr>
              <w:pStyle w:val="Listenabsatz"/>
              <w:spacing w:before="120"/>
              <w:ind w:left="357"/>
              <w:jc w:val="right"/>
              <w:rPr>
                <w:i/>
                <w:sz w:val="20"/>
                <w:szCs w:val="20"/>
                <w:lang w:val="de-AT"/>
              </w:rPr>
            </w:pPr>
            <w:r w:rsidRPr="00DC1A5A">
              <w:rPr>
                <w:i/>
                <w:sz w:val="20"/>
                <w:szCs w:val="20"/>
                <w:lang w:val="de-AT"/>
              </w:rPr>
              <w:t>Minimal</w:t>
            </w:r>
          </w:p>
        </w:tc>
      </w:tr>
      <w:tr w:rsidR="00D657F8" w:rsidRPr="00C83053" w14:paraId="48412F0E" w14:textId="77777777" w:rsidTr="00B05C78">
        <w:tc>
          <w:tcPr>
            <w:tcW w:w="9062" w:type="dxa"/>
            <w:tcBorders>
              <w:bottom w:val="single" w:sz="4" w:space="0" w:color="auto"/>
            </w:tcBorders>
          </w:tcPr>
          <w:p w14:paraId="72B6F77D" w14:textId="392EA928" w:rsidR="00D657F8" w:rsidRPr="003753ED" w:rsidRDefault="00A31F20" w:rsidP="00DC1A5A">
            <w:pPr>
              <w:spacing w:before="120" w:after="120"/>
              <w:rPr>
                <w:bCs/>
                <w:sz w:val="24"/>
                <w:szCs w:val="24"/>
                <w:lang w:val="de-AT"/>
              </w:rPr>
            </w:pPr>
            <w:r w:rsidRPr="003753ED">
              <w:rPr>
                <w:bCs/>
                <w:sz w:val="24"/>
                <w:szCs w:val="24"/>
                <w:lang w:val="de-AT"/>
              </w:rPr>
              <w:t>Als Mitarbeiter</w:t>
            </w:r>
            <w:r w:rsidR="00D657F8" w:rsidRPr="003753ED">
              <w:rPr>
                <w:bCs/>
                <w:sz w:val="24"/>
                <w:szCs w:val="24"/>
                <w:lang w:val="de-AT"/>
              </w:rPr>
              <w:t>in</w:t>
            </w:r>
            <w:r w:rsidRPr="003753ED">
              <w:rPr>
                <w:bCs/>
                <w:sz w:val="24"/>
                <w:szCs w:val="24"/>
                <w:lang w:val="de-AT"/>
              </w:rPr>
              <w:t>/Mitarbeiter</w:t>
            </w:r>
            <w:r w:rsidR="00D657F8" w:rsidRPr="003753ED">
              <w:rPr>
                <w:bCs/>
                <w:sz w:val="24"/>
                <w:szCs w:val="24"/>
                <w:lang w:val="de-AT"/>
              </w:rPr>
              <w:t xml:space="preserve"> kannst du einen wertvollen Beitrag zu mehr Sicherheit am Arbeitsplatz leisten. Außerdem hast du die Pflicht, Mängel zu melden, die dir an deinem Arbeitsplatz auffallen.</w:t>
            </w:r>
          </w:p>
          <w:p w14:paraId="70417CC1" w14:textId="77777777" w:rsidR="00D657F8" w:rsidRPr="003753ED" w:rsidRDefault="00D657F8" w:rsidP="000367BC">
            <w:pPr>
              <w:pStyle w:val="Listenabsatz"/>
              <w:numPr>
                <w:ilvl w:val="0"/>
                <w:numId w:val="44"/>
              </w:numPr>
              <w:spacing w:before="120" w:after="120"/>
              <w:ind w:left="714" w:hanging="357"/>
              <w:rPr>
                <w:bCs/>
                <w:sz w:val="24"/>
                <w:szCs w:val="24"/>
                <w:lang w:val="de-AT"/>
              </w:rPr>
            </w:pPr>
            <w:r w:rsidRPr="003753ED">
              <w:rPr>
                <w:bCs/>
                <w:sz w:val="24"/>
                <w:szCs w:val="24"/>
                <w:lang w:val="de-AT"/>
              </w:rPr>
              <w:t>Am Arbeitsplatz fit halten (richtige Arbeitshaltung beim Stehen, Sitze, Strecken oder Einräumen)</w:t>
            </w:r>
          </w:p>
          <w:p w14:paraId="1B5BEC2E" w14:textId="77777777" w:rsidR="00D657F8" w:rsidRPr="003753ED" w:rsidRDefault="00D657F8" w:rsidP="000367BC">
            <w:pPr>
              <w:pStyle w:val="Listenabsatz"/>
              <w:numPr>
                <w:ilvl w:val="0"/>
                <w:numId w:val="44"/>
              </w:numPr>
              <w:spacing w:before="120" w:after="120"/>
              <w:ind w:left="714" w:hanging="357"/>
              <w:rPr>
                <w:bCs/>
                <w:sz w:val="24"/>
                <w:szCs w:val="24"/>
                <w:lang w:val="de-AT"/>
              </w:rPr>
            </w:pPr>
            <w:r w:rsidRPr="003753ED">
              <w:rPr>
                <w:bCs/>
                <w:sz w:val="24"/>
                <w:szCs w:val="24"/>
                <w:lang w:val="de-AT"/>
              </w:rPr>
              <w:t>Kein offenes Feuer entzünden (z.B. Kerzen)</w:t>
            </w:r>
          </w:p>
          <w:p w14:paraId="30806220" w14:textId="77777777" w:rsidR="00D657F8" w:rsidRPr="003753ED" w:rsidRDefault="00D657F8" w:rsidP="000367BC">
            <w:pPr>
              <w:pStyle w:val="Listenabsatz"/>
              <w:numPr>
                <w:ilvl w:val="0"/>
                <w:numId w:val="44"/>
              </w:numPr>
              <w:spacing w:before="120" w:after="120"/>
              <w:ind w:left="714" w:hanging="357"/>
              <w:rPr>
                <w:bCs/>
                <w:sz w:val="24"/>
                <w:szCs w:val="24"/>
                <w:lang w:val="de-AT"/>
              </w:rPr>
            </w:pPr>
            <w:r w:rsidRPr="003753ED">
              <w:rPr>
                <w:bCs/>
                <w:sz w:val="24"/>
                <w:szCs w:val="24"/>
                <w:lang w:val="de-AT"/>
              </w:rPr>
              <w:t>Ordnung halten und vorsichtig handeln (keine gefährlichen und spitzen Gegenstände herumliegen lassen, auch bei Routinearbeiten konzentriert bleiben)</w:t>
            </w:r>
          </w:p>
        </w:tc>
      </w:tr>
      <w:tr w:rsidR="00D657F8" w:rsidRPr="00B05C78" w14:paraId="1376A641" w14:textId="77777777" w:rsidTr="00B05C78">
        <w:tc>
          <w:tcPr>
            <w:tcW w:w="9062" w:type="dxa"/>
            <w:shd w:val="clear" w:color="auto" w:fill="auto"/>
          </w:tcPr>
          <w:p w14:paraId="1A228DE3" w14:textId="77777777" w:rsidR="00D657F8" w:rsidRDefault="00D657F8" w:rsidP="00BC0524">
            <w:pPr>
              <w:pStyle w:val="Listenabsatz"/>
              <w:numPr>
                <w:ilvl w:val="1"/>
                <w:numId w:val="59"/>
              </w:numPr>
              <w:spacing w:before="120" w:after="120"/>
              <w:ind w:left="680" w:hanging="680"/>
              <w:rPr>
                <w:sz w:val="24"/>
                <w:szCs w:val="24"/>
                <w:lang w:val="de-AT"/>
              </w:rPr>
            </w:pPr>
            <w:r w:rsidRPr="00B05C78">
              <w:rPr>
                <w:sz w:val="24"/>
                <w:szCs w:val="24"/>
                <w:lang w:val="de-AT"/>
              </w:rPr>
              <w:t>Welche Sicherheitszeichen gibt es?</w:t>
            </w:r>
          </w:p>
          <w:p w14:paraId="07B7063A" w14:textId="103647C6" w:rsidR="00B05C78" w:rsidRPr="00B05C78" w:rsidRDefault="00B05C78" w:rsidP="00B05C78">
            <w:pPr>
              <w:pStyle w:val="Listenabsatz"/>
              <w:spacing w:before="120"/>
              <w:ind w:left="357"/>
              <w:jc w:val="right"/>
              <w:rPr>
                <w:i/>
                <w:sz w:val="20"/>
                <w:szCs w:val="20"/>
                <w:lang w:val="de-AT"/>
              </w:rPr>
            </w:pPr>
            <w:r w:rsidRPr="00B05C78">
              <w:rPr>
                <w:i/>
                <w:sz w:val="20"/>
                <w:szCs w:val="20"/>
                <w:lang w:val="de-AT"/>
              </w:rPr>
              <w:t>Minimal</w:t>
            </w:r>
          </w:p>
        </w:tc>
      </w:tr>
      <w:tr w:rsidR="00D657F8" w:rsidRPr="003753ED" w14:paraId="78CE4656" w14:textId="77777777" w:rsidTr="00B05C78">
        <w:tc>
          <w:tcPr>
            <w:tcW w:w="9062" w:type="dxa"/>
            <w:tcBorders>
              <w:bottom w:val="single" w:sz="4" w:space="0" w:color="auto"/>
            </w:tcBorders>
          </w:tcPr>
          <w:p w14:paraId="05CBDC47" w14:textId="77777777" w:rsidR="00D657F8" w:rsidRPr="003753ED" w:rsidRDefault="00D657F8" w:rsidP="004702F6">
            <w:pPr>
              <w:rPr>
                <w:sz w:val="24"/>
                <w:szCs w:val="24"/>
                <w:lang w:val="de-AT"/>
              </w:rPr>
            </w:pPr>
            <w:r w:rsidRPr="003753ED">
              <w:rPr>
                <w:noProof/>
                <w:lang w:val="de-AT" w:eastAsia="de-AT"/>
              </w:rPr>
              <w:lastRenderedPageBreak/>
              <w:drawing>
                <wp:inline distT="0" distB="0" distL="0" distR="0" wp14:anchorId="58CA05C7" wp14:editId="594C928F">
                  <wp:extent cx="5600700" cy="2755900"/>
                  <wp:effectExtent l="0" t="0" r="0" b="63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154" t="43034" r="25132" b="20046"/>
                          <a:stretch/>
                        </pic:blipFill>
                        <pic:spPr bwMode="auto">
                          <a:xfrm>
                            <a:off x="0" y="0"/>
                            <a:ext cx="5627140" cy="2768910"/>
                          </a:xfrm>
                          <a:prstGeom prst="rect">
                            <a:avLst/>
                          </a:prstGeom>
                          <a:ln>
                            <a:noFill/>
                          </a:ln>
                          <a:extLst>
                            <a:ext uri="{53640926-AAD7-44D8-BBD7-CCE9431645EC}">
                              <a14:shadowObscured xmlns:a14="http://schemas.microsoft.com/office/drawing/2010/main"/>
                            </a:ext>
                          </a:extLst>
                        </pic:spPr>
                      </pic:pic>
                    </a:graphicData>
                  </a:graphic>
                </wp:inline>
              </w:drawing>
            </w:r>
          </w:p>
        </w:tc>
      </w:tr>
      <w:tr w:rsidR="00D657F8" w:rsidRPr="00B05C78" w14:paraId="2A3344A5" w14:textId="77777777" w:rsidTr="00B05C78">
        <w:tc>
          <w:tcPr>
            <w:tcW w:w="9062" w:type="dxa"/>
            <w:shd w:val="clear" w:color="auto" w:fill="auto"/>
          </w:tcPr>
          <w:p w14:paraId="4DA0B7A7" w14:textId="77777777" w:rsidR="00D657F8" w:rsidRDefault="00D657F8" w:rsidP="000367BC">
            <w:pPr>
              <w:pStyle w:val="Listenabsatz"/>
              <w:numPr>
                <w:ilvl w:val="1"/>
                <w:numId w:val="59"/>
              </w:numPr>
              <w:spacing w:before="120" w:after="120"/>
              <w:rPr>
                <w:sz w:val="24"/>
                <w:szCs w:val="24"/>
                <w:lang w:val="de-AT"/>
              </w:rPr>
            </w:pPr>
            <w:r w:rsidRPr="00B05C78">
              <w:rPr>
                <w:sz w:val="24"/>
                <w:szCs w:val="24"/>
                <w:lang w:val="de-AT"/>
              </w:rPr>
              <w:t>Warum sind Arbeitsunfälle tragisch?</w:t>
            </w:r>
          </w:p>
          <w:p w14:paraId="1C6D5A70" w14:textId="14A046B5" w:rsidR="00B05C78" w:rsidRPr="00955267" w:rsidRDefault="00B05C78" w:rsidP="00B05C78">
            <w:pPr>
              <w:pStyle w:val="Listenabsatz"/>
              <w:spacing w:before="120"/>
              <w:ind w:left="357"/>
              <w:jc w:val="right"/>
              <w:rPr>
                <w:i/>
                <w:sz w:val="20"/>
                <w:szCs w:val="20"/>
                <w:lang w:val="de-AT"/>
              </w:rPr>
            </w:pPr>
            <w:r w:rsidRPr="00955267">
              <w:rPr>
                <w:i/>
                <w:sz w:val="20"/>
                <w:szCs w:val="20"/>
                <w:lang w:val="de-AT"/>
              </w:rPr>
              <w:t>Minimal</w:t>
            </w:r>
          </w:p>
        </w:tc>
      </w:tr>
      <w:tr w:rsidR="00D657F8" w:rsidRPr="00C83053" w14:paraId="1077D8B0" w14:textId="77777777" w:rsidTr="00B05C78">
        <w:tc>
          <w:tcPr>
            <w:tcW w:w="9062" w:type="dxa"/>
            <w:tcBorders>
              <w:bottom w:val="single" w:sz="4" w:space="0" w:color="auto"/>
            </w:tcBorders>
          </w:tcPr>
          <w:p w14:paraId="0BDD2C23" w14:textId="77777777" w:rsidR="00D657F8" w:rsidRPr="003753ED" w:rsidRDefault="00D657F8" w:rsidP="000367BC">
            <w:pPr>
              <w:pStyle w:val="Listenabsatz"/>
              <w:numPr>
                <w:ilvl w:val="0"/>
                <w:numId w:val="45"/>
              </w:numPr>
              <w:spacing w:before="120" w:after="120"/>
              <w:ind w:left="601" w:hanging="425"/>
              <w:rPr>
                <w:bCs/>
                <w:sz w:val="24"/>
                <w:szCs w:val="24"/>
                <w:lang w:val="de-AT"/>
              </w:rPr>
            </w:pPr>
            <w:r w:rsidRPr="003753ED">
              <w:rPr>
                <w:bCs/>
                <w:sz w:val="24"/>
                <w:szCs w:val="24"/>
                <w:lang w:val="de-AT"/>
              </w:rPr>
              <w:t>Das Unternehmen muss den entstandenen Sachschaden reparieren lassen und eventuell an die betroffene Person Schadenersatz bezahlen.</w:t>
            </w:r>
          </w:p>
          <w:p w14:paraId="6706F1D1" w14:textId="4FB7C5AB" w:rsidR="00D657F8" w:rsidRPr="003753ED" w:rsidRDefault="00D657F8" w:rsidP="000367BC">
            <w:pPr>
              <w:pStyle w:val="Listenabsatz"/>
              <w:numPr>
                <w:ilvl w:val="0"/>
                <w:numId w:val="45"/>
              </w:numPr>
              <w:spacing w:before="120" w:after="120"/>
              <w:ind w:left="601" w:hanging="425"/>
              <w:rPr>
                <w:bCs/>
                <w:sz w:val="24"/>
                <w:szCs w:val="24"/>
                <w:lang w:val="de-AT"/>
              </w:rPr>
            </w:pPr>
            <w:r w:rsidRPr="003753ED">
              <w:rPr>
                <w:bCs/>
                <w:sz w:val="24"/>
                <w:szCs w:val="24"/>
                <w:lang w:val="de-AT"/>
              </w:rPr>
              <w:t>Die betroffene Mitarbeiterin/der betroffene Mitarbeiter kann infolge des Unfalls an längerfristigen gesundheitlichen Beschwerden leiden.</w:t>
            </w:r>
          </w:p>
        </w:tc>
      </w:tr>
      <w:tr w:rsidR="00D657F8" w:rsidRPr="00B05C78" w14:paraId="56A58830" w14:textId="77777777" w:rsidTr="00B05C78">
        <w:tc>
          <w:tcPr>
            <w:tcW w:w="9062" w:type="dxa"/>
            <w:shd w:val="clear" w:color="auto" w:fill="auto"/>
          </w:tcPr>
          <w:p w14:paraId="200927CA" w14:textId="77777777" w:rsidR="00D657F8" w:rsidRDefault="00D657F8" w:rsidP="000367BC">
            <w:pPr>
              <w:pStyle w:val="Listenabsatz"/>
              <w:numPr>
                <w:ilvl w:val="1"/>
                <w:numId w:val="59"/>
              </w:numPr>
              <w:spacing w:before="120" w:after="120"/>
              <w:rPr>
                <w:sz w:val="24"/>
                <w:szCs w:val="24"/>
                <w:lang w:val="de-AT"/>
              </w:rPr>
            </w:pPr>
            <w:r w:rsidRPr="00B05C78">
              <w:rPr>
                <w:sz w:val="24"/>
                <w:szCs w:val="24"/>
                <w:lang w:val="de-AT"/>
              </w:rPr>
              <w:t xml:space="preserve">Welche Maßnahmen zur </w:t>
            </w:r>
            <w:r w:rsidRPr="00156946">
              <w:rPr>
                <w:i/>
                <w:sz w:val="24"/>
                <w:szCs w:val="24"/>
                <w:lang w:val="de-AT"/>
              </w:rPr>
              <w:t>Unfallprävention</w:t>
            </w:r>
            <w:r w:rsidRPr="00B05C78">
              <w:rPr>
                <w:sz w:val="24"/>
                <w:szCs w:val="24"/>
                <w:lang w:val="de-AT"/>
              </w:rPr>
              <w:t xml:space="preserve"> kennst du?</w:t>
            </w:r>
          </w:p>
          <w:p w14:paraId="60C091C8" w14:textId="02A262BF" w:rsidR="00B05C78" w:rsidRPr="00B05C78" w:rsidRDefault="00B05C78" w:rsidP="00B05C78">
            <w:pPr>
              <w:pStyle w:val="Listenabsatz"/>
              <w:spacing w:before="120"/>
              <w:ind w:left="357"/>
              <w:jc w:val="right"/>
              <w:rPr>
                <w:i/>
                <w:sz w:val="20"/>
                <w:szCs w:val="20"/>
                <w:lang w:val="de-AT"/>
              </w:rPr>
            </w:pPr>
            <w:r w:rsidRPr="00B05C78">
              <w:rPr>
                <w:i/>
                <w:sz w:val="20"/>
                <w:szCs w:val="20"/>
                <w:lang w:val="de-AT"/>
              </w:rPr>
              <w:t>Minimal</w:t>
            </w:r>
          </w:p>
        </w:tc>
      </w:tr>
      <w:tr w:rsidR="00D657F8" w:rsidRPr="00C83053" w14:paraId="4FF5BD90" w14:textId="77777777" w:rsidTr="00B05C78">
        <w:tc>
          <w:tcPr>
            <w:tcW w:w="9062" w:type="dxa"/>
            <w:tcBorders>
              <w:bottom w:val="single" w:sz="4" w:space="0" w:color="auto"/>
            </w:tcBorders>
          </w:tcPr>
          <w:p w14:paraId="5B45489A" w14:textId="77777777" w:rsidR="00D657F8" w:rsidRPr="003753ED" w:rsidRDefault="00D657F8" w:rsidP="000367BC">
            <w:pPr>
              <w:pStyle w:val="Listenabsatz"/>
              <w:numPr>
                <w:ilvl w:val="0"/>
                <w:numId w:val="46"/>
              </w:numPr>
              <w:spacing w:before="120" w:after="120"/>
              <w:ind w:left="601" w:hanging="425"/>
              <w:rPr>
                <w:sz w:val="24"/>
                <w:szCs w:val="24"/>
                <w:lang w:val="de-AT"/>
              </w:rPr>
            </w:pPr>
            <w:r w:rsidRPr="003753ED">
              <w:rPr>
                <w:sz w:val="24"/>
                <w:szCs w:val="24"/>
                <w:lang w:val="de-AT"/>
              </w:rPr>
              <w:t xml:space="preserve">Gefahren ermitteln (z.B. defekte Werkzeuge, Stolperfallen, frei liegende </w:t>
            </w:r>
            <w:proofErr w:type="gramStart"/>
            <w:r w:rsidRPr="003753ED">
              <w:rPr>
                <w:sz w:val="24"/>
                <w:szCs w:val="24"/>
                <w:lang w:val="de-AT"/>
              </w:rPr>
              <w:t>Kabel,…</w:t>
            </w:r>
            <w:proofErr w:type="gramEnd"/>
            <w:r w:rsidRPr="003753ED">
              <w:rPr>
                <w:sz w:val="24"/>
                <w:szCs w:val="24"/>
                <w:lang w:val="de-AT"/>
              </w:rPr>
              <w:t>)</w:t>
            </w:r>
          </w:p>
          <w:p w14:paraId="0BFF1530" w14:textId="77777777" w:rsidR="00D657F8" w:rsidRPr="003753ED" w:rsidRDefault="00D657F8" w:rsidP="000367BC">
            <w:pPr>
              <w:pStyle w:val="Listenabsatz"/>
              <w:numPr>
                <w:ilvl w:val="0"/>
                <w:numId w:val="46"/>
              </w:numPr>
              <w:spacing w:before="120" w:after="120"/>
              <w:ind w:left="601" w:hanging="425"/>
              <w:rPr>
                <w:sz w:val="24"/>
                <w:szCs w:val="24"/>
                <w:lang w:val="de-AT"/>
              </w:rPr>
            </w:pPr>
            <w:r w:rsidRPr="003753ED">
              <w:rPr>
                <w:sz w:val="24"/>
                <w:szCs w:val="24"/>
                <w:lang w:val="de-AT"/>
              </w:rPr>
              <w:t>Schulung der Mitarbeiter*innen (z.B. Einweisung in neue Arbeitsmittel,…)</w:t>
            </w:r>
          </w:p>
          <w:p w14:paraId="53DC92BA" w14:textId="77777777" w:rsidR="00D657F8" w:rsidRPr="003753ED" w:rsidRDefault="00D657F8" w:rsidP="000367BC">
            <w:pPr>
              <w:pStyle w:val="Listenabsatz"/>
              <w:numPr>
                <w:ilvl w:val="0"/>
                <w:numId w:val="46"/>
              </w:numPr>
              <w:spacing w:before="120" w:after="120"/>
              <w:ind w:left="601" w:hanging="425"/>
              <w:rPr>
                <w:sz w:val="24"/>
                <w:szCs w:val="24"/>
                <w:lang w:val="de-AT"/>
              </w:rPr>
            </w:pPr>
            <w:r w:rsidRPr="003753ED">
              <w:rPr>
                <w:sz w:val="24"/>
                <w:szCs w:val="24"/>
                <w:lang w:val="de-AT"/>
              </w:rPr>
              <w:t>Verstöße bestrafen (z.B. bei Nichteinhaltung – Ermahnung).</w:t>
            </w:r>
          </w:p>
        </w:tc>
      </w:tr>
      <w:tr w:rsidR="00D657F8" w:rsidRPr="00B05C78" w14:paraId="4DF23BD8" w14:textId="77777777" w:rsidTr="00B05C78">
        <w:tc>
          <w:tcPr>
            <w:tcW w:w="9062" w:type="dxa"/>
            <w:shd w:val="clear" w:color="auto" w:fill="auto"/>
          </w:tcPr>
          <w:p w14:paraId="51807056" w14:textId="77777777" w:rsidR="00D657F8" w:rsidRDefault="00D657F8" w:rsidP="000367BC">
            <w:pPr>
              <w:pStyle w:val="Listenabsatz"/>
              <w:numPr>
                <w:ilvl w:val="1"/>
                <w:numId w:val="59"/>
              </w:numPr>
              <w:spacing w:before="120" w:after="120"/>
              <w:rPr>
                <w:sz w:val="24"/>
                <w:lang w:val="de-AT"/>
              </w:rPr>
            </w:pPr>
            <w:r w:rsidRPr="00B05C78">
              <w:rPr>
                <w:sz w:val="24"/>
                <w:lang w:val="de-AT"/>
              </w:rPr>
              <w:t>Welche zwei Bereiche umfasst Hygiene und beschreibe diese genauer?</w:t>
            </w:r>
          </w:p>
          <w:p w14:paraId="21762EE8" w14:textId="6CB56229" w:rsidR="00B05C78" w:rsidRPr="00B05C78" w:rsidRDefault="00B05C78" w:rsidP="00B05C78">
            <w:pPr>
              <w:pStyle w:val="Listenabsatz"/>
              <w:spacing w:before="120"/>
              <w:ind w:left="357"/>
              <w:jc w:val="right"/>
              <w:rPr>
                <w:i/>
                <w:sz w:val="20"/>
                <w:szCs w:val="20"/>
                <w:lang w:val="de-AT"/>
              </w:rPr>
            </w:pPr>
            <w:r w:rsidRPr="00B05C78">
              <w:rPr>
                <w:i/>
                <w:sz w:val="20"/>
                <w:szCs w:val="20"/>
                <w:lang w:val="de-AT"/>
              </w:rPr>
              <w:t>Maximal</w:t>
            </w:r>
          </w:p>
        </w:tc>
      </w:tr>
      <w:tr w:rsidR="00D657F8" w:rsidRPr="003753ED" w14:paraId="149FFD6D" w14:textId="77777777" w:rsidTr="00D657F8">
        <w:tc>
          <w:tcPr>
            <w:tcW w:w="9062" w:type="dxa"/>
          </w:tcPr>
          <w:p w14:paraId="4A989682" w14:textId="77777777" w:rsidR="00D657F8" w:rsidRPr="00B05C78" w:rsidRDefault="00D657F8" w:rsidP="000367BC">
            <w:pPr>
              <w:pStyle w:val="Listenabsatz"/>
              <w:numPr>
                <w:ilvl w:val="0"/>
                <w:numId w:val="47"/>
              </w:numPr>
              <w:spacing w:before="120" w:after="120"/>
              <w:ind w:left="596" w:hanging="420"/>
              <w:rPr>
                <w:sz w:val="24"/>
                <w:szCs w:val="24"/>
                <w:lang w:val="de-AT"/>
              </w:rPr>
            </w:pPr>
            <w:r w:rsidRPr="00B05C78">
              <w:rPr>
                <w:sz w:val="24"/>
                <w:szCs w:val="24"/>
                <w:lang w:val="de-AT"/>
              </w:rPr>
              <w:t>Persönliche Hygiene: (Reinigung der Hände und Unterarme, Körperreinigung, Haare pflegen, saubere Fingernägel, Mund- und Zahnhygiene)</w:t>
            </w:r>
          </w:p>
          <w:p w14:paraId="5AD2E173" w14:textId="77777777" w:rsidR="00D657F8" w:rsidRPr="00B05C78" w:rsidRDefault="00D657F8" w:rsidP="000367BC">
            <w:pPr>
              <w:pStyle w:val="Listenabsatz"/>
              <w:numPr>
                <w:ilvl w:val="0"/>
                <w:numId w:val="47"/>
              </w:numPr>
              <w:spacing w:before="120" w:after="120"/>
              <w:ind w:left="596" w:hanging="420"/>
              <w:rPr>
                <w:sz w:val="24"/>
                <w:szCs w:val="24"/>
                <w:lang w:val="de-AT"/>
              </w:rPr>
            </w:pPr>
            <w:r w:rsidRPr="00B05C78">
              <w:rPr>
                <w:sz w:val="24"/>
                <w:szCs w:val="24"/>
                <w:lang w:val="de-AT"/>
              </w:rPr>
              <w:t>Hygiene am Arbeitsplatz:</w:t>
            </w:r>
          </w:p>
          <w:p w14:paraId="671FEC04" w14:textId="77777777" w:rsidR="00D657F8" w:rsidRPr="00B05C78" w:rsidRDefault="00D657F8" w:rsidP="007D7A84">
            <w:pPr>
              <w:pStyle w:val="Listenabsatz"/>
              <w:spacing w:before="120" w:after="120"/>
              <w:ind w:left="601"/>
              <w:rPr>
                <w:sz w:val="24"/>
                <w:szCs w:val="24"/>
                <w:lang w:val="de-AT"/>
              </w:rPr>
            </w:pPr>
            <w:r w:rsidRPr="00B05C78">
              <w:rPr>
                <w:sz w:val="24"/>
                <w:szCs w:val="24"/>
                <w:lang w:val="de-AT"/>
              </w:rPr>
              <w:t>Vor allem im Lebensmittelbereich gibt es strenge Vorschriften – HACCP:</w:t>
            </w:r>
          </w:p>
          <w:p w14:paraId="4EAE3D3A" w14:textId="77777777" w:rsidR="00D657F8" w:rsidRPr="00B05C78" w:rsidRDefault="00D657F8" w:rsidP="000367BC">
            <w:pPr>
              <w:pStyle w:val="Listenabsatz"/>
              <w:numPr>
                <w:ilvl w:val="2"/>
                <w:numId w:val="47"/>
              </w:numPr>
              <w:spacing w:before="120" w:after="120"/>
              <w:ind w:left="1310" w:hanging="425"/>
              <w:rPr>
                <w:sz w:val="24"/>
                <w:szCs w:val="24"/>
                <w:lang w:val="de-AT"/>
              </w:rPr>
            </w:pPr>
            <w:r w:rsidRPr="00B05C78">
              <w:rPr>
                <w:sz w:val="24"/>
                <w:szCs w:val="24"/>
                <w:lang w:val="de-AT"/>
              </w:rPr>
              <w:t>HA (Gefahren- oder Risikoanalyse)</w:t>
            </w:r>
          </w:p>
          <w:p w14:paraId="0D6FC9DE" w14:textId="3BF6D14A" w:rsidR="00D657F8" w:rsidRPr="003753ED" w:rsidRDefault="00D657F8" w:rsidP="000367BC">
            <w:pPr>
              <w:pStyle w:val="Listenabsatz"/>
              <w:numPr>
                <w:ilvl w:val="2"/>
                <w:numId w:val="47"/>
              </w:numPr>
              <w:spacing w:before="120" w:after="120"/>
              <w:ind w:left="1310" w:hanging="425"/>
              <w:rPr>
                <w:lang w:val="de-AT"/>
              </w:rPr>
            </w:pPr>
            <w:r w:rsidRPr="00B05C78">
              <w:rPr>
                <w:sz w:val="24"/>
                <w:szCs w:val="24"/>
                <w:lang w:val="de-AT"/>
              </w:rPr>
              <w:t>CCP (kritische Kontrollpunkte: Wer kontrolliert? Wann wird kontrolliert? Was wird kontrolliert? Wo wird kontrolliert? Wie wird kontrolliert?)</w:t>
            </w:r>
          </w:p>
        </w:tc>
      </w:tr>
      <w:tr w:rsidR="00581D59" w:rsidRPr="003753ED" w14:paraId="1F4EAD96" w14:textId="77777777" w:rsidTr="00D657F8">
        <w:tc>
          <w:tcPr>
            <w:tcW w:w="9062" w:type="dxa"/>
          </w:tcPr>
          <w:p w14:paraId="5FF4A064" w14:textId="77777777" w:rsidR="00581D59" w:rsidRDefault="00581D59" w:rsidP="000367BC">
            <w:pPr>
              <w:pStyle w:val="Listenabsatz"/>
              <w:numPr>
                <w:ilvl w:val="1"/>
                <w:numId w:val="59"/>
              </w:numPr>
              <w:spacing w:before="120" w:after="120"/>
              <w:rPr>
                <w:sz w:val="24"/>
                <w:szCs w:val="24"/>
                <w:lang w:val="de-AT"/>
              </w:rPr>
            </w:pPr>
            <w:r>
              <w:rPr>
                <w:sz w:val="24"/>
                <w:szCs w:val="24"/>
                <w:lang w:val="de-AT"/>
              </w:rPr>
              <w:t>Wie lautet die wichtigste Regel in der Ersten Hilfe?</w:t>
            </w:r>
          </w:p>
          <w:p w14:paraId="096C6AED" w14:textId="51CD77B9" w:rsidR="00CB01F3" w:rsidRPr="00CB01F3" w:rsidRDefault="00CB01F3" w:rsidP="00CB01F3">
            <w:pPr>
              <w:pStyle w:val="Listenabsatz"/>
              <w:spacing w:before="120"/>
              <w:ind w:left="357"/>
              <w:jc w:val="right"/>
              <w:rPr>
                <w:i/>
                <w:sz w:val="20"/>
                <w:szCs w:val="20"/>
                <w:lang w:val="de-AT"/>
              </w:rPr>
            </w:pPr>
            <w:r w:rsidRPr="00CB01F3">
              <w:rPr>
                <w:i/>
                <w:sz w:val="20"/>
                <w:szCs w:val="20"/>
                <w:lang w:val="de-AT"/>
              </w:rPr>
              <w:t>Minimal</w:t>
            </w:r>
          </w:p>
        </w:tc>
      </w:tr>
      <w:tr w:rsidR="00581D59" w:rsidRPr="003753ED" w14:paraId="1B14FDC9" w14:textId="77777777" w:rsidTr="00D657F8">
        <w:tc>
          <w:tcPr>
            <w:tcW w:w="9062" w:type="dxa"/>
          </w:tcPr>
          <w:p w14:paraId="0050D046" w14:textId="77777777" w:rsidR="00581D59" w:rsidRDefault="00581D59" w:rsidP="00581D59">
            <w:pPr>
              <w:spacing w:before="120" w:after="120"/>
              <w:rPr>
                <w:i/>
                <w:sz w:val="24"/>
                <w:szCs w:val="24"/>
                <w:lang w:val="de-AT"/>
              </w:rPr>
            </w:pPr>
            <w:r>
              <w:rPr>
                <w:sz w:val="24"/>
                <w:szCs w:val="24"/>
                <w:lang w:val="de-AT"/>
              </w:rPr>
              <w:t xml:space="preserve">Die wichtigste Regel lautet: </w:t>
            </w:r>
            <w:r w:rsidRPr="00581D59">
              <w:rPr>
                <w:i/>
                <w:sz w:val="24"/>
                <w:szCs w:val="24"/>
                <w:lang w:val="de-AT"/>
              </w:rPr>
              <w:t>Hilfe hole</w:t>
            </w:r>
            <w:r>
              <w:rPr>
                <w:i/>
                <w:sz w:val="24"/>
                <w:szCs w:val="24"/>
                <w:lang w:val="de-AT"/>
              </w:rPr>
              <w:t>n und den Notruf absetzen!</w:t>
            </w:r>
          </w:p>
          <w:p w14:paraId="441B54CC" w14:textId="77777777" w:rsidR="00581D59" w:rsidRDefault="00581D59" w:rsidP="00581D59">
            <w:pPr>
              <w:spacing w:before="120" w:after="120"/>
              <w:rPr>
                <w:sz w:val="24"/>
                <w:szCs w:val="24"/>
                <w:lang w:val="de-AT"/>
              </w:rPr>
            </w:pPr>
            <w:r>
              <w:rPr>
                <w:sz w:val="24"/>
                <w:szCs w:val="24"/>
                <w:lang w:val="de-AT"/>
              </w:rPr>
              <w:t>Die Notrufnummern lauten:</w:t>
            </w:r>
          </w:p>
          <w:p w14:paraId="25AFBFF8" w14:textId="77777777" w:rsidR="00CB01F3" w:rsidRDefault="00CB01F3" w:rsidP="000367BC">
            <w:pPr>
              <w:pStyle w:val="Listenabsatz"/>
              <w:numPr>
                <w:ilvl w:val="0"/>
                <w:numId w:val="88"/>
              </w:numPr>
              <w:spacing w:before="120" w:after="120"/>
              <w:rPr>
                <w:sz w:val="24"/>
                <w:szCs w:val="24"/>
                <w:lang w:val="de-AT"/>
              </w:rPr>
            </w:pPr>
            <w:r>
              <w:rPr>
                <w:sz w:val="24"/>
                <w:szCs w:val="24"/>
                <w:lang w:val="de-AT"/>
              </w:rPr>
              <w:t>122: Feuerwehr</w:t>
            </w:r>
          </w:p>
          <w:p w14:paraId="108946F8" w14:textId="77777777" w:rsidR="00CB01F3" w:rsidRDefault="00CB01F3" w:rsidP="000367BC">
            <w:pPr>
              <w:pStyle w:val="Listenabsatz"/>
              <w:numPr>
                <w:ilvl w:val="0"/>
                <w:numId w:val="88"/>
              </w:numPr>
              <w:spacing w:before="120" w:after="120"/>
              <w:rPr>
                <w:sz w:val="24"/>
                <w:szCs w:val="24"/>
                <w:lang w:val="de-AT"/>
              </w:rPr>
            </w:pPr>
            <w:r>
              <w:rPr>
                <w:sz w:val="24"/>
                <w:szCs w:val="24"/>
                <w:lang w:val="de-AT"/>
              </w:rPr>
              <w:t>133: Polizei</w:t>
            </w:r>
          </w:p>
          <w:p w14:paraId="5B5299E7" w14:textId="77777777" w:rsidR="00CB01F3" w:rsidRDefault="00CB01F3" w:rsidP="000367BC">
            <w:pPr>
              <w:pStyle w:val="Listenabsatz"/>
              <w:numPr>
                <w:ilvl w:val="0"/>
                <w:numId w:val="88"/>
              </w:numPr>
              <w:spacing w:before="120" w:after="120"/>
              <w:rPr>
                <w:sz w:val="24"/>
                <w:szCs w:val="24"/>
                <w:lang w:val="de-AT"/>
              </w:rPr>
            </w:pPr>
            <w:r>
              <w:rPr>
                <w:sz w:val="24"/>
                <w:szCs w:val="24"/>
                <w:lang w:val="de-AT"/>
              </w:rPr>
              <w:t>144: Rettung</w:t>
            </w:r>
          </w:p>
          <w:p w14:paraId="6CE15208" w14:textId="08AB1F2A" w:rsidR="00CB01F3" w:rsidRPr="00CB01F3" w:rsidRDefault="00CB01F3" w:rsidP="000367BC">
            <w:pPr>
              <w:pStyle w:val="Listenabsatz"/>
              <w:numPr>
                <w:ilvl w:val="0"/>
                <w:numId w:val="88"/>
              </w:numPr>
              <w:spacing w:before="120" w:after="120"/>
              <w:rPr>
                <w:sz w:val="24"/>
                <w:szCs w:val="24"/>
                <w:lang w:val="de-AT"/>
              </w:rPr>
            </w:pPr>
            <w:r>
              <w:rPr>
                <w:sz w:val="24"/>
                <w:szCs w:val="24"/>
                <w:lang w:val="de-AT"/>
              </w:rPr>
              <w:t>112: Euronotruf</w:t>
            </w:r>
            <w:r w:rsidR="002C48B7">
              <w:rPr>
                <w:sz w:val="24"/>
                <w:szCs w:val="24"/>
                <w:lang w:val="de-AT"/>
              </w:rPr>
              <w:t xml:space="preserve"> (gilt in ganz Europa)</w:t>
            </w:r>
          </w:p>
        </w:tc>
      </w:tr>
      <w:tr w:rsidR="00CB01F3" w:rsidRPr="003753ED" w14:paraId="6F0E5E56" w14:textId="77777777" w:rsidTr="00D657F8">
        <w:tc>
          <w:tcPr>
            <w:tcW w:w="9062" w:type="dxa"/>
          </w:tcPr>
          <w:p w14:paraId="78FD6082" w14:textId="77777777" w:rsidR="00CB01F3" w:rsidRDefault="00CB01F3" w:rsidP="000367BC">
            <w:pPr>
              <w:pStyle w:val="Listenabsatz"/>
              <w:numPr>
                <w:ilvl w:val="1"/>
                <w:numId w:val="59"/>
              </w:numPr>
              <w:spacing w:before="120" w:after="120"/>
              <w:ind w:left="680" w:hanging="680"/>
              <w:rPr>
                <w:sz w:val="24"/>
                <w:szCs w:val="24"/>
                <w:lang w:val="de-AT"/>
              </w:rPr>
            </w:pPr>
            <w:r>
              <w:rPr>
                <w:sz w:val="24"/>
                <w:szCs w:val="24"/>
                <w:lang w:val="de-AT"/>
              </w:rPr>
              <w:lastRenderedPageBreak/>
              <w:t>Wie verhältst du dich richtig, während du mit einer verletzten Person auf die Rettung wartest?</w:t>
            </w:r>
          </w:p>
          <w:p w14:paraId="3E66210A" w14:textId="71A1936E" w:rsidR="00CB01F3" w:rsidRPr="00CB01F3" w:rsidRDefault="00CB01F3" w:rsidP="00CB01F3">
            <w:pPr>
              <w:pStyle w:val="Listenabsatz"/>
              <w:spacing w:before="120"/>
              <w:ind w:left="357"/>
              <w:jc w:val="right"/>
              <w:rPr>
                <w:i/>
                <w:sz w:val="20"/>
                <w:szCs w:val="20"/>
                <w:lang w:val="de-AT"/>
              </w:rPr>
            </w:pPr>
            <w:r w:rsidRPr="00CB01F3">
              <w:rPr>
                <w:i/>
                <w:sz w:val="20"/>
                <w:szCs w:val="20"/>
                <w:lang w:val="de-AT"/>
              </w:rPr>
              <w:t>Minimal</w:t>
            </w:r>
          </w:p>
        </w:tc>
      </w:tr>
      <w:tr w:rsidR="00CB01F3" w:rsidRPr="003753ED" w14:paraId="3160FD52" w14:textId="77777777" w:rsidTr="00D657F8">
        <w:tc>
          <w:tcPr>
            <w:tcW w:w="9062" w:type="dxa"/>
          </w:tcPr>
          <w:p w14:paraId="6B4A0AAD" w14:textId="1C42FE23" w:rsidR="00BD4766" w:rsidRDefault="00BD4766" w:rsidP="000367BC">
            <w:pPr>
              <w:pStyle w:val="Listenabsatz"/>
              <w:numPr>
                <w:ilvl w:val="0"/>
                <w:numId w:val="89"/>
              </w:numPr>
              <w:spacing w:before="120" w:after="120"/>
              <w:rPr>
                <w:sz w:val="24"/>
                <w:szCs w:val="24"/>
                <w:lang w:val="de-AT"/>
              </w:rPr>
            </w:pPr>
            <w:r>
              <w:rPr>
                <w:sz w:val="24"/>
                <w:szCs w:val="24"/>
                <w:lang w:val="de-AT"/>
              </w:rPr>
              <w:t>Die Anweisungen der Rettung befolgen,</w:t>
            </w:r>
          </w:p>
          <w:p w14:paraId="02C45658" w14:textId="189AF80A" w:rsidR="00CB01F3" w:rsidRDefault="00BD4766" w:rsidP="000367BC">
            <w:pPr>
              <w:pStyle w:val="Listenabsatz"/>
              <w:numPr>
                <w:ilvl w:val="0"/>
                <w:numId w:val="89"/>
              </w:numPr>
              <w:spacing w:before="120" w:after="120"/>
              <w:rPr>
                <w:sz w:val="24"/>
                <w:szCs w:val="24"/>
                <w:lang w:val="de-AT"/>
              </w:rPr>
            </w:pPr>
            <w:r>
              <w:rPr>
                <w:sz w:val="24"/>
                <w:szCs w:val="24"/>
                <w:lang w:val="de-AT"/>
              </w:rPr>
              <w:t>d</w:t>
            </w:r>
            <w:r w:rsidR="00CB01F3">
              <w:rPr>
                <w:sz w:val="24"/>
                <w:szCs w:val="24"/>
                <w:lang w:val="de-AT"/>
              </w:rPr>
              <w:t>ie Person beruhigen und ablenken,</w:t>
            </w:r>
          </w:p>
          <w:p w14:paraId="461C2F89" w14:textId="3367D1E8" w:rsidR="00CB01F3" w:rsidRDefault="00CB01F3" w:rsidP="000367BC">
            <w:pPr>
              <w:pStyle w:val="Listenabsatz"/>
              <w:numPr>
                <w:ilvl w:val="0"/>
                <w:numId w:val="89"/>
              </w:numPr>
              <w:spacing w:before="120" w:after="120"/>
              <w:rPr>
                <w:sz w:val="24"/>
                <w:szCs w:val="24"/>
                <w:lang w:val="de-AT"/>
              </w:rPr>
            </w:pPr>
            <w:r>
              <w:rPr>
                <w:sz w:val="24"/>
                <w:szCs w:val="24"/>
                <w:lang w:val="de-AT"/>
              </w:rPr>
              <w:t>sie zudecken,</w:t>
            </w:r>
          </w:p>
          <w:p w14:paraId="011792A6" w14:textId="28DA75BA" w:rsidR="00CB01F3" w:rsidRDefault="00CB01F3" w:rsidP="000367BC">
            <w:pPr>
              <w:pStyle w:val="Listenabsatz"/>
              <w:numPr>
                <w:ilvl w:val="0"/>
                <w:numId w:val="89"/>
              </w:numPr>
              <w:spacing w:before="120" w:after="120"/>
              <w:rPr>
                <w:sz w:val="24"/>
                <w:szCs w:val="24"/>
                <w:lang w:val="de-AT"/>
              </w:rPr>
            </w:pPr>
            <w:r>
              <w:rPr>
                <w:sz w:val="24"/>
                <w:szCs w:val="24"/>
                <w:lang w:val="de-AT"/>
              </w:rPr>
              <w:t>für frische Luft sorgen,</w:t>
            </w:r>
          </w:p>
          <w:p w14:paraId="499F74F7" w14:textId="77777777" w:rsidR="00CB01F3" w:rsidRDefault="00CB01F3" w:rsidP="000367BC">
            <w:pPr>
              <w:pStyle w:val="Listenabsatz"/>
              <w:numPr>
                <w:ilvl w:val="0"/>
                <w:numId w:val="89"/>
              </w:numPr>
              <w:spacing w:before="120" w:after="120"/>
              <w:rPr>
                <w:sz w:val="24"/>
                <w:szCs w:val="24"/>
                <w:lang w:val="de-AT"/>
              </w:rPr>
            </w:pPr>
            <w:r>
              <w:rPr>
                <w:sz w:val="24"/>
                <w:szCs w:val="24"/>
                <w:lang w:val="de-AT"/>
              </w:rPr>
              <w:t>bei der Person bleiben,</w:t>
            </w:r>
          </w:p>
          <w:p w14:paraId="346C14A6" w14:textId="247430AA" w:rsidR="00CB01F3" w:rsidRPr="00CB01F3" w:rsidRDefault="00CB01F3" w:rsidP="000367BC">
            <w:pPr>
              <w:pStyle w:val="Listenabsatz"/>
              <w:numPr>
                <w:ilvl w:val="0"/>
                <w:numId w:val="89"/>
              </w:numPr>
              <w:spacing w:before="120" w:after="120"/>
              <w:rPr>
                <w:sz w:val="24"/>
                <w:szCs w:val="24"/>
                <w:lang w:val="de-AT"/>
              </w:rPr>
            </w:pPr>
            <w:r>
              <w:rPr>
                <w:sz w:val="24"/>
                <w:szCs w:val="24"/>
                <w:lang w:val="de-AT"/>
              </w:rPr>
              <w:t xml:space="preserve">dafür sorgen, dass keine </w:t>
            </w:r>
            <w:r w:rsidR="00766713">
              <w:rPr>
                <w:sz w:val="24"/>
                <w:szCs w:val="24"/>
                <w:lang w:val="de-AT"/>
              </w:rPr>
              <w:t>neugierigen Passanten schauen und evtl. Fotos machen.</w:t>
            </w:r>
          </w:p>
        </w:tc>
      </w:tr>
    </w:tbl>
    <w:p w14:paraId="4901D4A3" w14:textId="49863B8E" w:rsidR="00AC0694" w:rsidRPr="003753ED" w:rsidRDefault="00AC0694">
      <w:pPr>
        <w:rPr>
          <w:lang w:val="de-AT"/>
        </w:rPr>
      </w:pPr>
    </w:p>
    <w:tbl>
      <w:tblPr>
        <w:tblStyle w:val="Tabellenraster"/>
        <w:tblW w:w="0" w:type="auto"/>
        <w:tblLook w:val="04A0" w:firstRow="1" w:lastRow="0" w:firstColumn="1" w:lastColumn="0" w:noHBand="0" w:noVBand="1"/>
      </w:tblPr>
      <w:tblGrid>
        <w:gridCol w:w="9062"/>
      </w:tblGrid>
      <w:tr w:rsidR="00B8618D" w:rsidRPr="003753ED" w14:paraId="57097C8B" w14:textId="77777777" w:rsidTr="00EF0266">
        <w:tc>
          <w:tcPr>
            <w:tcW w:w="9062" w:type="dxa"/>
            <w:tcBorders>
              <w:bottom w:val="single" w:sz="4" w:space="0" w:color="auto"/>
            </w:tcBorders>
            <w:shd w:val="clear" w:color="auto" w:fill="auto"/>
          </w:tcPr>
          <w:p w14:paraId="591A0A49" w14:textId="2E53EE16" w:rsidR="00B8618D" w:rsidRPr="003753ED" w:rsidRDefault="00EF0266" w:rsidP="00EF0266">
            <w:pPr>
              <w:spacing w:before="120" w:after="120"/>
              <w:rPr>
                <w:b/>
                <w:bCs/>
                <w:sz w:val="28"/>
                <w:szCs w:val="28"/>
                <w:lang w:val="de-AT"/>
              </w:rPr>
            </w:pPr>
            <w:r>
              <w:rPr>
                <w:b/>
                <w:bCs/>
                <w:sz w:val="28"/>
                <w:szCs w:val="28"/>
                <w:lang w:val="de-AT"/>
              </w:rPr>
              <w:t xml:space="preserve">Kapitel </w:t>
            </w:r>
            <w:r w:rsidR="00B8618D" w:rsidRPr="003753ED">
              <w:rPr>
                <w:b/>
                <w:bCs/>
                <w:sz w:val="28"/>
                <w:szCs w:val="28"/>
                <w:lang w:val="de-AT"/>
              </w:rPr>
              <w:t>Mein Arbeitsalltag (S. 67 – 126)</w:t>
            </w:r>
          </w:p>
        </w:tc>
      </w:tr>
      <w:tr w:rsidR="00D0326B" w:rsidRPr="003753ED" w14:paraId="1E068E81" w14:textId="77777777" w:rsidTr="00EF0266">
        <w:tc>
          <w:tcPr>
            <w:tcW w:w="9062" w:type="dxa"/>
            <w:shd w:val="clear" w:color="auto" w:fill="auto"/>
          </w:tcPr>
          <w:p w14:paraId="3E0341F8" w14:textId="69BFD8C7" w:rsidR="00D0326B" w:rsidRPr="00EF0266" w:rsidRDefault="00D0326B" w:rsidP="000367BC">
            <w:pPr>
              <w:pStyle w:val="Listenabsatz"/>
              <w:numPr>
                <w:ilvl w:val="0"/>
                <w:numId w:val="59"/>
              </w:numPr>
              <w:spacing w:before="120" w:after="120"/>
              <w:ind w:left="680" w:hanging="680"/>
              <w:contextualSpacing w:val="0"/>
              <w:rPr>
                <w:bCs/>
                <w:sz w:val="28"/>
                <w:szCs w:val="28"/>
                <w:lang w:val="de-AT"/>
              </w:rPr>
            </w:pPr>
            <w:r w:rsidRPr="00EF0266">
              <w:rPr>
                <w:bCs/>
                <w:sz w:val="28"/>
                <w:szCs w:val="28"/>
                <w:lang w:val="de-AT"/>
              </w:rPr>
              <w:t>Richtige Umgangsformen</w:t>
            </w:r>
          </w:p>
        </w:tc>
      </w:tr>
      <w:tr w:rsidR="00D0326B" w:rsidRPr="00C83053" w14:paraId="13809A6D" w14:textId="77777777" w:rsidTr="00EF0266">
        <w:tc>
          <w:tcPr>
            <w:tcW w:w="9062" w:type="dxa"/>
            <w:shd w:val="clear" w:color="auto" w:fill="auto"/>
          </w:tcPr>
          <w:p w14:paraId="3E525395" w14:textId="77777777" w:rsidR="00D0326B" w:rsidRDefault="00D0326B" w:rsidP="000367BC">
            <w:pPr>
              <w:pStyle w:val="Listenabsatz"/>
              <w:numPr>
                <w:ilvl w:val="1"/>
                <w:numId w:val="59"/>
              </w:numPr>
              <w:spacing w:before="120" w:after="120"/>
              <w:ind w:left="680" w:hanging="680"/>
              <w:rPr>
                <w:bCs/>
                <w:sz w:val="24"/>
                <w:szCs w:val="24"/>
                <w:lang w:val="de-AT"/>
              </w:rPr>
            </w:pPr>
            <w:r w:rsidRPr="00EF0266">
              <w:rPr>
                <w:bCs/>
                <w:sz w:val="24"/>
                <w:szCs w:val="24"/>
                <w:lang w:val="de-AT"/>
              </w:rPr>
              <w:t>Erkläre, warum Pünktlichkeit wichtig ist.</w:t>
            </w:r>
          </w:p>
          <w:p w14:paraId="7C95A24F" w14:textId="3E910954" w:rsidR="00EF0266" w:rsidRPr="00EF0266" w:rsidRDefault="00EF0266" w:rsidP="00EF0266">
            <w:pPr>
              <w:pStyle w:val="Listenabsatz"/>
              <w:spacing w:before="120"/>
              <w:ind w:left="357"/>
              <w:jc w:val="right"/>
              <w:rPr>
                <w:bCs/>
                <w:i/>
                <w:sz w:val="20"/>
                <w:szCs w:val="20"/>
                <w:lang w:val="de-AT"/>
              </w:rPr>
            </w:pPr>
            <w:r w:rsidRPr="00EF0266">
              <w:rPr>
                <w:bCs/>
                <w:i/>
                <w:sz w:val="20"/>
                <w:szCs w:val="20"/>
                <w:lang w:val="de-AT"/>
              </w:rPr>
              <w:t>Minimal</w:t>
            </w:r>
          </w:p>
        </w:tc>
      </w:tr>
      <w:tr w:rsidR="00D0326B" w:rsidRPr="00C83053" w14:paraId="6D51C5EA" w14:textId="77777777" w:rsidTr="00D0326B">
        <w:tc>
          <w:tcPr>
            <w:tcW w:w="9062" w:type="dxa"/>
          </w:tcPr>
          <w:p w14:paraId="47B10676" w14:textId="77777777" w:rsidR="00D0326B" w:rsidRPr="003753ED" w:rsidRDefault="00D0326B" w:rsidP="00EF0266">
            <w:pPr>
              <w:spacing w:before="120" w:after="120"/>
              <w:rPr>
                <w:sz w:val="24"/>
                <w:szCs w:val="24"/>
                <w:lang w:val="de-AT"/>
              </w:rPr>
            </w:pPr>
            <w:r w:rsidRPr="003753ED">
              <w:rPr>
                <w:sz w:val="24"/>
                <w:szCs w:val="24"/>
                <w:lang w:val="de-AT"/>
              </w:rPr>
              <w:t>Es ist eine Form der Höflichkeit und des Respekts anderen Menschen gegenüber.</w:t>
            </w:r>
          </w:p>
        </w:tc>
      </w:tr>
      <w:tr w:rsidR="00D0326B" w:rsidRPr="00C83053" w14:paraId="4AC199DE" w14:textId="77777777" w:rsidTr="00D0326B">
        <w:tc>
          <w:tcPr>
            <w:tcW w:w="9062" w:type="dxa"/>
          </w:tcPr>
          <w:p w14:paraId="5209DEC8" w14:textId="77777777" w:rsidR="00D0326B" w:rsidRDefault="00D0326B" w:rsidP="000367BC">
            <w:pPr>
              <w:pStyle w:val="Listenabsatz"/>
              <w:numPr>
                <w:ilvl w:val="1"/>
                <w:numId w:val="59"/>
              </w:numPr>
              <w:spacing w:before="120" w:after="120"/>
              <w:ind w:left="680" w:hanging="680"/>
              <w:rPr>
                <w:bCs/>
                <w:sz w:val="24"/>
                <w:szCs w:val="24"/>
                <w:lang w:val="de-AT"/>
              </w:rPr>
            </w:pPr>
            <w:r w:rsidRPr="00EF0266">
              <w:rPr>
                <w:bCs/>
                <w:sz w:val="24"/>
                <w:szCs w:val="24"/>
                <w:lang w:val="de-AT"/>
              </w:rPr>
              <w:t>Wer soll wen zuerst grüßen?</w:t>
            </w:r>
          </w:p>
          <w:p w14:paraId="7522952B" w14:textId="47CBA575" w:rsidR="002B1098" w:rsidRPr="002B1098" w:rsidRDefault="002B1098" w:rsidP="002B1098">
            <w:pPr>
              <w:pStyle w:val="Listenabsatz"/>
              <w:spacing w:before="120"/>
              <w:ind w:left="680"/>
              <w:jc w:val="right"/>
              <w:rPr>
                <w:bCs/>
                <w:i/>
                <w:sz w:val="20"/>
                <w:szCs w:val="20"/>
                <w:lang w:val="de-AT"/>
              </w:rPr>
            </w:pPr>
            <w:r w:rsidRPr="002B1098">
              <w:rPr>
                <w:bCs/>
                <w:i/>
                <w:sz w:val="20"/>
                <w:szCs w:val="20"/>
                <w:lang w:val="de-AT"/>
              </w:rPr>
              <w:t>Minimal</w:t>
            </w:r>
          </w:p>
        </w:tc>
      </w:tr>
      <w:tr w:rsidR="00D0326B" w:rsidRPr="00C83053" w14:paraId="19815D23" w14:textId="77777777" w:rsidTr="002B1098">
        <w:tc>
          <w:tcPr>
            <w:tcW w:w="9062" w:type="dxa"/>
            <w:tcBorders>
              <w:bottom w:val="single" w:sz="4" w:space="0" w:color="auto"/>
            </w:tcBorders>
          </w:tcPr>
          <w:p w14:paraId="0038AE3F" w14:textId="1B441530" w:rsidR="00D0326B" w:rsidRPr="003753ED" w:rsidRDefault="00D0326B" w:rsidP="002C349C">
            <w:pPr>
              <w:spacing w:before="120" w:after="120"/>
              <w:rPr>
                <w:sz w:val="24"/>
                <w:szCs w:val="24"/>
                <w:lang w:val="de-AT"/>
              </w:rPr>
            </w:pPr>
            <w:r w:rsidRPr="003753ED">
              <w:rPr>
                <w:sz w:val="24"/>
                <w:szCs w:val="24"/>
                <w:lang w:val="de-AT"/>
              </w:rPr>
              <w:t xml:space="preserve">Die Person, die zuerst einen Raum betritt, grüßt zuerst. Im Berufsleben grüßt der Rangniedrigere den Ranghöheren (z.B. </w:t>
            </w:r>
            <w:r w:rsidR="002C349C">
              <w:rPr>
                <w:sz w:val="24"/>
                <w:szCs w:val="24"/>
                <w:lang w:val="de-AT"/>
              </w:rPr>
              <w:t>der Lehrling grüßt die Chefi</w:t>
            </w:r>
            <w:r w:rsidRPr="003753ED">
              <w:rPr>
                <w:sz w:val="24"/>
                <w:szCs w:val="24"/>
                <w:lang w:val="de-AT"/>
              </w:rPr>
              <w:t>n</w:t>
            </w:r>
            <w:r w:rsidR="002C349C">
              <w:rPr>
                <w:sz w:val="24"/>
                <w:szCs w:val="24"/>
                <w:lang w:val="de-AT"/>
              </w:rPr>
              <w:t xml:space="preserve"> zuerst</w:t>
            </w:r>
            <w:r w:rsidRPr="003753ED">
              <w:rPr>
                <w:sz w:val="24"/>
                <w:szCs w:val="24"/>
                <w:lang w:val="de-AT"/>
              </w:rPr>
              <w:t>).</w:t>
            </w:r>
          </w:p>
        </w:tc>
      </w:tr>
      <w:tr w:rsidR="00D0326B" w:rsidRPr="002B1098" w14:paraId="08AB8538" w14:textId="77777777" w:rsidTr="002B1098">
        <w:tc>
          <w:tcPr>
            <w:tcW w:w="9062" w:type="dxa"/>
            <w:shd w:val="clear" w:color="auto" w:fill="auto"/>
          </w:tcPr>
          <w:p w14:paraId="4B83DFF9" w14:textId="77777777" w:rsidR="00D0326B" w:rsidRDefault="00D0326B" w:rsidP="000367BC">
            <w:pPr>
              <w:pStyle w:val="Listenabsatz"/>
              <w:numPr>
                <w:ilvl w:val="1"/>
                <w:numId w:val="59"/>
              </w:numPr>
              <w:spacing w:before="120" w:after="120"/>
              <w:ind w:left="680" w:hanging="680"/>
              <w:rPr>
                <w:bCs/>
                <w:sz w:val="24"/>
                <w:szCs w:val="24"/>
                <w:lang w:val="de-AT"/>
              </w:rPr>
            </w:pPr>
            <w:r w:rsidRPr="002B1098">
              <w:rPr>
                <w:bCs/>
                <w:sz w:val="24"/>
                <w:szCs w:val="24"/>
                <w:lang w:val="de-AT"/>
              </w:rPr>
              <w:t>Wann kannst du jemanden mit „Du“ ansprechen und wann muss man „Sie“ verwenden?</w:t>
            </w:r>
          </w:p>
          <w:p w14:paraId="12DECEAD" w14:textId="3C823621" w:rsidR="002B1098" w:rsidRPr="002B1098" w:rsidRDefault="002B1098" w:rsidP="002B1098">
            <w:pPr>
              <w:pStyle w:val="Listenabsatz"/>
              <w:spacing w:before="120"/>
              <w:ind w:left="680"/>
              <w:jc w:val="right"/>
              <w:rPr>
                <w:bCs/>
                <w:i/>
                <w:sz w:val="20"/>
                <w:szCs w:val="20"/>
                <w:lang w:val="de-AT"/>
              </w:rPr>
            </w:pPr>
            <w:r w:rsidRPr="002B1098">
              <w:rPr>
                <w:bCs/>
                <w:i/>
                <w:sz w:val="20"/>
                <w:szCs w:val="20"/>
                <w:lang w:val="de-AT"/>
              </w:rPr>
              <w:t>Minimal</w:t>
            </w:r>
          </w:p>
        </w:tc>
      </w:tr>
      <w:tr w:rsidR="00D0326B" w:rsidRPr="00C83053" w14:paraId="3EE770D0" w14:textId="77777777" w:rsidTr="000323D2">
        <w:tc>
          <w:tcPr>
            <w:tcW w:w="9062" w:type="dxa"/>
            <w:tcBorders>
              <w:bottom w:val="single" w:sz="4" w:space="0" w:color="auto"/>
            </w:tcBorders>
          </w:tcPr>
          <w:p w14:paraId="37226E1F" w14:textId="52C5258D" w:rsidR="00D0326B" w:rsidRPr="003753ED" w:rsidRDefault="00D0326B" w:rsidP="002B1098">
            <w:pPr>
              <w:spacing w:before="120" w:after="120"/>
              <w:rPr>
                <w:sz w:val="24"/>
                <w:szCs w:val="24"/>
                <w:lang w:val="de-AT"/>
              </w:rPr>
            </w:pPr>
            <w:r w:rsidRPr="003753ED">
              <w:rPr>
                <w:sz w:val="24"/>
                <w:szCs w:val="24"/>
                <w:lang w:val="de-AT"/>
              </w:rPr>
              <w:t>Im Familien- und Freundeskreis ist man per „Du“, im Berufsleben ist man grundsätzlich per „Sie“. Kundinnen und Kunde</w:t>
            </w:r>
            <w:r w:rsidR="002B1098">
              <w:rPr>
                <w:sz w:val="24"/>
                <w:szCs w:val="24"/>
                <w:lang w:val="de-AT"/>
              </w:rPr>
              <w:t>n</w:t>
            </w:r>
            <w:r w:rsidRPr="003753ED">
              <w:rPr>
                <w:sz w:val="24"/>
                <w:szCs w:val="24"/>
                <w:lang w:val="de-AT"/>
              </w:rPr>
              <w:t xml:space="preserve"> werden, sowie Vorgesetzte generell mit „Sie“ angesprochen.</w:t>
            </w:r>
          </w:p>
        </w:tc>
      </w:tr>
      <w:tr w:rsidR="00D0326B" w:rsidRPr="000323D2" w14:paraId="39CA2FAB" w14:textId="77777777" w:rsidTr="000323D2">
        <w:tc>
          <w:tcPr>
            <w:tcW w:w="9062" w:type="dxa"/>
            <w:shd w:val="clear" w:color="auto" w:fill="auto"/>
          </w:tcPr>
          <w:p w14:paraId="0E706123" w14:textId="77777777" w:rsidR="00D0326B" w:rsidRDefault="00D0326B" w:rsidP="000367BC">
            <w:pPr>
              <w:pStyle w:val="Listenabsatz"/>
              <w:numPr>
                <w:ilvl w:val="1"/>
                <w:numId w:val="59"/>
              </w:numPr>
              <w:spacing w:before="120" w:after="120"/>
              <w:ind w:left="680" w:hanging="680"/>
              <w:rPr>
                <w:bCs/>
                <w:sz w:val="24"/>
                <w:szCs w:val="24"/>
                <w:lang w:val="de-AT"/>
              </w:rPr>
            </w:pPr>
            <w:r w:rsidRPr="000323D2">
              <w:rPr>
                <w:bCs/>
                <w:sz w:val="24"/>
                <w:szCs w:val="24"/>
                <w:lang w:val="de-AT"/>
              </w:rPr>
              <w:t>Welche Punkte solltest du beachten, wenn du dich selbst vorstellst?</w:t>
            </w:r>
          </w:p>
          <w:p w14:paraId="16183587" w14:textId="25D6FD6B" w:rsidR="000323D2" w:rsidRPr="000323D2" w:rsidRDefault="000323D2" w:rsidP="000323D2">
            <w:pPr>
              <w:pStyle w:val="Listenabsatz"/>
              <w:spacing w:before="120"/>
              <w:ind w:left="680"/>
              <w:jc w:val="right"/>
              <w:rPr>
                <w:bCs/>
                <w:i/>
                <w:sz w:val="20"/>
                <w:szCs w:val="20"/>
                <w:lang w:val="de-AT"/>
              </w:rPr>
            </w:pPr>
            <w:r w:rsidRPr="000323D2">
              <w:rPr>
                <w:bCs/>
                <w:i/>
                <w:sz w:val="20"/>
                <w:szCs w:val="20"/>
                <w:lang w:val="de-AT"/>
              </w:rPr>
              <w:t>Minimal</w:t>
            </w:r>
          </w:p>
        </w:tc>
      </w:tr>
      <w:tr w:rsidR="00D0326B" w:rsidRPr="00C83053" w14:paraId="5FE54C04" w14:textId="77777777" w:rsidTr="00CF2F76">
        <w:tc>
          <w:tcPr>
            <w:tcW w:w="9062" w:type="dxa"/>
            <w:tcBorders>
              <w:bottom w:val="single" w:sz="4" w:space="0" w:color="auto"/>
            </w:tcBorders>
          </w:tcPr>
          <w:p w14:paraId="1C9392BB" w14:textId="44BE3FA1" w:rsidR="00D0326B" w:rsidRPr="003753ED" w:rsidRDefault="00D0326B" w:rsidP="000367BC">
            <w:pPr>
              <w:pStyle w:val="Listenabsatz"/>
              <w:numPr>
                <w:ilvl w:val="0"/>
                <w:numId w:val="42"/>
              </w:numPr>
              <w:spacing w:before="120" w:after="120"/>
              <w:ind w:left="1026" w:hanging="425"/>
              <w:rPr>
                <w:sz w:val="24"/>
                <w:szCs w:val="24"/>
                <w:lang w:val="de-AT"/>
              </w:rPr>
            </w:pPr>
            <w:r w:rsidRPr="003753ED">
              <w:rPr>
                <w:sz w:val="24"/>
                <w:szCs w:val="24"/>
                <w:lang w:val="de-AT"/>
              </w:rPr>
              <w:t>Hand reichen</w:t>
            </w:r>
            <w:r w:rsidR="000323D2">
              <w:rPr>
                <w:sz w:val="24"/>
                <w:szCs w:val="24"/>
                <w:lang w:val="de-AT"/>
              </w:rPr>
              <w:t>,</w:t>
            </w:r>
          </w:p>
          <w:p w14:paraId="6470E114" w14:textId="3697B081" w:rsidR="00D0326B" w:rsidRPr="003753ED" w:rsidRDefault="00D0326B" w:rsidP="000367BC">
            <w:pPr>
              <w:pStyle w:val="Listenabsatz"/>
              <w:numPr>
                <w:ilvl w:val="0"/>
                <w:numId w:val="42"/>
              </w:numPr>
              <w:spacing w:before="120" w:after="120"/>
              <w:ind w:left="1026" w:hanging="425"/>
              <w:rPr>
                <w:sz w:val="24"/>
                <w:szCs w:val="24"/>
                <w:lang w:val="de-AT"/>
              </w:rPr>
            </w:pPr>
            <w:r w:rsidRPr="003753ED">
              <w:rPr>
                <w:sz w:val="24"/>
                <w:szCs w:val="24"/>
                <w:lang w:val="de-AT"/>
              </w:rPr>
              <w:t>Nenne zuerst Vor- und dann den Nachnamen</w:t>
            </w:r>
            <w:r w:rsidR="000323D2">
              <w:rPr>
                <w:sz w:val="24"/>
                <w:szCs w:val="24"/>
                <w:lang w:val="de-AT"/>
              </w:rPr>
              <w:t>,</w:t>
            </w:r>
          </w:p>
          <w:p w14:paraId="5977B19A" w14:textId="5A529FC6" w:rsidR="00D0326B" w:rsidRPr="003753ED" w:rsidRDefault="000323D2" w:rsidP="000367BC">
            <w:pPr>
              <w:pStyle w:val="Listenabsatz"/>
              <w:numPr>
                <w:ilvl w:val="0"/>
                <w:numId w:val="42"/>
              </w:numPr>
              <w:spacing w:before="120" w:after="120"/>
              <w:ind w:left="1026" w:hanging="425"/>
              <w:rPr>
                <w:sz w:val="24"/>
                <w:szCs w:val="24"/>
                <w:lang w:val="de-AT"/>
              </w:rPr>
            </w:pPr>
            <w:r>
              <w:rPr>
                <w:sz w:val="24"/>
                <w:szCs w:val="24"/>
                <w:lang w:val="de-AT"/>
              </w:rPr>
              <w:t>Nenne b</w:t>
            </w:r>
            <w:r w:rsidR="00D0326B" w:rsidRPr="003753ED">
              <w:rPr>
                <w:sz w:val="24"/>
                <w:szCs w:val="24"/>
                <w:lang w:val="de-AT"/>
              </w:rPr>
              <w:t>ei beruflichen Terminen das Unternehmen bzw. die eigen</w:t>
            </w:r>
            <w:r>
              <w:rPr>
                <w:sz w:val="24"/>
                <w:szCs w:val="24"/>
                <w:lang w:val="de-AT"/>
              </w:rPr>
              <w:t>e Position im Unternehmen.</w:t>
            </w:r>
          </w:p>
        </w:tc>
      </w:tr>
      <w:tr w:rsidR="00D0326B" w:rsidRPr="00C83053" w14:paraId="39703C8B" w14:textId="77777777" w:rsidTr="00CF2F76">
        <w:tc>
          <w:tcPr>
            <w:tcW w:w="9062" w:type="dxa"/>
            <w:shd w:val="clear" w:color="auto" w:fill="auto"/>
          </w:tcPr>
          <w:p w14:paraId="73C35EB5" w14:textId="0FC589F3" w:rsidR="00D0326B" w:rsidRDefault="00D0326B" w:rsidP="000367BC">
            <w:pPr>
              <w:pStyle w:val="Listenabsatz"/>
              <w:numPr>
                <w:ilvl w:val="1"/>
                <w:numId w:val="59"/>
              </w:numPr>
              <w:spacing w:before="120" w:after="120"/>
              <w:ind w:left="680" w:hanging="680"/>
              <w:rPr>
                <w:bCs/>
                <w:sz w:val="24"/>
                <w:szCs w:val="24"/>
                <w:lang w:val="de-AT"/>
              </w:rPr>
            </w:pPr>
            <w:r w:rsidRPr="00CF2F76">
              <w:rPr>
                <w:bCs/>
                <w:sz w:val="24"/>
                <w:szCs w:val="24"/>
                <w:lang w:val="de-AT"/>
              </w:rPr>
              <w:t xml:space="preserve">Was versteht man unter einer </w:t>
            </w:r>
            <w:r w:rsidRPr="00156946">
              <w:rPr>
                <w:bCs/>
                <w:i/>
                <w:sz w:val="24"/>
                <w:szCs w:val="24"/>
                <w:lang w:val="de-AT"/>
              </w:rPr>
              <w:t>gehobenen Umgangssprache</w:t>
            </w:r>
            <w:r w:rsidRPr="00CF2F76">
              <w:rPr>
                <w:bCs/>
                <w:sz w:val="24"/>
                <w:szCs w:val="24"/>
                <w:lang w:val="de-AT"/>
              </w:rPr>
              <w:t>?</w:t>
            </w:r>
          </w:p>
          <w:p w14:paraId="7AA224F1" w14:textId="2CAC536A" w:rsidR="00CF2F76" w:rsidRPr="00CF2F76" w:rsidRDefault="00CF2F76" w:rsidP="00CF2F76">
            <w:pPr>
              <w:pStyle w:val="Listenabsatz"/>
              <w:spacing w:before="120"/>
              <w:ind w:left="680"/>
              <w:jc w:val="right"/>
              <w:rPr>
                <w:bCs/>
                <w:i/>
                <w:sz w:val="20"/>
                <w:szCs w:val="20"/>
                <w:lang w:val="de-AT"/>
              </w:rPr>
            </w:pPr>
            <w:r w:rsidRPr="00CF2F76">
              <w:rPr>
                <w:bCs/>
                <w:i/>
                <w:sz w:val="20"/>
                <w:szCs w:val="20"/>
                <w:lang w:val="de-AT"/>
              </w:rPr>
              <w:t>Minimal</w:t>
            </w:r>
          </w:p>
        </w:tc>
      </w:tr>
      <w:tr w:rsidR="00D0326B" w:rsidRPr="00C83053" w14:paraId="2F448A89" w14:textId="77777777" w:rsidTr="00CF2F76">
        <w:tc>
          <w:tcPr>
            <w:tcW w:w="9062" w:type="dxa"/>
            <w:tcBorders>
              <w:bottom w:val="single" w:sz="4" w:space="0" w:color="auto"/>
            </w:tcBorders>
          </w:tcPr>
          <w:p w14:paraId="21CF783D" w14:textId="06CB782C" w:rsidR="00D0326B" w:rsidRPr="003753ED" w:rsidRDefault="00156946" w:rsidP="00CF2F76">
            <w:pPr>
              <w:spacing w:before="120" w:after="120"/>
              <w:rPr>
                <w:sz w:val="24"/>
                <w:szCs w:val="24"/>
                <w:lang w:val="de-AT"/>
              </w:rPr>
            </w:pPr>
            <w:r>
              <w:rPr>
                <w:sz w:val="24"/>
                <w:szCs w:val="24"/>
                <w:lang w:val="de-AT"/>
              </w:rPr>
              <w:t>Da</w:t>
            </w:r>
            <w:r w:rsidR="00D0326B" w:rsidRPr="003753ED">
              <w:rPr>
                <w:sz w:val="24"/>
                <w:szCs w:val="24"/>
                <w:lang w:val="de-AT"/>
              </w:rPr>
              <w:t xml:space="preserve">bei handelt es sich um eine Mischung aus Schriftsprache und Mundart. </w:t>
            </w:r>
          </w:p>
        </w:tc>
      </w:tr>
      <w:tr w:rsidR="001B40AB" w:rsidRPr="00CF2F76" w14:paraId="4CDCEC74" w14:textId="77777777" w:rsidTr="00CF2F76">
        <w:tc>
          <w:tcPr>
            <w:tcW w:w="9062" w:type="dxa"/>
            <w:shd w:val="clear" w:color="auto" w:fill="auto"/>
          </w:tcPr>
          <w:p w14:paraId="44856768" w14:textId="3CF2367C" w:rsidR="001B40AB" w:rsidRPr="00CF2F76" w:rsidRDefault="00E72E52" w:rsidP="000367BC">
            <w:pPr>
              <w:pStyle w:val="Listenabsatz"/>
              <w:numPr>
                <w:ilvl w:val="0"/>
                <w:numId w:val="59"/>
              </w:numPr>
              <w:spacing w:before="120" w:after="120"/>
              <w:ind w:left="680" w:hanging="680"/>
              <w:rPr>
                <w:sz w:val="28"/>
                <w:szCs w:val="24"/>
                <w:lang w:val="de-AT"/>
              </w:rPr>
            </w:pPr>
            <w:r w:rsidRPr="00CF2F76">
              <w:rPr>
                <w:sz w:val="28"/>
                <w:szCs w:val="24"/>
                <w:lang w:val="de-AT"/>
              </w:rPr>
              <w:t>Verantwortungsvoller Umgang mit Ressourcen und Abfälle umweltfreundlich entsorgen</w:t>
            </w:r>
          </w:p>
        </w:tc>
      </w:tr>
      <w:tr w:rsidR="00E72E52" w:rsidRPr="00CF2F76" w14:paraId="1D931133" w14:textId="77777777" w:rsidTr="00CF2F76">
        <w:tc>
          <w:tcPr>
            <w:tcW w:w="9062" w:type="dxa"/>
            <w:shd w:val="clear" w:color="auto" w:fill="auto"/>
          </w:tcPr>
          <w:p w14:paraId="352E791E" w14:textId="577DF61A" w:rsidR="00E72E52" w:rsidRDefault="00AB042E" w:rsidP="000367BC">
            <w:pPr>
              <w:pStyle w:val="Listenabsatz"/>
              <w:numPr>
                <w:ilvl w:val="1"/>
                <w:numId w:val="59"/>
              </w:numPr>
              <w:spacing w:before="120" w:after="120"/>
              <w:ind w:left="680" w:hanging="680"/>
              <w:rPr>
                <w:sz w:val="24"/>
                <w:szCs w:val="24"/>
                <w:lang w:val="de-AT"/>
              </w:rPr>
            </w:pPr>
            <w:r w:rsidRPr="00CF2F76">
              <w:rPr>
                <w:sz w:val="24"/>
                <w:szCs w:val="24"/>
                <w:lang w:val="de-AT"/>
              </w:rPr>
              <w:t>W</w:t>
            </w:r>
            <w:r w:rsidR="002F7866">
              <w:rPr>
                <w:sz w:val="24"/>
                <w:szCs w:val="24"/>
                <w:lang w:val="de-AT"/>
              </w:rPr>
              <w:t>as sind</w:t>
            </w:r>
            <w:r w:rsidR="00E72E52" w:rsidRPr="00CF2F76">
              <w:rPr>
                <w:sz w:val="24"/>
                <w:szCs w:val="24"/>
                <w:lang w:val="de-AT"/>
              </w:rPr>
              <w:t xml:space="preserve"> </w:t>
            </w:r>
            <w:r w:rsidR="00E72E52" w:rsidRPr="00955267">
              <w:rPr>
                <w:i/>
                <w:sz w:val="24"/>
                <w:szCs w:val="24"/>
                <w:lang w:val="de-AT"/>
              </w:rPr>
              <w:t>Ressourcen</w:t>
            </w:r>
            <w:r w:rsidRPr="00CF2F76">
              <w:rPr>
                <w:sz w:val="24"/>
                <w:szCs w:val="24"/>
                <w:lang w:val="de-AT"/>
              </w:rPr>
              <w:t>?</w:t>
            </w:r>
          </w:p>
          <w:p w14:paraId="4F662B2C" w14:textId="4427913E" w:rsidR="00CF2F76" w:rsidRPr="00CF2F76" w:rsidRDefault="00CF2F76" w:rsidP="00CF2F76">
            <w:pPr>
              <w:pStyle w:val="Listenabsatz"/>
              <w:spacing w:before="120"/>
              <w:ind w:left="680"/>
              <w:jc w:val="right"/>
              <w:rPr>
                <w:i/>
                <w:sz w:val="20"/>
                <w:szCs w:val="20"/>
                <w:lang w:val="de-AT"/>
              </w:rPr>
            </w:pPr>
            <w:r w:rsidRPr="00CF2F76">
              <w:rPr>
                <w:i/>
                <w:sz w:val="20"/>
                <w:szCs w:val="20"/>
                <w:lang w:val="de-AT"/>
              </w:rPr>
              <w:lastRenderedPageBreak/>
              <w:t>Maximal</w:t>
            </w:r>
          </w:p>
        </w:tc>
      </w:tr>
      <w:tr w:rsidR="00E72E52" w:rsidRPr="003753ED" w14:paraId="19B24BD2" w14:textId="77777777" w:rsidTr="00BC2A7B">
        <w:tc>
          <w:tcPr>
            <w:tcW w:w="9062" w:type="dxa"/>
            <w:tcBorders>
              <w:bottom w:val="single" w:sz="4" w:space="0" w:color="auto"/>
            </w:tcBorders>
          </w:tcPr>
          <w:p w14:paraId="669C6A99" w14:textId="086B1FE0" w:rsidR="00E72E52" w:rsidRPr="003753ED" w:rsidRDefault="00E72E52" w:rsidP="00CF2F76">
            <w:pPr>
              <w:spacing w:before="120" w:after="120"/>
              <w:rPr>
                <w:sz w:val="24"/>
                <w:szCs w:val="24"/>
                <w:lang w:val="de-AT"/>
              </w:rPr>
            </w:pPr>
            <w:r w:rsidRPr="003753ED">
              <w:rPr>
                <w:sz w:val="24"/>
                <w:szCs w:val="24"/>
                <w:lang w:val="de-AT"/>
              </w:rPr>
              <w:lastRenderedPageBreak/>
              <w:t>Ressourcen sind Bestandteile der Natur. Wir benötigen sie</w:t>
            </w:r>
            <w:r w:rsidR="00CF2F76">
              <w:rPr>
                <w:sz w:val="24"/>
                <w:szCs w:val="24"/>
                <w:lang w:val="de-AT"/>
              </w:rPr>
              <w:t>,</w:t>
            </w:r>
            <w:r w:rsidRPr="003753ED">
              <w:rPr>
                <w:sz w:val="24"/>
                <w:szCs w:val="24"/>
                <w:lang w:val="de-AT"/>
              </w:rPr>
              <w:t xml:space="preserve"> um Produkte und Dienstleistungen herzustellen. Z. B. Luft, Boden, Wasser, Edelmetalle, Erdöl, Lebensmittel</w:t>
            </w:r>
            <w:r w:rsidR="00BC2A7B">
              <w:rPr>
                <w:sz w:val="24"/>
                <w:szCs w:val="24"/>
                <w:lang w:val="de-AT"/>
              </w:rPr>
              <w:t>, …</w:t>
            </w:r>
          </w:p>
        </w:tc>
      </w:tr>
      <w:tr w:rsidR="00E72E52" w:rsidRPr="00BC2A7B" w14:paraId="1A47E882" w14:textId="77777777" w:rsidTr="00BC2A7B">
        <w:tc>
          <w:tcPr>
            <w:tcW w:w="9062" w:type="dxa"/>
            <w:shd w:val="clear" w:color="auto" w:fill="auto"/>
          </w:tcPr>
          <w:p w14:paraId="65353AA1" w14:textId="77777777" w:rsidR="00E72E52" w:rsidRDefault="00E72E52" w:rsidP="000367BC">
            <w:pPr>
              <w:pStyle w:val="Listenabsatz"/>
              <w:numPr>
                <w:ilvl w:val="1"/>
                <w:numId w:val="59"/>
              </w:numPr>
              <w:spacing w:before="120" w:after="120"/>
              <w:ind w:left="680" w:hanging="680"/>
              <w:rPr>
                <w:sz w:val="24"/>
                <w:szCs w:val="24"/>
                <w:lang w:val="de-AT"/>
              </w:rPr>
            </w:pPr>
            <w:r w:rsidRPr="00BC2A7B">
              <w:rPr>
                <w:sz w:val="24"/>
                <w:szCs w:val="24"/>
                <w:lang w:val="de-AT"/>
              </w:rPr>
              <w:t>Welchen Beitrag können Unternehmen leisten, um Ressourcen verantwortungsvoll einzusetzen?</w:t>
            </w:r>
          </w:p>
          <w:p w14:paraId="3EB0A8C8" w14:textId="10E95822" w:rsidR="00BC2A7B" w:rsidRPr="00BC2A7B" w:rsidRDefault="00BC2A7B" w:rsidP="00BC2A7B">
            <w:pPr>
              <w:pStyle w:val="Listenabsatz"/>
              <w:spacing w:before="120"/>
              <w:ind w:left="680"/>
              <w:jc w:val="right"/>
              <w:rPr>
                <w:i/>
                <w:sz w:val="20"/>
                <w:szCs w:val="20"/>
                <w:lang w:val="de-AT"/>
              </w:rPr>
            </w:pPr>
            <w:r w:rsidRPr="00BC2A7B">
              <w:rPr>
                <w:i/>
                <w:sz w:val="20"/>
                <w:szCs w:val="20"/>
                <w:lang w:val="de-AT"/>
              </w:rPr>
              <w:t>Maximal</w:t>
            </w:r>
          </w:p>
        </w:tc>
      </w:tr>
      <w:tr w:rsidR="00E72E52" w:rsidRPr="00C83053" w14:paraId="00D67FFA" w14:textId="77777777" w:rsidTr="00BC2A7B">
        <w:tc>
          <w:tcPr>
            <w:tcW w:w="9062" w:type="dxa"/>
            <w:tcBorders>
              <w:bottom w:val="single" w:sz="4" w:space="0" w:color="auto"/>
            </w:tcBorders>
          </w:tcPr>
          <w:p w14:paraId="22F545A6" w14:textId="1D2D1586" w:rsidR="00E72E52" w:rsidRPr="003753ED" w:rsidRDefault="00BC2A7B" w:rsidP="00BC2A7B">
            <w:pPr>
              <w:spacing w:before="120" w:after="120"/>
              <w:rPr>
                <w:sz w:val="24"/>
                <w:szCs w:val="24"/>
                <w:lang w:val="de-AT"/>
              </w:rPr>
            </w:pPr>
            <w:r>
              <w:rPr>
                <w:sz w:val="24"/>
                <w:szCs w:val="24"/>
                <w:lang w:val="de-AT"/>
              </w:rPr>
              <w:t>D</w:t>
            </w:r>
            <w:r w:rsidR="00E72E52" w:rsidRPr="003753ED">
              <w:rPr>
                <w:sz w:val="24"/>
                <w:szCs w:val="24"/>
                <w:lang w:val="de-AT"/>
              </w:rPr>
              <w:t>er verantwortungsvolle Einsatz von Ressourcen</w:t>
            </w:r>
            <w:r>
              <w:rPr>
                <w:sz w:val="24"/>
                <w:szCs w:val="24"/>
                <w:lang w:val="de-AT"/>
              </w:rPr>
              <w:t xml:space="preserve"> ist notwendig</w:t>
            </w:r>
            <w:r w:rsidR="00E72E52" w:rsidRPr="003753ED">
              <w:rPr>
                <w:sz w:val="24"/>
                <w:szCs w:val="24"/>
                <w:lang w:val="de-AT"/>
              </w:rPr>
              <w:t>, weil diese knapp sind bzw. werden. Unternehmen (und auch jeder Einzelne kann) können durch einen verantwortungsvollen Einsatz auch Kosten sparen.</w:t>
            </w:r>
          </w:p>
          <w:p w14:paraId="3971DA70" w14:textId="77777777" w:rsidR="00E72E52" w:rsidRPr="003753ED" w:rsidRDefault="00E72E52" w:rsidP="00BC2A7B">
            <w:pPr>
              <w:spacing w:before="120" w:after="120"/>
              <w:rPr>
                <w:sz w:val="24"/>
                <w:szCs w:val="24"/>
                <w:lang w:val="de-AT"/>
              </w:rPr>
            </w:pPr>
            <w:r w:rsidRPr="003753ED">
              <w:rPr>
                <w:sz w:val="24"/>
                <w:szCs w:val="24"/>
                <w:lang w:val="de-AT"/>
              </w:rPr>
              <w:t>Beispiele:</w:t>
            </w:r>
          </w:p>
          <w:p w14:paraId="4FDA1B0C" w14:textId="77777777" w:rsidR="00E72E52" w:rsidRPr="003753ED" w:rsidRDefault="00E72E52" w:rsidP="000367BC">
            <w:pPr>
              <w:pStyle w:val="Listenabsatz"/>
              <w:numPr>
                <w:ilvl w:val="0"/>
                <w:numId w:val="52"/>
              </w:numPr>
              <w:spacing w:before="120" w:after="120"/>
              <w:ind w:left="454" w:hanging="425"/>
              <w:rPr>
                <w:sz w:val="24"/>
                <w:szCs w:val="24"/>
                <w:lang w:val="de-AT"/>
              </w:rPr>
            </w:pPr>
            <w:r w:rsidRPr="003753ED">
              <w:rPr>
                <w:sz w:val="24"/>
                <w:szCs w:val="24"/>
                <w:lang w:val="de-AT"/>
              </w:rPr>
              <w:t>Ersatz von gefährlichen Stoffen</w:t>
            </w:r>
          </w:p>
          <w:p w14:paraId="2A73A850" w14:textId="77777777" w:rsidR="00E72E52" w:rsidRPr="003753ED" w:rsidRDefault="00E72E52" w:rsidP="000367BC">
            <w:pPr>
              <w:pStyle w:val="Listenabsatz"/>
              <w:numPr>
                <w:ilvl w:val="0"/>
                <w:numId w:val="52"/>
              </w:numPr>
              <w:spacing w:before="120" w:after="120"/>
              <w:ind w:left="454" w:hanging="425"/>
              <w:rPr>
                <w:sz w:val="24"/>
                <w:szCs w:val="24"/>
                <w:lang w:val="de-AT"/>
              </w:rPr>
            </w:pPr>
            <w:r w:rsidRPr="003753ED">
              <w:rPr>
                <w:sz w:val="24"/>
                <w:szCs w:val="24"/>
                <w:lang w:val="de-AT"/>
              </w:rPr>
              <w:t>Wiederverwendung von Wasser</w:t>
            </w:r>
          </w:p>
          <w:p w14:paraId="1B392CB3" w14:textId="77777777" w:rsidR="00E72E52" w:rsidRPr="003753ED" w:rsidRDefault="00E72E52" w:rsidP="000367BC">
            <w:pPr>
              <w:pStyle w:val="Listenabsatz"/>
              <w:numPr>
                <w:ilvl w:val="0"/>
                <w:numId w:val="52"/>
              </w:numPr>
              <w:spacing w:before="120" w:after="120"/>
              <w:ind w:left="454" w:hanging="425"/>
              <w:rPr>
                <w:sz w:val="24"/>
                <w:szCs w:val="24"/>
                <w:lang w:val="de-AT"/>
              </w:rPr>
            </w:pPr>
            <w:r w:rsidRPr="003753ED">
              <w:rPr>
                <w:sz w:val="24"/>
                <w:szCs w:val="24"/>
                <w:lang w:val="de-AT"/>
              </w:rPr>
              <w:t>Abfallvermeidung</w:t>
            </w:r>
          </w:p>
          <w:p w14:paraId="59A8B99D" w14:textId="77777777" w:rsidR="00E72E52" w:rsidRPr="003753ED" w:rsidRDefault="00E72E52" w:rsidP="000367BC">
            <w:pPr>
              <w:pStyle w:val="Listenabsatz"/>
              <w:numPr>
                <w:ilvl w:val="0"/>
                <w:numId w:val="52"/>
              </w:numPr>
              <w:spacing w:before="120" w:after="120"/>
              <w:ind w:left="454" w:hanging="425"/>
              <w:rPr>
                <w:sz w:val="24"/>
                <w:szCs w:val="24"/>
                <w:lang w:val="de-AT"/>
              </w:rPr>
            </w:pPr>
            <w:r w:rsidRPr="003753ED">
              <w:rPr>
                <w:sz w:val="24"/>
                <w:szCs w:val="24"/>
                <w:lang w:val="de-AT"/>
              </w:rPr>
              <w:t>Umweltgerechte Abfallentsorgung</w:t>
            </w:r>
          </w:p>
          <w:p w14:paraId="4BE73B30" w14:textId="46D5D6C9" w:rsidR="00E72E52" w:rsidRPr="003753ED" w:rsidRDefault="00E72E52" w:rsidP="000367BC">
            <w:pPr>
              <w:pStyle w:val="Listenabsatz"/>
              <w:numPr>
                <w:ilvl w:val="0"/>
                <w:numId w:val="52"/>
              </w:numPr>
              <w:spacing w:before="120" w:after="120"/>
              <w:ind w:left="454" w:hanging="425"/>
              <w:rPr>
                <w:sz w:val="24"/>
                <w:szCs w:val="24"/>
                <w:lang w:val="de-AT"/>
              </w:rPr>
            </w:pPr>
            <w:r w:rsidRPr="003753ED">
              <w:rPr>
                <w:sz w:val="24"/>
                <w:szCs w:val="24"/>
                <w:lang w:val="de-AT"/>
              </w:rPr>
              <w:t>Wiederverwendbare und wiederverwertbare Verpackungen verwenden</w:t>
            </w:r>
          </w:p>
        </w:tc>
      </w:tr>
      <w:tr w:rsidR="00E72E52" w:rsidRPr="00BC2A7B" w14:paraId="55173C0A" w14:textId="77777777" w:rsidTr="00BC2A7B">
        <w:tc>
          <w:tcPr>
            <w:tcW w:w="9062" w:type="dxa"/>
            <w:shd w:val="clear" w:color="auto" w:fill="auto"/>
          </w:tcPr>
          <w:p w14:paraId="60BC4B99" w14:textId="77777777" w:rsidR="00E72E52" w:rsidRDefault="00E72E52" w:rsidP="000367BC">
            <w:pPr>
              <w:pStyle w:val="Listenabsatz"/>
              <w:numPr>
                <w:ilvl w:val="1"/>
                <w:numId w:val="59"/>
              </w:numPr>
              <w:spacing w:before="120" w:after="120"/>
              <w:rPr>
                <w:sz w:val="24"/>
                <w:szCs w:val="24"/>
                <w:lang w:val="de-AT"/>
              </w:rPr>
            </w:pPr>
            <w:r w:rsidRPr="00BC2A7B">
              <w:rPr>
                <w:sz w:val="24"/>
                <w:szCs w:val="24"/>
                <w:lang w:val="de-AT"/>
              </w:rPr>
              <w:t>Warum ist es wichtig, Abfälle zu trennen?</w:t>
            </w:r>
          </w:p>
          <w:p w14:paraId="5A5A4BB5" w14:textId="1B308B7B" w:rsidR="00BC2A7B" w:rsidRPr="00BC2A7B" w:rsidRDefault="00BC2A7B" w:rsidP="00BC2A7B">
            <w:pPr>
              <w:pStyle w:val="Listenabsatz"/>
              <w:spacing w:before="120"/>
              <w:ind w:left="357"/>
              <w:jc w:val="right"/>
              <w:rPr>
                <w:i/>
                <w:sz w:val="20"/>
                <w:szCs w:val="20"/>
                <w:lang w:val="de-AT"/>
              </w:rPr>
            </w:pPr>
            <w:r w:rsidRPr="00BC2A7B">
              <w:rPr>
                <w:i/>
                <w:sz w:val="20"/>
                <w:szCs w:val="20"/>
                <w:lang w:val="de-AT"/>
              </w:rPr>
              <w:t>Maximal</w:t>
            </w:r>
          </w:p>
        </w:tc>
      </w:tr>
      <w:tr w:rsidR="00E72E52" w:rsidRPr="00C83053" w14:paraId="09EFA083" w14:textId="77777777" w:rsidTr="00173910">
        <w:tc>
          <w:tcPr>
            <w:tcW w:w="9062" w:type="dxa"/>
            <w:tcBorders>
              <w:bottom w:val="single" w:sz="4" w:space="0" w:color="auto"/>
            </w:tcBorders>
          </w:tcPr>
          <w:p w14:paraId="41E6FF83" w14:textId="77777777" w:rsidR="00BC2A7B" w:rsidRDefault="00BC2A7B" w:rsidP="000367BC">
            <w:pPr>
              <w:pStyle w:val="Listenabsatz"/>
              <w:numPr>
                <w:ilvl w:val="0"/>
                <w:numId w:val="90"/>
              </w:numPr>
              <w:spacing w:before="120" w:after="120"/>
              <w:rPr>
                <w:sz w:val="24"/>
                <w:szCs w:val="24"/>
                <w:lang w:val="de-AT"/>
              </w:rPr>
            </w:pPr>
            <w:r w:rsidRPr="00BC2A7B">
              <w:rPr>
                <w:sz w:val="24"/>
                <w:szCs w:val="24"/>
                <w:lang w:val="de-AT"/>
              </w:rPr>
              <w:t xml:space="preserve">Dadurch werden </w:t>
            </w:r>
            <w:r w:rsidR="0035675A" w:rsidRPr="00BC2A7B">
              <w:rPr>
                <w:sz w:val="24"/>
                <w:szCs w:val="24"/>
                <w:lang w:val="de-AT"/>
              </w:rPr>
              <w:t>die Ressourcen</w:t>
            </w:r>
            <w:r w:rsidRPr="00BC2A7B">
              <w:rPr>
                <w:sz w:val="24"/>
                <w:szCs w:val="24"/>
                <w:lang w:val="de-AT"/>
              </w:rPr>
              <w:t xml:space="preserve"> geschont</w:t>
            </w:r>
            <w:r w:rsidR="0035675A" w:rsidRPr="00BC2A7B">
              <w:rPr>
                <w:sz w:val="24"/>
                <w:szCs w:val="24"/>
                <w:lang w:val="de-AT"/>
              </w:rPr>
              <w:t xml:space="preserve">, </w:t>
            </w:r>
          </w:p>
          <w:p w14:paraId="5DD122C3" w14:textId="77777777" w:rsidR="00BC2A7B" w:rsidRDefault="0035675A" w:rsidP="000367BC">
            <w:pPr>
              <w:pStyle w:val="Listenabsatz"/>
              <w:numPr>
                <w:ilvl w:val="0"/>
                <w:numId w:val="90"/>
              </w:numPr>
              <w:spacing w:before="120" w:after="120"/>
              <w:rPr>
                <w:sz w:val="24"/>
                <w:szCs w:val="24"/>
                <w:lang w:val="de-AT"/>
              </w:rPr>
            </w:pPr>
            <w:r w:rsidRPr="00BC2A7B">
              <w:rPr>
                <w:sz w:val="24"/>
                <w:szCs w:val="24"/>
                <w:lang w:val="de-AT"/>
              </w:rPr>
              <w:t xml:space="preserve">Rohstoffe können wiedergewonnen werden, </w:t>
            </w:r>
          </w:p>
          <w:p w14:paraId="789BBEB2" w14:textId="70E00949" w:rsidR="00E72E52" w:rsidRPr="00BC2A7B" w:rsidRDefault="0035675A" w:rsidP="000367BC">
            <w:pPr>
              <w:pStyle w:val="Listenabsatz"/>
              <w:numPr>
                <w:ilvl w:val="0"/>
                <w:numId w:val="90"/>
              </w:numPr>
              <w:spacing w:before="120" w:after="120"/>
              <w:rPr>
                <w:sz w:val="24"/>
                <w:szCs w:val="24"/>
                <w:lang w:val="de-AT"/>
              </w:rPr>
            </w:pPr>
            <w:r w:rsidRPr="00BC2A7B">
              <w:rPr>
                <w:sz w:val="24"/>
                <w:szCs w:val="24"/>
                <w:lang w:val="de-AT"/>
              </w:rPr>
              <w:t>spart Wasser und Kosten, …</w:t>
            </w:r>
          </w:p>
        </w:tc>
      </w:tr>
      <w:tr w:rsidR="00E72E52" w:rsidRPr="00173910" w14:paraId="1383552A" w14:textId="77777777" w:rsidTr="00173910">
        <w:tc>
          <w:tcPr>
            <w:tcW w:w="9062" w:type="dxa"/>
            <w:shd w:val="clear" w:color="auto" w:fill="auto"/>
          </w:tcPr>
          <w:p w14:paraId="73E875D6" w14:textId="2D191BD5" w:rsidR="00E72E52" w:rsidRDefault="00E72E52" w:rsidP="000367BC">
            <w:pPr>
              <w:pStyle w:val="Listenabsatz"/>
              <w:numPr>
                <w:ilvl w:val="1"/>
                <w:numId w:val="59"/>
              </w:numPr>
              <w:spacing w:before="120" w:after="120"/>
              <w:ind w:left="680" w:hanging="680"/>
              <w:rPr>
                <w:sz w:val="24"/>
                <w:szCs w:val="24"/>
                <w:lang w:val="de-AT"/>
              </w:rPr>
            </w:pPr>
            <w:r w:rsidRPr="00173910">
              <w:rPr>
                <w:sz w:val="24"/>
                <w:szCs w:val="24"/>
                <w:lang w:val="de-AT"/>
              </w:rPr>
              <w:t xml:space="preserve">Erkläre </w:t>
            </w:r>
            <w:r w:rsidR="00173910">
              <w:rPr>
                <w:sz w:val="24"/>
                <w:szCs w:val="24"/>
                <w:lang w:val="de-AT"/>
              </w:rPr>
              <w:t xml:space="preserve">den Begriff </w:t>
            </w:r>
            <w:r w:rsidRPr="00173910">
              <w:rPr>
                <w:i/>
                <w:sz w:val="24"/>
                <w:szCs w:val="24"/>
                <w:lang w:val="de-AT"/>
              </w:rPr>
              <w:t>Recycling</w:t>
            </w:r>
            <w:r w:rsidR="00173910">
              <w:rPr>
                <w:sz w:val="24"/>
                <w:szCs w:val="24"/>
                <w:lang w:val="de-AT"/>
              </w:rPr>
              <w:t>!</w:t>
            </w:r>
          </w:p>
          <w:p w14:paraId="6A31CC9B" w14:textId="51657473" w:rsidR="00173910" w:rsidRPr="00173910" w:rsidRDefault="00173910" w:rsidP="00173910">
            <w:pPr>
              <w:pStyle w:val="Listenabsatz"/>
              <w:spacing w:before="120"/>
              <w:ind w:left="680"/>
              <w:jc w:val="right"/>
              <w:rPr>
                <w:i/>
                <w:sz w:val="20"/>
                <w:szCs w:val="20"/>
                <w:lang w:val="de-AT"/>
              </w:rPr>
            </w:pPr>
            <w:r w:rsidRPr="00173910">
              <w:rPr>
                <w:i/>
                <w:sz w:val="20"/>
                <w:szCs w:val="20"/>
                <w:lang w:val="de-AT"/>
              </w:rPr>
              <w:t>Maximal</w:t>
            </w:r>
          </w:p>
        </w:tc>
      </w:tr>
      <w:tr w:rsidR="00E72E52" w:rsidRPr="003753ED" w14:paraId="4F4FAEFB" w14:textId="77777777" w:rsidTr="00A46A9E">
        <w:tc>
          <w:tcPr>
            <w:tcW w:w="9062" w:type="dxa"/>
            <w:tcBorders>
              <w:bottom w:val="single" w:sz="4" w:space="0" w:color="auto"/>
            </w:tcBorders>
          </w:tcPr>
          <w:p w14:paraId="00E7951A" w14:textId="73D1207A" w:rsidR="00E72E52" w:rsidRPr="003753ED" w:rsidRDefault="0035675A" w:rsidP="00173910">
            <w:pPr>
              <w:spacing w:before="120" w:after="120"/>
              <w:rPr>
                <w:sz w:val="24"/>
                <w:szCs w:val="24"/>
                <w:lang w:val="de-AT"/>
              </w:rPr>
            </w:pPr>
            <w:r w:rsidRPr="003753ED">
              <w:rPr>
                <w:sz w:val="24"/>
                <w:szCs w:val="24"/>
                <w:lang w:val="de-AT"/>
              </w:rPr>
              <w:t>Bereits genutzte Rohstoffe werden aufbereitet und wiederverw</w:t>
            </w:r>
            <w:r w:rsidR="00173910">
              <w:rPr>
                <w:sz w:val="24"/>
                <w:szCs w:val="24"/>
                <w:lang w:val="de-AT"/>
              </w:rPr>
              <w:t>endet. Z. B. Altglas, Altpapier, …</w:t>
            </w:r>
            <w:r w:rsidRPr="003753ED">
              <w:rPr>
                <w:sz w:val="24"/>
                <w:szCs w:val="24"/>
                <w:lang w:val="de-AT"/>
              </w:rPr>
              <w:t xml:space="preserve"> </w:t>
            </w:r>
          </w:p>
        </w:tc>
      </w:tr>
    </w:tbl>
    <w:p w14:paraId="4F6514FA" w14:textId="13640E27" w:rsidR="00B8618D" w:rsidRPr="003753ED" w:rsidRDefault="00B8618D">
      <w:pPr>
        <w:rPr>
          <w:lang w:val="de-AT"/>
        </w:rPr>
      </w:pPr>
    </w:p>
    <w:tbl>
      <w:tblPr>
        <w:tblStyle w:val="Tabellenraster"/>
        <w:tblW w:w="0" w:type="auto"/>
        <w:tblLook w:val="04A0" w:firstRow="1" w:lastRow="0" w:firstColumn="1" w:lastColumn="0" w:noHBand="0" w:noVBand="1"/>
      </w:tblPr>
      <w:tblGrid>
        <w:gridCol w:w="9062"/>
      </w:tblGrid>
      <w:tr w:rsidR="008D1737" w:rsidRPr="00C83053" w14:paraId="34099D1A" w14:textId="77777777" w:rsidTr="00622AD1">
        <w:tc>
          <w:tcPr>
            <w:tcW w:w="9062" w:type="dxa"/>
            <w:shd w:val="clear" w:color="auto" w:fill="auto"/>
          </w:tcPr>
          <w:p w14:paraId="49F76C7C" w14:textId="489FEEB4" w:rsidR="008D1737" w:rsidRPr="003753ED" w:rsidRDefault="00622AD1" w:rsidP="00622AD1">
            <w:pPr>
              <w:spacing w:before="120" w:after="120"/>
              <w:rPr>
                <w:b/>
                <w:sz w:val="24"/>
                <w:szCs w:val="28"/>
                <w:lang w:val="de-AT"/>
              </w:rPr>
            </w:pPr>
            <w:r>
              <w:rPr>
                <w:b/>
                <w:sz w:val="28"/>
                <w:szCs w:val="28"/>
                <w:lang w:val="de-AT"/>
              </w:rPr>
              <w:t xml:space="preserve">Kapitel </w:t>
            </w:r>
            <w:r w:rsidR="008D1737" w:rsidRPr="003753ED">
              <w:rPr>
                <w:b/>
                <w:sz w:val="28"/>
                <w:szCs w:val="28"/>
                <w:lang w:val="de-AT"/>
              </w:rPr>
              <w:t>Arbeitsabläufe und betriebliche Strukturen</w:t>
            </w:r>
            <w:r w:rsidR="00A12211" w:rsidRPr="003753ED">
              <w:rPr>
                <w:b/>
                <w:sz w:val="28"/>
                <w:szCs w:val="28"/>
                <w:lang w:val="de-AT"/>
              </w:rPr>
              <w:t xml:space="preserve"> (S. 96 – 118)</w:t>
            </w:r>
          </w:p>
        </w:tc>
      </w:tr>
      <w:tr w:rsidR="00A12211" w:rsidRPr="003753ED" w14:paraId="42B8BE60" w14:textId="77777777" w:rsidTr="00622AD1">
        <w:tc>
          <w:tcPr>
            <w:tcW w:w="9062" w:type="dxa"/>
            <w:shd w:val="clear" w:color="auto" w:fill="auto"/>
          </w:tcPr>
          <w:p w14:paraId="40DB938F" w14:textId="7F40C5F6" w:rsidR="00A12211" w:rsidRPr="00622AD1" w:rsidRDefault="00A12211" w:rsidP="000367BC">
            <w:pPr>
              <w:pStyle w:val="Listenabsatz"/>
              <w:numPr>
                <w:ilvl w:val="0"/>
                <w:numId w:val="59"/>
              </w:numPr>
              <w:spacing w:before="120" w:after="120"/>
              <w:ind w:left="680" w:hanging="680"/>
              <w:rPr>
                <w:sz w:val="28"/>
                <w:szCs w:val="28"/>
                <w:lang w:val="de-AT"/>
              </w:rPr>
            </w:pPr>
            <w:r w:rsidRPr="00622AD1">
              <w:rPr>
                <w:sz w:val="28"/>
                <w:szCs w:val="28"/>
                <w:lang w:val="de-AT"/>
              </w:rPr>
              <w:t>Unternehmen und ihre Abteilungen</w:t>
            </w:r>
          </w:p>
        </w:tc>
      </w:tr>
      <w:tr w:rsidR="008D1737" w:rsidRPr="00C83053" w14:paraId="2380CE22" w14:textId="77777777" w:rsidTr="00622AD1">
        <w:tc>
          <w:tcPr>
            <w:tcW w:w="9062" w:type="dxa"/>
            <w:shd w:val="clear" w:color="auto" w:fill="auto"/>
          </w:tcPr>
          <w:p w14:paraId="05CDF9C0" w14:textId="77777777" w:rsidR="008D1737" w:rsidRDefault="008D1737" w:rsidP="000367BC">
            <w:pPr>
              <w:pStyle w:val="Listenabsatz"/>
              <w:numPr>
                <w:ilvl w:val="1"/>
                <w:numId w:val="59"/>
              </w:numPr>
              <w:spacing w:before="120" w:after="120"/>
              <w:ind w:left="680" w:hanging="680"/>
              <w:rPr>
                <w:sz w:val="24"/>
                <w:szCs w:val="28"/>
                <w:lang w:val="de-AT"/>
              </w:rPr>
            </w:pPr>
            <w:r w:rsidRPr="00622AD1">
              <w:rPr>
                <w:sz w:val="24"/>
                <w:szCs w:val="28"/>
                <w:lang w:val="de-AT"/>
              </w:rPr>
              <w:t>Welche Abteilungen (Leistungsbereiche) finden sich in Unternehmen?</w:t>
            </w:r>
          </w:p>
          <w:p w14:paraId="48DEB98A" w14:textId="22606AE4" w:rsidR="00622AD1" w:rsidRPr="00622AD1" w:rsidRDefault="00622AD1" w:rsidP="00622AD1">
            <w:pPr>
              <w:pStyle w:val="Listenabsatz"/>
              <w:spacing w:before="120"/>
              <w:ind w:left="680"/>
              <w:jc w:val="right"/>
              <w:rPr>
                <w:i/>
                <w:sz w:val="20"/>
                <w:szCs w:val="20"/>
                <w:lang w:val="de-AT"/>
              </w:rPr>
            </w:pPr>
            <w:r w:rsidRPr="00622AD1">
              <w:rPr>
                <w:i/>
                <w:sz w:val="20"/>
                <w:szCs w:val="20"/>
                <w:lang w:val="de-AT"/>
              </w:rPr>
              <w:t>Minimal</w:t>
            </w:r>
          </w:p>
        </w:tc>
      </w:tr>
      <w:tr w:rsidR="008D1737" w:rsidRPr="00C83053" w14:paraId="1DA328CE" w14:textId="77777777" w:rsidTr="001F75AC">
        <w:tc>
          <w:tcPr>
            <w:tcW w:w="9062" w:type="dxa"/>
            <w:tcBorders>
              <w:bottom w:val="single" w:sz="4" w:space="0" w:color="auto"/>
            </w:tcBorders>
          </w:tcPr>
          <w:p w14:paraId="62834F31" w14:textId="37FD10CD" w:rsidR="008D1737" w:rsidRPr="003753ED" w:rsidRDefault="008D1737" w:rsidP="00B84346">
            <w:pPr>
              <w:spacing w:before="120" w:after="120"/>
              <w:rPr>
                <w:sz w:val="24"/>
                <w:szCs w:val="28"/>
                <w:lang w:val="de-AT"/>
              </w:rPr>
            </w:pPr>
            <w:r w:rsidRPr="003753ED">
              <w:rPr>
                <w:sz w:val="24"/>
                <w:szCs w:val="28"/>
                <w:lang w:val="de-AT"/>
              </w:rPr>
              <w:t xml:space="preserve">Da Unternehmen verschiedenste Aufgaben erfüllen müssen werden Abteilungen gebildet, die für bestimmte Aufgaben zuständig sind. </w:t>
            </w:r>
          </w:p>
          <w:p w14:paraId="38F3B6F2" w14:textId="77777777" w:rsidR="008D1737" w:rsidRPr="003753ED" w:rsidRDefault="008D1737" w:rsidP="00B84346">
            <w:pPr>
              <w:spacing w:before="120" w:after="120"/>
              <w:contextualSpacing/>
              <w:rPr>
                <w:sz w:val="24"/>
                <w:szCs w:val="28"/>
                <w:lang w:val="de-AT"/>
              </w:rPr>
            </w:pPr>
            <w:r w:rsidRPr="003753ED">
              <w:rPr>
                <w:sz w:val="24"/>
                <w:szCs w:val="28"/>
                <w:lang w:val="de-AT"/>
              </w:rPr>
              <w:t>Die wichtigsten Abteilungen sind:</w:t>
            </w:r>
          </w:p>
          <w:p w14:paraId="6361BA59" w14:textId="77777777" w:rsidR="008D1737" w:rsidRPr="003753ED" w:rsidRDefault="008D1737" w:rsidP="00B84346">
            <w:pPr>
              <w:pStyle w:val="Listenabsatz"/>
              <w:numPr>
                <w:ilvl w:val="0"/>
                <w:numId w:val="8"/>
              </w:numPr>
              <w:spacing w:before="120" w:after="120"/>
              <w:rPr>
                <w:sz w:val="24"/>
                <w:szCs w:val="28"/>
                <w:lang w:val="de-AT"/>
              </w:rPr>
            </w:pPr>
            <w:r w:rsidRPr="003753ED">
              <w:rPr>
                <w:sz w:val="24"/>
                <w:szCs w:val="28"/>
                <w:lang w:val="de-AT"/>
              </w:rPr>
              <w:t>Einkauf (Beschaffung)</w:t>
            </w:r>
          </w:p>
          <w:p w14:paraId="0600B857" w14:textId="77777777" w:rsidR="008D1737" w:rsidRPr="003753ED" w:rsidRDefault="008D1737" w:rsidP="00B84346">
            <w:pPr>
              <w:pStyle w:val="Listenabsatz"/>
              <w:numPr>
                <w:ilvl w:val="0"/>
                <w:numId w:val="8"/>
              </w:numPr>
              <w:spacing w:before="120" w:after="120"/>
              <w:rPr>
                <w:sz w:val="24"/>
                <w:szCs w:val="28"/>
                <w:lang w:val="de-AT"/>
              </w:rPr>
            </w:pPr>
            <w:r w:rsidRPr="003753ED">
              <w:rPr>
                <w:sz w:val="24"/>
                <w:szCs w:val="28"/>
                <w:lang w:val="de-AT"/>
              </w:rPr>
              <w:t>Produktion (Leistungserstellung)</w:t>
            </w:r>
          </w:p>
          <w:p w14:paraId="03769AED" w14:textId="77777777" w:rsidR="008D1737" w:rsidRPr="003753ED" w:rsidRDefault="008D1737" w:rsidP="00B84346">
            <w:pPr>
              <w:pStyle w:val="Listenabsatz"/>
              <w:numPr>
                <w:ilvl w:val="0"/>
                <w:numId w:val="8"/>
              </w:numPr>
              <w:spacing w:before="120" w:after="120"/>
              <w:rPr>
                <w:sz w:val="24"/>
                <w:szCs w:val="28"/>
                <w:lang w:val="de-AT"/>
              </w:rPr>
            </w:pPr>
            <w:r w:rsidRPr="003753ED">
              <w:rPr>
                <w:sz w:val="24"/>
                <w:szCs w:val="28"/>
                <w:lang w:val="de-AT"/>
              </w:rPr>
              <w:t>Verkauf (Absatz)</w:t>
            </w:r>
          </w:p>
          <w:p w14:paraId="1D08031F" w14:textId="3DDA4607" w:rsidR="008D1737" w:rsidRPr="003753ED" w:rsidRDefault="008D1737" w:rsidP="00B84346">
            <w:pPr>
              <w:spacing w:before="120" w:after="120"/>
              <w:contextualSpacing/>
              <w:rPr>
                <w:sz w:val="24"/>
                <w:szCs w:val="28"/>
                <w:lang w:val="de-AT"/>
              </w:rPr>
            </w:pPr>
            <w:r w:rsidRPr="003753ED">
              <w:rPr>
                <w:sz w:val="24"/>
                <w:szCs w:val="28"/>
                <w:lang w:val="de-AT"/>
              </w:rPr>
              <w:t xml:space="preserve">Die Unternehmensführung (Management) ist verantwortlich für die Gesamtleitung. </w:t>
            </w:r>
          </w:p>
          <w:p w14:paraId="47F8BFEC" w14:textId="77777777" w:rsidR="008D1737" w:rsidRPr="003753ED" w:rsidRDefault="008D1737" w:rsidP="00B84346">
            <w:pPr>
              <w:spacing w:before="120" w:after="120"/>
              <w:contextualSpacing/>
              <w:rPr>
                <w:sz w:val="24"/>
                <w:szCs w:val="28"/>
                <w:lang w:val="de-AT"/>
              </w:rPr>
            </w:pPr>
            <w:r w:rsidRPr="003753ED">
              <w:rPr>
                <w:sz w:val="24"/>
                <w:szCs w:val="28"/>
                <w:lang w:val="de-AT"/>
              </w:rPr>
              <w:t>Darüber hinaus kann es noch folgende Abteilungen geben:</w:t>
            </w:r>
          </w:p>
          <w:p w14:paraId="6DBB2D64" w14:textId="77777777" w:rsidR="008D1737" w:rsidRPr="003753ED" w:rsidRDefault="008D1737" w:rsidP="00B84346">
            <w:pPr>
              <w:pStyle w:val="Listenabsatz"/>
              <w:numPr>
                <w:ilvl w:val="0"/>
                <w:numId w:val="9"/>
              </w:numPr>
              <w:spacing w:before="120" w:after="120"/>
              <w:rPr>
                <w:sz w:val="24"/>
                <w:szCs w:val="28"/>
                <w:lang w:val="de-AT"/>
              </w:rPr>
            </w:pPr>
            <w:r w:rsidRPr="003753ED">
              <w:rPr>
                <w:sz w:val="24"/>
                <w:szCs w:val="28"/>
                <w:lang w:val="de-AT"/>
              </w:rPr>
              <w:lastRenderedPageBreak/>
              <w:t>Lager</w:t>
            </w:r>
          </w:p>
          <w:p w14:paraId="7A2D495C" w14:textId="77777777" w:rsidR="008D1737" w:rsidRPr="003753ED" w:rsidRDefault="008D1737" w:rsidP="00B84346">
            <w:pPr>
              <w:pStyle w:val="Listenabsatz"/>
              <w:numPr>
                <w:ilvl w:val="0"/>
                <w:numId w:val="9"/>
              </w:numPr>
              <w:spacing w:before="120" w:after="120"/>
              <w:rPr>
                <w:sz w:val="24"/>
                <w:szCs w:val="28"/>
                <w:lang w:val="de-AT"/>
              </w:rPr>
            </w:pPr>
            <w:r w:rsidRPr="003753ED">
              <w:rPr>
                <w:sz w:val="24"/>
                <w:szCs w:val="28"/>
                <w:lang w:val="de-AT"/>
              </w:rPr>
              <w:t>Personalabteilung</w:t>
            </w:r>
          </w:p>
          <w:p w14:paraId="561F7B8F" w14:textId="140ECA87" w:rsidR="008D1737" w:rsidRPr="003753ED" w:rsidRDefault="008D1737" w:rsidP="00B84346">
            <w:pPr>
              <w:pStyle w:val="Listenabsatz"/>
              <w:numPr>
                <w:ilvl w:val="0"/>
                <w:numId w:val="9"/>
              </w:numPr>
              <w:spacing w:before="120" w:after="120"/>
              <w:rPr>
                <w:sz w:val="24"/>
                <w:szCs w:val="28"/>
                <w:lang w:val="de-AT"/>
              </w:rPr>
            </w:pPr>
            <w:r w:rsidRPr="003753ED">
              <w:rPr>
                <w:sz w:val="24"/>
                <w:szCs w:val="28"/>
                <w:lang w:val="de-AT"/>
              </w:rPr>
              <w:t>Buchhaltung/Rechnungswesen/Controlling</w:t>
            </w:r>
          </w:p>
          <w:p w14:paraId="6AEA9661" w14:textId="77777777" w:rsidR="008D1737" w:rsidRPr="003753ED" w:rsidRDefault="008D1737" w:rsidP="00B84346">
            <w:pPr>
              <w:pStyle w:val="Listenabsatz"/>
              <w:numPr>
                <w:ilvl w:val="0"/>
                <w:numId w:val="9"/>
              </w:numPr>
              <w:spacing w:before="120" w:after="120"/>
              <w:rPr>
                <w:sz w:val="24"/>
                <w:szCs w:val="28"/>
                <w:lang w:val="de-AT"/>
              </w:rPr>
            </w:pPr>
            <w:r w:rsidRPr="003753ED">
              <w:rPr>
                <w:sz w:val="24"/>
                <w:szCs w:val="28"/>
                <w:lang w:val="de-AT"/>
              </w:rPr>
              <w:t>EDV</w:t>
            </w:r>
          </w:p>
          <w:p w14:paraId="762422D1" w14:textId="77777777" w:rsidR="008D1737" w:rsidRPr="003753ED" w:rsidRDefault="008D1737" w:rsidP="00B84346">
            <w:pPr>
              <w:pStyle w:val="Listenabsatz"/>
              <w:numPr>
                <w:ilvl w:val="0"/>
                <w:numId w:val="9"/>
              </w:numPr>
              <w:spacing w:before="120" w:after="120"/>
              <w:rPr>
                <w:sz w:val="24"/>
                <w:szCs w:val="28"/>
                <w:lang w:val="de-AT"/>
              </w:rPr>
            </w:pPr>
            <w:r w:rsidRPr="003753ED">
              <w:rPr>
                <w:sz w:val="24"/>
                <w:szCs w:val="28"/>
                <w:lang w:val="de-AT"/>
              </w:rPr>
              <w:t>Rechtsabteilung</w:t>
            </w:r>
          </w:p>
          <w:p w14:paraId="1253384A" w14:textId="3F0364BB" w:rsidR="008D1737" w:rsidRPr="003753ED" w:rsidRDefault="008D1737" w:rsidP="00B84346">
            <w:pPr>
              <w:spacing w:before="120" w:after="120"/>
              <w:rPr>
                <w:sz w:val="24"/>
                <w:szCs w:val="28"/>
                <w:lang w:val="de-AT"/>
              </w:rPr>
            </w:pPr>
            <w:r w:rsidRPr="003753ED">
              <w:rPr>
                <w:sz w:val="24"/>
                <w:szCs w:val="28"/>
                <w:lang w:val="de-AT"/>
              </w:rPr>
              <w:t xml:space="preserve">Abhängig von der Größe des Unternehmens. </w:t>
            </w:r>
          </w:p>
        </w:tc>
      </w:tr>
      <w:tr w:rsidR="008D1737" w:rsidRPr="001F75AC" w14:paraId="6CF0EEC9" w14:textId="77777777" w:rsidTr="001F75AC">
        <w:tc>
          <w:tcPr>
            <w:tcW w:w="9062" w:type="dxa"/>
            <w:shd w:val="clear" w:color="auto" w:fill="auto"/>
          </w:tcPr>
          <w:p w14:paraId="1164E939" w14:textId="59660A91" w:rsidR="008D1737" w:rsidRDefault="008D1737" w:rsidP="000367BC">
            <w:pPr>
              <w:pStyle w:val="Listenabsatz"/>
              <w:numPr>
                <w:ilvl w:val="1"/>
                <w:numId w:val="59"/>
              </w:numPr>
              <w:spacing w:before="120" w:after="120"/>
              <w:ind w:left="680" w:hanging="680"/>
              <w:rPr>
                <w:sz w:val="24"/>
                <w:szCs w:val="28"/>
                <w:lang w:val="de-AT"/>
              </w:rPr>
            </w:pPr>
            <w:r w:rsidRPr="001F75AC">
              <w:rPr>
                <w:sz w:val="24"/>
                <w:szCs w:val="28"/>
                <w:lang w:val="de-AT"/>
              </w:rPr>
              <w:lastRenderedPageBreak/>
              <w:t xml:space="preserve">Erkläre </w:t>
            </w:r>
            <w:r w:rsidR="001F75AC">
              <w:rPr>
                <w:sz w:val="24"/>
                <w:szCs w:val="28"/>
                <w:lang w:val="de-AT"/>
              </w:rPr>
              <w:t>d</w:t>
            </w:r>
            <w:r w:rsidR="008735DC">
              <w:rPr>
                <w:sz w:val="24"/>
                <w:szCs w:val="28"/>
                <w:lang w:val="de-AT"/>
              </w:rPr>
              <w:t>ie Abteilung</w:t>
            </w:r>
            <w:r w:rsidR="001F75AC">
              <w:rPr>
                <w:sz w:val="24"/>
                <w:szCs w:val="28"/>
                <w:lang w:val="de-AT"/>
              </w:rPr>
              <w:t xml:space="preserve"> </w:t>
            </w:r>
            <w:r w:rsidRPr="001F75AC">
              <w:rPr>
                <w:i/>
                <w:sz w:val="24"/>
                <w:szCs w:val="28"/>
                <w:lang w:val="de-AT"/>
              </w:rPr>
              <w:t>Unternehmensführung (Management)</w:t>
            </w:r>
          </w:p>
          <w:p w14:paraId="7D742D0B" w14:textId="488C6F37" w:rsidR="001F75AC" w:rsidRPr="001F75AC" w:rsidRDefault="001F75AC" w:rsidP="001F75AC">
            <w:pPr>
              <w:pStyle w:val="Listenabsatz"/>
              <w:spacing w:before="120"/>
              <w:ind w:left="680"/>
              <w:jc w:val="right"/>
              <w:rPr>
                <w:i/>
                <w:sz w:val="20"/>
                <w:szCs w:val="20"/>
                <w:lang w:val="de-AT"/>
              </w:rPr>
            </w:pPr>
            <w:r w:rsidRPr="001F75AC">
              <w:rPr>
                <w:i/>
                <w:sz w:val="20"/>
                <w:szCs w:val="20"/>
                <w:lang w:val="de-AT"/>
              </w:rPr>
              <w:t>Minimal</w:t>
            </w:r>
          </w:p>
        </w:tc>
      </w:tr>
      <w:tr w:rsidR="008D1737" w:rsidRPr="003753ED" w14:paraId="55520275" w14:textId="77777777" w:rsidTr="00C259BA">
        <w:tc>
          <w:tcPr>
            <w:tcW w:w="9062" w:type="dxa"/>
            <w:tcBorders>
              <w:bottom w:val="single" w:sz="4" w:space="0" w:color="auto"/>
            </w:tcBorders>
          </w:tcPr>
          <w:p w14:paraId="621B2F23" w14:textId="77777777" w:rsidR="008D1737" w:rsidRPr="003753ED" w:rsidRDefault="008D1737" w:rsidP="001F75AC">
            <w:pPr>
              <w:spacing w:before="120" w:after="120"/>
              <w:rPr>
                <w:sz w:val="24"/>
                <w:szCs w:val="28"/>
                <w:lang w:val="de-AT"/>
              </w:rPr>
            </w:pPr>
            <w:r w:rsidRPr="003753ED">
              <w:rPr>
                <w:sz w:val="24"/>
                <w:szCs w:val="28"/>
                <w:lang w:val="de-AT"/>
              </w:rPr>
              <w:t>Die Unternehmensführung organisiert und verwaltet ein Unternehmen, indem sie ständig Entscheidungen trifft.</w:t>
            </w:r>
          </w:p>
          <w:p w14:paraId="465A42CB" w14:textId="47EC3B37" w:rsidR="008D1737" w:rsidRPr="003753ED" w:rsidRDefault="008D1737" w:rsidP="001F75AC">
            <w:pPr>
              <w:spacing w:before="120" w:after="120"/>
              <w:rPr>
                <w:sz w:val="24"/>
                <w:szCs w:val="28"/>
                <w:lang w:val="de-AT"/>
              </w:rPr>
            </w:pPr>
            <w:r w:rsidRPr="003753ED">
              <w:rPr>
                <w:sz w:val="24"/>
                <w:szCs w:val="28"/>
                <w:lang w:val="de-AT"/>
              </w:rPr>
              <w:t xml:space="preserve">Die Aufgaben der Unternehmensführung sind </w:t>
            </w:r>
          </w:p>
          <w:p w14:paraId="0CF0FC23" w14:textId="77777777" w:rsidR="008D1737" w:rsidRPr="003753ED" w:rsidRDefault="008D1737" w:rsidP="001F75AC">
            <w:pPr>
              <w:pStyle w:val="Listenabsatz"/>
              <w:numPr>
                <w:ilvl w:val="0"/>
                <w:numId w:val="10"/>
              </w:numPr>
              <w:spacing w:before="120" w:after="120"/>
              <w:rPr>
                <w:sz w:val="24"/>
                <w:szCs w:val="28"/>
                <w:lang w:val="de-AT"/>
              </w:rPr>
            </w:pPr>
            <w:r w:rsidRPr="003753ED">
              <w:rPr>
                <w:sz w:val="24"/>
                <w:szCs w:val="28"/>
                <w:lang w:val="de-AT"/>
              </w:rPr>
              <w:t>Ziele formulieren und planen</w:t>
            </w:r>
          </w:p>
          <w:p w14:paraId="6CCC5675" w14:textId="77777777" w:rsidR="008D1737" w:rsidRPr="003753ED" w:rsidRDefault="008D1737" w:rsidP="001F75AC">
            <w:pPr>
              <w:pStyle w:val="Listenabsatz"/>
              <w:numPr>
                <w:ilvl w:val="0"/>
                <w:numId w:val="10"/>
              </w:numPr>
              <w:spacing w:before="120" w:after="120"/>
              <w:rPr>
                <w:sz w:val="24"/>
                <w:szCs w:val="28"/>
                <w:lang w:val="de-AT"/>
              </w:rPr>
            </w:pPr>
            <w:r w:rsidRPr="003753ED">
              <w:rPr>
                <w:sz w:val="24"/>
                <w:szCs w:val="28"/>
                <w:lang w:val="de-AT"/>
              </w:rPr>
              <w:t>Entscheidungen treffen</w:t>
            </w:r>
          </w:p>
          <w:p w14:paraId="5031099F" w14:textId="77777777" w:rsidR="008D1737" w:rsidRPr="003753ED" w:rsidRDefault="008D1737" w:rsidP="001F75AC">
            <w:pPr>
              <w:pStyle w:val="Listenabsatz"/>
              <w:numPr>
                <w:ilvl w:val="0"/>
                <w:numId w:val="10"/>
              </w:numPr>
              <w:spacing w:before="120" w:after="120"/>
              <w:rPr>
                <w:sz w:val="24"/>
                <w:szCs w:val="28"/>
                <w:lang w:val="de-AT"/>
              </w:rPr>
            </w:pPr>
            <w:r w:rsidRPr="003753ED">
              <w:rPr>
                <w:sz w:val="24"/>
                <w:szCs w:val="28"/>
                <w:lang w:val="de-AT"/>
              </w:rPr>
              <w:t>Organisieren und Steuern</w:t>
            </w:r>
          </w:p>
          <w:p w14:paraId="3EB232C2" w14:textId="23284723" w:rsidR="008D1737" w:rsidRPr="003753ED" w:rsidRDefault="008D1737" w:rsidP="001F75AC">
            <w:pPr>
              <w:pStyle w:val="Listenabsatz"/>
              <w:numPr>
                <w:ilvl w:val="0"/>
                <w:numId w:val="10"/>
              </w:numPr>
              <w:spacing w:before="120" w:after="120"/>
              <w:rPr>
                <w:sz w:val="24"/>
                <w:szCs w:val="28"/>
                <w:lang w:val="de-AT"/>
              </w:rPr>
            </w:pPr>
            <w:r w:rsidRPr="003753ED">
              <w:rPr>
                <w:sz w:val="24"/>
                <w:szCs w:val="28"/>
                <w:lang w:val="de-AT"/>
              </w:rPr>
              <w:t>Kontrollieren</w:t>
            </w:r>
          </w:p>
        </w:tc>
      </w:tr>
      <w:tr w:rsidR="008D1737" w:rsidRPr="00C259BA" w14:paraId="5825E12F" w14:textId="77777777" w:rsidTr="00C259BA">
        <w:tc>
          <w:tcPr>
            <w:tcW w:w="9062" w:type="dxa"/>
            <w:shd w:val="clear" w:color="auto" w:fill="auto"/>
          </w:tcPr>
          <w:p w14:paraId="278C136F" w14:textId="77777777" w:rsidR="008D1737" w:rsidRDefault="008D1737" w:rsidP="000367BC">
            <w:pPr>
              <w:pStyle w:val="Listenabsatz"/>
              <w:numPr>
                <w:ilvl w:val="1"/>
                <w:numId w:val="59"/>
              </w:numPr>
              <w:spacing w:before="120" w:after="120"/>
              <w:ind w:left="680" w:hanging="680"/>
              <w:rPr>
                <w:sz w:val="24"/>
                <w:szCs w:val="28"/>
                <w:lang w:val="de-AT"/>
              </w:rPr>
            </w:pPr>
            <w:r w:rsidRPr="00C259BA">
              <w:rPr>
                <w:sz w:val="24"/>
                <w:szCs w:val="28"/>
                <w:lang w:val="de-AT"/>
              </w:rPr>
              <w:t xml:space="preserve">Erkläre die Abteilung </w:t>
            </w:r>
            <w:r w:rsidRPr="00C259BA">
              <w:rPr>
                <w:i/>
                <w:sz w:val="24"/>
                <w:szCs w:val="28"/>
                <w:lang w:val="de-AT"/>
              </w:rPr>
              <w:t>Einkauf (Beschaffung)</w:t>
            </w:r>
          </w:p>
          <w:p w14:paraId="3D78A384" w14:textId="110FC172" w:rsidR="00C259BA" w:rsidRPr="00C259BA" w:rsidRDefault="00C259BA" w:rsidP="00C259BA">
            <w:pPr>
              <w:pStyle w:val="Listenabsatz"/>
              <w:spacing w:before="120"/>
              <w:ind w:left="680"/>
              <w:jc w:val="right"/>
              <w:rPr>
                <w:i/>
                <w:sz w:val="20"/>
                <w:szCs w:val="20"/>
                <w:lang w:val="de-AT"/>
              </w:rPr>
            </w:pPr>
            <w:r w:rsidRPr="00C259BA">
              <w:rPr>
                <w:i/>
                <w:sz w:val="20"/>
                <w:szCs w:val="20"/>
                <w:lang w:val="de-AT"/>
              </w:rPr>
              <w:t>Minimal</w:t>
            </w:r>
          </w:p>
        </w:tc>
      </w:tr>
      <w:tr w:rsidR="008D1737" w:rsidRPr="00C83053" w14:paraId="34586DB6" w14:textId="77777777" w:rsidTr="008735DC">
        <w:tc>
          <w:tcPr>
            <w:tcW w:w="9062" w:type="dxa"/>
            <w:tcBorders>
              <w:bottom w:val="single" w:sz="4" w:space="0" w:color="auto"/>
            </w:tcBorders>
          </w:tcPr>
          <w:p w14:paraId="0C528870" w14:textId="77777777" w:rsidR="00C259BA" w:rsidRDefault="008D1737" w:rsidP="00C259BA">
            <w:pPr>
              <w:spacing w:before="120" w:after="120"/>
              <w:rPr>
                <w:sz w:val="24"/>
                <w:szCs w:val="28"/>
                <w:lang w:val="de-AT"/>
              </w:rPr>
            </w:pPr>
            <w:r w:rsidRPr="003753ED">
              <w:rPr>
                <w:sz w:val="24"/>
                <w:szCs w:val="28"/>
                <w:lang w:val="de-AT"/>
              </w:rPr>
              <w:t xml:space="preserve">Die Abteilung Einkauf kümmert sich um den Einkauf von Gütern. </w:t>
            </w:r>
          </w:p>
          <w:p w14:paraId="472A1F69" w14:textId="77777777" w:rsidR="00C259BA" w:rsidRDefault="008D1737" w:rsidP="00C259BA">
            <w:pPr>
              <w:spacing w:before="120" w:after="120"/>
              <w:rPr>
                <w:sz w:val="24"/>
                <w:szCs w:val="28"/>
                <w:lang w:val="de-AT"/>
              </w:rPr>
            </w:pPr>
            <w:r w:rsidRPr="003753ED">
              <w:rPr>
                <w:sz w:val="24"/>
                <w:szCs w:val="28"/>
                <w:lang w:val="de-AT"/>
              </w:rPr>
              <w:t xml:space="preserve">Je nach Betriebsart kann dies sein: </w:t>
            </w:r>
          </w:p>
          <w:p w14:paraId="51DB5E55" w14:textId="77777777" w:rsidR="00C259BA" w:rsidRPr="00C259BA" w:rsidRDefault="008D1737" w:rsidP="000367BC">
            <w:pPr>
              <w:pStyle w:val="Listenabsatz"/>
              <w:numPr>
                <w:ilvl w:val="0"/>
                <w:numId w:val="91"/>
              </w:numPr>
              <w:spacing w:before="120" w:after="120"/>
              <w:rPr>
                <w:sz w:val="24"/>
                <w:szCs w:val="28"/>
                <w:lang w:val="de-AT"/>
              </w:rPr>
            </w:pPr>
            <w:r w:rsidRPr="00C259BA">
              <w:rPr>
                <w:sz w:val="24"/>
                <w:szCs w:val="28"/>
                <w:lang w:val="de-AT"/>
              </w:rPr>
              <w:t xml:space="preserve">Werkstoffe (Güter, die bei der Produktion gebraucht werden) und </w:t>
            </w:r>
          </w:p>
          <w:p w14:paraId="2353030B" w14:textId="77777777" w:rsidR="00C259BA" w:rsidRPr="00C259BA" w:rsidRDefault="008D1737" w:rsidP="000367BC">
            <w:pPr>
              <w:pStyle w:val="Listenabsatz"/>
              <w:numPr>
                <w:ilvl w:val="0"/>
                <w:numId w:val="91"/>
              </w:numPr>
              <w:spacing w:before="120" w:after="120"/>
              <w:rPr>
                <w:sz w:val="24"/>
                <w:szCs w:val="28"/>
                <w:lang w:val="de-AT"/>
              </w:rPr>
            </w:pPr>
            <w:r w:rsidRPr="00C259BA">
              <w:rPr>
                <w:sz w:val="24"/>
                <w:szCs w:val="28"/>
                <w:lang w:val="de-AT"/>
              </w:rPr>
              <w:t xml:space="preserve">Betriebsmittel (Maschinen, Hard- und Software) sowie </w:t>
            </w:r>
          </w:p>
          <w:p w14:paraId="31055346" w14:textId="1238AD0A" w:rsidR="008D1737" w:rsidRPr="00C259BA" w:rsidRDefault="008D1737" w:rsidP="000367BC">
            <w:pPr>
              <w:pStyle w:val="Listenabsatz"/>
              <w:numPr>
                <w:ilvl w:val="0"/>
                <w:numId w:val="91"/>
              </w:numPr>
              <w:spacing w:before="120" w:after="120"/>
              <w:rPr>
                <w:sz w:val="24"/>
                <w:szCs w:val="28"/>
                <w:lang w:val="de-AT"/>
              </w:rPr>
            </w:pPr>
            <w:r w:rsidRPr="00C259BA">
              <w:rPr>
                <w:sz w:val="24"/>
                <w:szCs w:val="28"/>
                <w:lang w:val="de-AT"/>
              </w:rPr>
              <w:t xml:space="preserve">Handelswaren; </w:t>
            </w:r>
          </w:p>
        </w:tc>
      </w:tr>
      <w:tr w:rsidR="008D1737" w:rsidRPr="008735DC" w14:paraId="73F4F4B9" w14:textId="77777777" w:rsidTr="008735DC">
        <w:tc>
          <w:tcPr>
            <w:tcW w:w="9062" w:type="dxa"/>
            <w:shd w:val="clear" w:color="auto" w:fill="auto"/>
          </w:tcPr>
          <w:p w14:paraId="3BE936E1" w14:textId="77777777" w:rsidR="008D1737" w:rsidRDefault="008D1737" w:rsidP="000367BC">
            <w:pPr>
              <w:pStyle w:val="Listenabsatz"/>
              <w:numPr>
                <w:ilvl w:val="1"/>
                <w:numId w:val="59"/>
              </w:numPr>
              <w:spacing w:before="120" w:after="120"/>
              <w:ind w:left="680" w:hanging="680"/>
              <w:rPr>
                <w:sz w:val="24"/>
                <w:szCs w:val="28"/>
                <w:lang w:val="de-AT"/>
              </w:rPr>
            </w:pPr>
            <w:r w:rsidRPr="008735DC">
              <w:rPr>
                <w:sz w:val="24"/>
                <w:szCs w:val="28"/>
                <w:lang w:val="de-AT"/>
              </w:rPr>
              <w:t xml:space="preserve">Erkläre die Abteilung </w:t>
            </w:r>
            <w:r w:rsidRPr="008735DC">
              <w:rPr>
                <w:i/>
                <w:sz w:val="24"/>
                <w:szCs w:val="28"/>
                <w:lang w:val="de-AT"/>
              </w:rPr>
              <w:t>Produktion (Leistungserstellung)</w:t>
            </w:r>
          </w:p>
          <w:p w14:paraId="640376E4" w14:textId="58ACBA2F" w:rsidR="008735DC" w:rsidRPr="008735DC" w:rsidRDefault="008735DC" w:rsidP="008735DC">
            <w:pPr>
              <w:pStyle w:val="Listenabsatz"/>
              <w:spacing w:before="120"/>
              <w:ind w:left="680"/>
              <w:jc w:val="right"/>
              <w:rPr>
                <w:i/>
                <w:sz w:val="20"/>
                <w:szCs w:val="20"/>
                <w:lang w:val="de-AT"/>
              </w:rPr>
            </w:pPr>
            <w:r w:rsidRPr="008735DC">
              <w:rPr>
                <w:i/>
                <w:sz w:val="20"/>
                <w:szCs w:val="20"/>
                <w:lang w:val="de-AT"/>
              </w:rPr>
              <w:t>Minimal</w:t>
            </w:r>
          </w:p>
        </w:tc>
      </w:tr>
      <w:tr w:rsidR="008D1737" w:rsidRPr="003753ED" w14:paraId="19BAD40D" w14:textId="77777777" w:rsidTr="00457AC2">
        <w:tc>
          <w:tcPr>
            <w:tcW w:w="9062" w:type="dxa"/>
            <w:tcBorders>
              <w:bottom w:val="single" w:sz="4" w:space="0" w:color="auto"/>
            </w:tcBorders>
          </w:tcPr>
          <w:p w14:paraId="3CB59494" w14:textId="77777777" w:rsidR="00457AC2" w:rsidRDefault="008D1737" w:rsidP="00457AC2">
            <w:pPr>
              <w:spacing w:before="120" w:after="120"/>
              <w:rPr>
                <w:sz w:val="24"/>
                <w:szCs w:val="28"/>
                <w:lang w:val="de-AT"/>
              </w:rPr>
            </w:pPr>
            <w:r w:rsidRPr="003753ED">
              <w:rPr>
                <w:sz w:val="24"/>
                <w:szCs w:val="28"/>
                <w:lang w:val="de-AT"/>
              </w:rPr>
              <w:t xml:space="preserve">In dieser Abteilung werden die Leistungen, die für den Verkauf bestimmt sind, erbracht bzw. die Produkte hergestellt. </w:t>
            </w:r>
          </w:p>
          <w:p w14:paraId="7B0C1627" w14:textId="0CF20BA6" w:rsidR="008D1737" w:rsidRPr="003753ED" w:rsidRDefault="008D1737" w:rsidP="00457AC2">
            <w:pPr>
              <w:spacing w:before="120" w:after="120"/>
              <w:rPr>
                <w:b/>
                <w:sz w:val="24"/>
                <w:szCs w:val="28"/>
                <w:lang w:val="de-AT"/>
              </w:rPr>
            </w:pPr>
            <w:r w:rsidRPr="003753ED">
              <w:rPr>
                <w:sz w:val="24"/>
                <w:szCs w:val="28"/>
                <w:lang w:val="de-AT"/>
              </w:rPr>
              <w:t xml:space="preserve">Je nach Betriebsart unterscheidet man zwischen Produktions- und Dienstleistungsbetrieben. </w:t>
            </w:r>
          </w:p>
        </w:tc>
      </w:tr>
      <w:tr w:rsidR="008D1737" w:rsidRPr="00457AC2" w14:paraId="0076A627" w14:textId="77777777" w:rsidTr="00457AC2">
        <w:tc>
          <w:tcPr>
            <w:tcW w:w="9062" w:type="dxa"/>
            <w:shd w:val="clear" w:color="auto" w:fill="auto"/>
          </w:tcPr>
          <w:p w14:paraId="15F11004" w14:textId="77777777" w:rsidR="008D1737" w:rsidRPr="00457AC2" w:rsidRDefault="008D1737" w:rsidP="000367BC">
            <w:pPr>
              <w:pStyle w:val="Listenabsatz"/>
              <w:numPr>
                <w:ilvl w:val="1"/>
                <w:numId w:val="59"/>
              </w:numPr>
              <w:spacing w:before="120" w:after="120"/>
              <w:ind w:left="680" w:hanging="680"/>
              <w:rPr>
                <w:sz w:val="24"/>
                <w:szCs w:val="28"/>
                <w:lang w:val="de-AT"/>
              </w:rPr>
            </w:pPr>
            <w:r w:rsidRPr="00457AC2">
              <w:rPr>
                <w:sz w:val="24"/>
                <w:szCs w:val="28"/>
                <w:lang w:val="de-AT"/>
              </w:rPr>
              <w:t xml:space="preserve">Erkläre die Abteilung </w:t>
            </w:r>
            <w:r w:rsidRPr="00457AC2">
              <w:rPr>
                <w:i/>
                <w:sz w:val="24"/>
                <w:szCs w:val="28"/>
                <w:lang w:val="de-AT"/>
              </w:rPr>
              <w:t>Verkauf (Absatz)</w:t>
            </w:r>
          </w:p>
          <w:p w14:paraId="5DB83FDB" w14:textId="4C2DACB9" w:rsidR="00457AC2" w:rsidRPr="00457AC2" w:rsidRDefault="00457AC2" w:rsidP="00457AC2">
            <w:pPr>
              <w:pStyle w:val="Listenabsatz"/>
              <w:spacing w:before="120"/>
              <w:ind w:left="680"/>
              <w:jc w:val="right"/>
              <w:rPr>
                <w:sz w:val="20"/>
                <w:szCs w:val="20"/>
                <w:lang w:val="de-AT"/>
              </w:rPr>
            </w:pPr>
            <w:r w:rsidRPr="00457AC2">
              <w:rPr>
                <w:i/>
                <w:sz w:val="20"/>
                <w:szCs w:val="20"/>
                <w:lang w:val="de-AT"/>
              </w:rPr>
              <w:t>Minimal</w:t>
            </w:r>
          </w:p>
        </w:tc>
      </w:tr>
      <w:tr w:rsidR="008D1737" w:rsidRPr="00C83053" w14:paraId="561A9507" w14:textId="77777777" w:rsidTr="0071321B">
        <w:tc>
          <w:tcPr>
            <w:tcW w:w="9062" w:type="dxa"/>
            <w:tcBorders>
              <w:bottom w:val="single" w:sz="4" w:space="0" w:color="auto"/>
            </w:tcBorders>
          </w:tcPr>
          <w:p w14:paraId="351B07D7" w14:textId="77777777" w:rsidR="00457AC2" w:rsidRDefault="008D1737" w:rsidP="00457AC2">
            <w:pPr>
              <w:spacing w:before="120" w:after="120"/>
              <w:rPr>
                <w:sz w:val="24"/>
                <w:szCs w:val="28"/>
                <w:lang w:val="de-AT"/>
              </w:rPr>
            </w:pPr>
            <w:r w:rsidRPr="003753ED">
              <w:rPr>
                <w:sz w:val="24"/>
                <w:szCs w:val="28"/>
                <w:lang w:val="de-AT"/>
              </w:rPr>
              <w:t xml:space="preserve">Die Aufgabe der Abteilung Verkauf besteht darin, die (produzierten) Güter oder Dienstleistungen anderen Unternehmen oder Privatpersonen gegen Geld zur Verfügung zu stellen. </w:t>
            </w:r>
          </w:p>
          <w:p w14:paraId="1888E089" w14:textId="5C188E61" w:rsidR="008D1737" w:rsidRPr="003753ED" w:rsidRDefault="008D1737" w:rsidP="00457AC2">
            <w:pPr>
              <w:spacing w:before="120" w:after="120"/>
              <w:rPr>
                <w:sz w:val="24"/>
                <w:szCs w:val="28"/>
                <w:lang w:val="de-AT"/>
              </w:rPr>
            </w:pPr>
            <w:r w:rsidRPr="003753ED">
              <w:rPr>
                <w:sz w:val="24"/>
                <w:szCs w:val="28"/>
                <w:lang w:val="de-AT"/>
              </w:rPr>
              <w:t xml:space="preserve">Die Produkte/Dienstleistungen müssen sich an den Bedürfnissen der Kunden orientieren. </w:t>
            </w:r>
          </w:p>
        </w:tc>
      </w:tr>
      <w:tr w:rsidR="008D1737" w:rsidRPr="0071321B" w14:paraId="69E6F7F1" w14:textId="77777777" w:rsidTr="0071321B">
        <w:tc>
          <w:tcPr>
            <w:tcW w:w="9062" w:type="dxa"/>
            <w:shd w:val="clear" w:color="auto" w:fill="auto"/>
          </w:tcPr>
          <w:p w14:paraId="315A16E5" w14:textId="77777777" w:rsidR="008D1737" w:rsidRPr="0071321B" w:rsidRDefault="008D1737" w:rsidP="000367BC">
            <w:pPr>
              <w:pStyle w:val="Listenabsatz"/>
              <w:numPr>
                <w:ilvl w:val="1"/>
                <w:numId w:val="59"/>
              </w:numPr>
              <w:spacing w:before="120" w:after="120"/>
              <w:ind w:left="680" w:hanging="680"/>
              <w:rPr>
                <w:sz w:val="24"/>
                <w:szCs w:val="28"/>
                <w:lang w:val="de-AT"/>
              </w:rPr>
            </w:pPr>
            <w:r w:rsidRPr="0071321B">
              <w:rPr>
                <w:sz w:val="24"/>
                <w:szCs w:val="28"/>
                <w:lang w:val="de-AT"/>
              </w:rPr>
              <w:t xml:space="preserve">Erkläre die Abteilung </w:t>
            </w:r>
            <w:r w:rsidRPr="0071321B">
              <w:rPr>
                <w:i/>
                <w:sz w:val="24"/>
                <w:szCs w:val="28"/>
                <w:lang w:val="de-AT"/>
              </w:rPr>
              <w:t>Lager</w:t>
            </w:r>
          </w:p>
          <w:p w14:paraId="377A4CF4" w14:textId="12E5859E" w:rsidR="0071321B" w:rsidRPr="0071321B" w:rsidRDefault="0071321B" w:rsidP="0071321B">
            <w:pPr>
              <w:pStyle w:val="Listenabsatz"/>
              <w:spacing w:before="120"/>
              <w:ind w:left="680"/>
              <w:jc w:val="right"/>
              <w:rPr>
                <w:sz w:val="20"/>
                <w:szCs w:val="20"/>
                <w:lang w:val="de-AT"/>
              </w:rPr>
            </w:pPr>
            <w:r w:rsidRPr="0071321B">
              <w:rPr>
                <w:i/>
                <w:sz w:val="20"/>
                <w:szCs w:val="20"/>
                <w:lang w:val="de-AT"/>
              </w:rPr>
              <w:t>Minimal</w:t>
            </w:r>
          </w:p>
        </w:tc>
      </w:tr>
      <w:tr w:rsidR="008D1737" w:rsidRPr="00C83053" w14:paraId="72762ADA" w14:textId="77777777" w:rsidTr="0071321B">
        <w:tc>
          <w:tcPr>
            <w:tcW w:w="9062" w:type="dxa"/>
            <w:tcBorders>
              <w:bottom w:val="single" w:sz="4" w:space="0" w:color="auto"/>
            </w:tcBorders>
          </w:tcPr>
          <w:p w14:paraId="18D9B15E" w14:textId="00880C67" w:rsidR="008D1737" w:rsidRPr="003753ED" w:rsidRDefault="008D1737" w:rsidP="0071321B">
            <w:pPr>
              <w:spacing w:before="120" w:after="120"/>
              <w:rPr>
                <w:sz w:val="24"/>
                <w:szCs w:val="28"/>
                <w:lang w:val="de-AT"/>
              </w:rPr>
            </w:pPr>
            <w:r w:rsidRPr="003753ED">
              <w:rPr>
                <w:sz w:val="24"/>
                <w:szCs w:val="28"/>
                <w:lang w:val="de-AT"/>
              </w:rPr>
              <w:t>Diese Abteilung sorgt dafür, dass die benötigten Güter rechtzeitig und in ausreichender Menge zur Verfügung stehen.</w:t>
            </w:r>
          </w:p>
        </w:tc>
      </w:tr>
      <w:tr w:rsidR="008D1737" w:rsidRPr="0071321B" w14:paraId="770145C5" w14:textId="77777777" w:rsidTr="0071321B">
        <w:tc>
          <w:tcPr>
            <w:tcW w:w="9062" w:type="dxa"/>
            <w:shd w:val="clear" w:color="auto" w:fill="auto"/>
          </w:tcPr>
          <w:p w14:paraId="6D8E3821" w14:textId="77777777" w:rsidR="008D1737" w:rsidRDefault="008D1737" w:rsidP="000367BC">
            <w:pPr>
              <w:pStyle w:val="Listenabsatz"/>
              <w:numPr>
                <w:ilvl w:val="1"/>
                <w:numId w:val="59"/>
              </w:numPr>
              <w:spacing w:before="120" w:after="120"/>
              <w:ind w:left="680" w:hanging="680"/>
              <w:rPr>
                <w:sz w:val="24"/>
                <w:szCs w:val="28"/>
                <w:lang w:val="de-AT"/>
              </w:rPr>
            </w:pPr>
            <w:r w:rsidRPr="0071321B">
              <w:rPr>
                <w:sz w:val="24"/>
                <w:szCs w:val="28"/>
                <w:lang w:val="de-AT"/>
              </w:rPr>
              <w:lastRenderedPageBreak/>
              <w:t xml:space="preserve">Erkläre die Abteilung </w:t>
            </w:r>
            <w:r w:rsidRPr="0071321B">
              <w:rPr>
                <w:i/>
                <w:sz w:val="24"/>
                <w:szCs w:val="28"/>
                <w:lang w:val="de-AT"/>
              </w:rPr>
              <w:t>Personalabteilung</w:t>
            </w:r>
          </w:p>
          <w:p w14:paraId="68E6BD83" w14:textId="1CDBDDFB" w:rsidR="0071321B" w:rsidRPr="0071321B" w:rsidRDefault="0071321B" w:rsidP="0071321B">
            <w:pPr>
              <w:pStyle w:val="Listenabsatz"/>
              <w:spacing w:before="120"/>
              <w:ind w:left="680"/>
              <w:jc w:val="right"/>
              <w:rPr>
                <w:i/>
                <w:sz w:val="20"/>
                <w:szCs w:val="20"/>
                <w:lang w:val="de-AT"/>
              </w:rPr>
            </w:pPr>
            <w:r w:rsidRPr="0071321B">
              <w:rPr>
                <w:i/>
                <w:sz w:val="20"/>
                <w:szCs w:val="20"/>
                <w:lang w:val="de-AT"/>
              </w:rPr>
              <w:t>Minimal</w:t>
            </w:r>
          </w:p>
        </w:tc>
      </w:tr>
      <w:tr w:rsidR="008D1737" w:rsidRPr="003753ED" w14:paraId="5BD7F9D4" w14:textId="77777777" w:rsidTr="00797BEC">
        <w:tc>
          <w:tcPr>
            <w:tcW w:w="9062" w:type="dxa"/>
            <w:tcBorders>
              <w:bottom w:val="single" w:sz="4" w:space="0" w:color="auto"/>
            </w:tcBorders>
          </w:tcPr>
          <w:p w14:paraId="0B906783" w14:textId="6C3444F1" w:rsidR="008D1737" w:rsidRPr="003753ED" w:rsidRDefault="008D1737" w:rsidP="0071321B">
            <w:pPr>
              <w:spacing w:before="120" w:after="120"/>
              <w:rPr>
                <w:sz w:val="24"/>
                <w:szCs w:val="28"/>
                <w:lang w:val="de-AT"/>
              </w:rPr>
            </w:pPr>
            <w:r w:rsidRPr="003753ED">
              <w:rPr>
                <w:sz w:val="24"/>
                <w:szCs w:val="28"/>
                <w:lang w:val="de-AT"/>
              </w:rPr>
              <w:t>Mitarbeiterinnen und Mitarbeiter stellen dem Unternehmen ihre Arbeitskraft zur Verfügung. Als Gegenleistung erwarten sie Lohn/Gehalt/Lehrlings</w:t>
            </w:r>
            <w:r w:rsidR="0071321B">
              <w:rPr>
                <w:sz w:val="24"/>
                <w:szCs w:val="28"/>
                <w:lang w:val="de-AT"/>
              </w:rPr>
              <w:t>einkommen</w:t>
            </w:r>
            <w:r w:rsidRPr="003753ED">
              <w:rPr>
                <w:sz w:val="24"/>
                <w:szCs w:val="28"/>
                <w:lang w:val="de-AT"/>
              </w:rPr>
              <w:t>.</w:t>
            </w:r>
          </w:p>
          <w:p w14:paraId="180DD71D" w14:textId="3DDFC769" w:rsidR="008D1737" w:rsidRPr="003753ED" w:rsidRDefault="008D1737" w:rsidP="0071321B">
            <w:pPr>
              <w:spacing w:before="120" w:after="120"/>
              <w:rPr>
                <w:sz w:val="24"/>
                <w:szCs w:val="28"/>
                <w:lang w:val="de-AT"/>
              </w:rPr>
            </w:pPr>
            <w:r w:rsidRPr="003753ED">
              <w:rPr>
                <w:sz w:val="24"/>
                <w:szCs w:val="28"/>
                <w:lang w:val="de-AT"/>
              </w:rPr>
              <w:t xml:space="preserve">Diese Abteilung muss den Personalbedarf planen. </w:t>
            </w:r>
          </w:p>
          <w:p w14:paraId="14F0AAFB" w14:textId="77777777" w:rsidR="008D1737" w:rsidRPr="003753ED" w:rsidRDefault="008D1737" w:rsidP="0071321B">
            <w:pPr>
              <w:pStyle w:val="Listenabsatz"/>
              <w:numPr>
                <w:ilvl w:val="0"/>
                <w:numId w:val="11"/>
              </w:numPr>
              <w:spacing w:before="120" w:after="120"/>
              <w:rPr>
                <w:sz w:val="24"/>
                <w:szCs w:val="28"/>
                <w:lang w:val="de-AT"/>
              </w:rPr>
            </w:pPr>
            <w:r w:rsidRPr="003753ED">
              <w:rPr>
                <w:sz w:val="24"/>
                <w:szCs w:val="28"/>
                <w:lang w:val="de-AT"/>
              </w:rPr>
              <w:t>Arbeitsverträge schließen und auflösen</w:t>
            </w:r>
          </w:p>
          <w:p w14:paraId="684F0B4B" w14:textId="77777777" w:rsidR="008D1737" w:rsidRPr="003753ED" w:rsidRDefault="008D1737" w:rsidP="0071321B">
            <w:pPr>
              <w:pStyle w:val="Listenabsatz"/>
              <w:numPr>
                <w:ilvl w:val="0"/>
                <w:numId w:val="11"/>
              </w:numPr>
              <w:spacing w:before="120" w:after="120"/>
              <w:rPr>
                <w:sz w:val="24"/>
                <w:szCs w:val="28"/>
                <w:lang w:val="de-AT"/>
              </w:rPr>
            </w:pPr>
            <w:r w:rsidRPr="003753ED">
              <w:rPr>
                <w:sz w:val="24"/>
                <w:szCs w:val="28"/>
                <w:lang w:val="de-AT"/>
              </w:rPr>
              <w:t>Personal suchen und Stellenbesetzungen durchführen</w:t>
            </w:r>
          </w:p>
          <w:p w14:paraId="42A000EA" w14:textId="77777777" w:rsidR="008D1737" w:rsidRPr="003753ED" w:rsidRDefault="008D1737" w:rsidP="0071321B">
            <w:pPr>
              <w:pStyle w:val="Listenabsatz"/>
              <w:numPr>
                <w:ilvl w:val="0"/>
                <w:numId w:val="11"/>
              </w:numPr>
              <w:spacing w:before="120" w:after="120"/>
              <w:rPr>
                <w:sz w:val="24"/>
                <w:szCs w:val="28"/>
                <w:lang w:val="de-AT"/>
              </w:rPr>
            </w:pPr>
            <w:r w:rsidRPr="003753ED">
              <w:rPr>
                <w:sz w:val="24"/>
                <w:szCs w:val="28"/>
                <w:lang w:val="de-AT"/>
              </w:rPr>
              <w:t xml:space="preserve">Aus- und Weiterbildung der Mitarbeiterinnen und Mitarbeiter </w:t>
            </w:r>
          </w:p>
          <w:p w14:paraId="473F20BE" w14:textId="6531CBB9" w:rsidR="008D1737" w:rsidRPr="003753ED" w:rsidRDefault="008D1737" w:rsidP="0071321B">
            <w:pPr>
              <w:pStyle w:val="Listenabsatz"/>
              <w:numPr>
                <w:ilvl w:val="0"/>
                <w:numId w:val="11"/>
              </w:numPr>
              <w:spacing w:before="120" w:after="120"/>
              <w:rPr>
                <w:sz w:val="24"/>
                <w:szCs w:val="28"/>
                <w:lang w:val="de-AT"/>
              </w:rPr>
            </w:pPr>
            <w:r w:rsidRPr="003753ED">
              <w:rPr>
                <w:sz w:val="24"/>
                <w:szCs w:val="28"/>
                <w:lang w:val="de-AT"/>
              </w:rPr>
              <w:t>Löhne/Gehälter/Lehrlingsentschädigungen abrechnen</w:t>
            </w:r>
          </w:p>
        </w:tc>
      </w:tr>
      <w:tr w:rsidR="008D1737" w:rsidRPr="00797BEC" w14:paraId="42C7023A" w14:textId="77777777" w:rsidTr="00797BEC">
        <w:tc>
          <w:tcPr>
            <w:tcW w:w="9062" w:type="dxa"/>
            <w:shd w:val="clear" w:color="auto" w:fill="auto"/>
          </w:tcPr>
          <w:p w14:paraId="71D55347" w14:textId="77777777" w:rsidR="008D1737" w:rsidRPr="00E81AF3" w:rsidRDefault="008D1737" w:rsidP="000367BC">
            <w:pPr>
              <w:pStyle w:val="Listenabsatz"/>
              <w:numPr>
                <w:ilvl w:val="1"/>
                <w:numId w:val="59"/>
              </w:numPr>
              <w:spacing w:before="120" w:after="120"/>
              <w:ind w:left="680" w:hanging="680"/>
              <w:rPr>
                <w:i/>
                <w:sz w:val="24"/>
                <w:szCs w:val="28"/>
                <w:lang w:val="de-AT"/>
              </w:rPr>
            </w:pPr>
            <w:r w:rsidRPr="00797BEC">
              <w:rPr>
                <w:sz w:val="24"/>
                <w:szCs w:val="28"/>
                <w:lang w:val="de-AT"/>
              </w:rPr>
              <w:t xml:space="preserve">Erkläre die Abteilung </w:t>
            </w:r>
            <w:r w:rsidRPr="00E81AF3">
              <w:rPr>
                <w:i/>
                <w:sz w:val="24"/>
                <w:szCs w:val="28"/>
                <w:lang w:val="de-AT"/>
              </w:rPr>
              <w:t>Buchhaltung/Rechnungswesen/Controlling</w:t>
            </w:r>
          </w:p>
          <w:p w14:paraId="7676B33C" w14:textId="06E3CEF5" w:rsidR="00797BEC" w:rsidRPr="00797BEC" w:rsidRDefault="00797BEC" w:rsidP="00797BEC">
            <w:pPr>
              <w:pStyle w:val="Listenabsatz"/>
              <w:spacing w:before="120"/>
              <w:ind w:left="680"/>
              <w:jc w:val="right"/>
              <w:rPr>
                <w:i/>
                <w:sz w:val="20"/>
                <w:szCs w:val="20"/>
                <w:lang w:val="de-AT"/>
              </w:rPr>
            </w:pPr>
            <w:r w:rsidRPr="00797BEC">
              <w:rPr>
                <w:i/>
                <w:sz w:val="20"/>
                <w:szCs w:val="20"/>
                <w:lang w:val="de-AT"/>
              </w:rPr>
              <w:t>Minimal</w:t>
            </w:r>
          </w:p>
        </w:tc>
      </w:tr>
      <w:tr w:rsidR="008D1737" w:rsidRPr="00C83053" w14:paraId="504DDDE2" w14:textId="77777777" w:rsidTr="00FB70EA">
        <w:tc>
          <w:tcPr>
            <w:tcW w:w="9062" w:type="dxa"/>
            <w:tcBorders>
              <w:bottom w:val="single" w:sz="4" w:space="0" w:color="auto"/>
            </w:tcBorders>
          </w:tcPr>
          <w:p w14:paraId="11161AFF" w14:textId="18166E9F" w:rsidR="008D1737" w:rsidRPr="003753ED" w:rsidRDefault="008D1737" w:rsidP="00797BEC">
            <w:pPr>
              <w:spacing w:before="120" w:after="120"/>
              <w:rPr>
                <w:sz w:val="24"/>
                <w:szCs w:val="28"/>
                <w:lang w:val="de-AT"/>
              </w:rPr>
            </w:pPr>
            <w:r w:rsidRPr="003753ED">
              <w:rPr>
                <w:sz w:val="24"/>
                <w:szCs w:val="28"/>
                <w:lang w:val="de-AT"/>
              </w:rPr>
              <w:t xml:space="preserve">Hier werden alle wichtigen Daten erfasst und die Frage beantwortet: Wurde ein Gewinn erzielt? </w:t>
            </w:r>
          </w:p>
          <w:p w14:paraId="2F7340BA" w14:textId="77777777" w:rsidR="00797BEC" w:rsidRDefault="008D1737" w:rsidP="00797BEC">
            <w:pPr>
              <w:spacing w:before="120" w:after="120"/>
              <w:rPr>
                <w:sz w:val="24"/>
                <w:szCs w:val="28"/>
                <w:lang w:val="de-AT"/>
              </w:rPr>
            </w:pPr>
            <w:r w:rsidRPr="003753ED">
              <w:rPr>
                <w:sz w:val="24"/>
                <w:szCs w:val="28"/>
                <w:lang w:val="de-AT"/>
              </w:rPr>
              <w:t xml:space="preserve">Außerdem geht es z. B. um </w:t>
            </w:r>
          </w:p>
          <w:p w14:paraId="6895D2A4" w14:textId="77777777" w:rsidR="00797BEC" w:rsidRDefault="008D1737" w:rsidP="000367BC">
            <w:pPr>
              <w:pStyle w:val="Listenabsatz"/>
              <w:numPr>
                <w:ilvl w:val="0"/>
                <w:numId w:val="92"/>
              </w:numPr>
              <w:spacing w:before="120" w:after="120"/>
              <w:rPr>
                <w:sz w:val="24"/>
                <w:szCs w:val="28"/>
                <w:lang w:val="de-AT"/>
              </w:rPr>
            </w:pPr>
            <w:r w:rsidRPr="00797BEC">
              <w:rPr>
                <w:sz w:val="24"/>
                <w:szCs w:val="28"/>
                <w:lang w:val="de-AT"/>
              </w:rPr>
              <w:t xml:space="preserve">das Kalkulieren (Festlegen) von Verkaufspreisen unter Berücksichtigung aller Kosten, </w:t>
            </w:r>
          </w:p>
          <w:p w14:paraId="572EE4C0" w14:textId="7DDECC64" w:rsidR="00797BEC" w:rsidRDefault="008D1737" w:rsidP="000367BC">
            <w:pPr>
              <w:pStyle w:val="Listenabsatz"/>
              <w:numPr>
                <w:ilvl w:val="0"/>
                <w:numId w:val="92"/>
              </w:numPr>
              <w:spacing w:before="120" w:after="120"/>
              <w:rPr>
                <w:sz w:val="24"/>
                <w:szCs w:val="28"/>
                <w:lang w:val="de-AT"/>
              </w:rPr>
            </w:pPr>
            <w:r w:rsidRPr="00797BEC">
              <w:rPr>
                <w:sz w:val="24"/>
                <w:szCs w:val="28"/>
                <w:lang w:val="de-AT"/>
              </w:rPr>
              <w:t>die Planung von zukünftigen Investitionen</w:t>
            </w:r>
            <w:r w:rsidR="00797BEC">
              <w:rPr>
                <w:sz w:val="24"/>
                <w:szCs w:val="28"/>
                <w:lang w:val="de-AT"/>
              </w:rPr>
              <w:t>,</w:t>
            </w:r>
            <w:r w:rsidRPr="00797BEC">
              <w:rPr>
                <w:sz w:val="24"/>
                <w:szCs w:val="28"/>
                <w:lang w:val="de-AT"/>
              </w:rPr>
              <w:t xml:space="preserve"> um langfristig arbeiten und G</w:t>
            </w:r>
            <w:r w:rsidR="00797BEC">
              <w:rPr>
                <w:sz w:val="24"/>
                <w:szCs w:val="28"/>
                <w:lang w:val="de-AT"/>
              </w:rPr>
              <w:t>ewinne erwirtschaften zu können,</w:t>
            </w:r>
          </w:p>
          <w:p w14:paraId="40246BF1" w14:textId="21D853E5" w:rsidR="008D1737" w:rsidRPr="00797BEC" w:rsidRDefault="008D1737" w:rsidP="000367BC">
            <w:pPr>
              <w:pStyle w:val="Listenabsatz"/>
              <w:numPr>
                <w:ilvl w:val="0"/>
                <w:numId w:val="92"/>
              </w:numPr>
              <w:spacing w:before="120" w:after="120"/>
              <w:rPr>
                <w:sz w:val="24"/>
                <w:szCs w:val="28"/>
                <w:lang w:val="de-AT"/>
              </w:rPr>
            </w:pPr>
            <w:r w:rsidRPr="00797BEC">
              <w:rPr>
                <w:sz w:val="24"/>
                <w:szCs w:val="28"/>
                <w:lang w:val="de-AT"/>
              </w:rPr>
              <w:t>die Kreditwürdigkeit (Bonität) feststellen zu können, ohne die Banken keine Kredite gewähren.</w:t>
            </w:r>
          </w:p>
        </w:tc>
      </w:tr>
      <w:tr w:rsidR="008D1737" w:rsidRPr="00FB70EA" w14:paraId="50E08F8F" w14:textId="77777777" w:rsidTr="00FB70EA">
        <w:tc>
          <w:tcPr>
            <w:tcW w:w="9062" w:type="dxa"/>
            <w:shd w:val="clear" w:color="auto" w:fill="auto"/>
          </w:tcPr>
          <w:p w14:paraId="754C41BA" w14:textId="4A81988D" w:rsidR="008D1737" w:rsidRDefault="008D1737" w:rsidP="000367BC">
            <w:pPr>
              <w:pStyle w:val="Listenabsatz"/>
              <w:numPr>
                <w:ilvl w:val="1"/>
                <w:numId w:val="59"/>
              </w:numPr>
              <w:spacing w:before="120" w:after="120"/>
              <w:ind w:left="680" w:hanging="680"/>
              <w:rPr>
                <w:sz w:val="24"/>
                <w:szCs w:val="28"/>
                <w:lang w:val="de-AT"/>
              </w:rPr>
            </w:pPr>
            <w:r w:rsidRPr="00FB70EA">
              <w:rPr>
                <w:sz w:val="24"/>
                <w:szCs w:val="28"/>
                <w:lang w:val="de-AT"/>
              </w:rPr>
              <w:t xml:space="preserve">Erkläre die Abteilung </w:t>
            </w:r>
            <w:r w:rsidRPr="00FB70EA">
              <w:rPr>
                <w:i/>
                <w:sz w:val="24"/>
                <w:szCs w:val="28"/>
                <w:lang w:val="de-AT"/>
              </w:rPr>
              <w:t>EDV</w:t>
            </w:r>
            <w:r w:rsidR="00FB70EA">
              <w:rPr>
                <w:i/>
                <w:sz w:val="24"/>
                <w:szCs w:val="28"/>
                <w:lang w:val="de-AT"/>
              </w:rPr>
              <w:t xml:space="preserve"> (Elektronische Datenverarbeitung)</w:t>
            </w:r>
          </w:p>
          <w:p w14:paraId="2E3F63B3" w14:textId="4790C697" w:rsidR="00FB70EA" w:rsidRPr="00FB70EA" w:rsidRDefault="00FB70EA" w:rsidP="00FB70EA">
            <w:pPr>
              <w:pStyle w:val="Listenabsatz"/>
              <w:spacing w:before="120"/>
              <w:ind w:left="680"/>
              <w:jc w:val="right"/>
              <w:rPr>
                <w:i/>
                <w:sz w:val="20"/>
                <w:szCs w:val="20"/>
                <w:lang w:val="de-AT"/>
              </w:rPr>
            </w:pPr>
            <w:r w:rsidRPr="00FB70EA">
              <w:rPr>
                <w:i/>
                <w:sz w:val="20"/>
                <w:szCs w:val="20"/>
                <w:lang w:val="de-AT"/>
              </w:rPr>
              <w:t>Minimal</w:t>
            </w:r>
          </w:p>
        </w:tc>
      </w:tr>
      <w:tr w:rsidR="008D1737" w:rsidRPr="003753ED" w14:paraId="598A557A" w14:textId="77777777" w:rsidTr="00DB0DA1">
        <w:tc>
          <w:tcPr>
            <w:tcW w:w="9062" w:type="dxa"/>
            <w:tcBorders>
              <w:bottom w:val="single" w:sz="4" w:space="0" w:color="auto"/>
            </w:tcBorders>
          </w:tcPr>
          <w:p w14:paraId="2E78509F" w14:textId="77777777" w:rsidR="00FB70EA" w:rsidRDefault="008D1737" w:rsidP="00FB70EA">
            <w:pPr>
              <w:spacing w:before="120" w:after="120"/>
              <w:rPr>
                <w:sz w:val="24"/>
                <w:szCs w:val="28"/>
                <w:lang w:val="de-AT"/>
              </w:rPr>
            </w:pPr>
            <w:r w:rsidRPr="003753ED">
              <w:rPr>
                <w:sz w:val="24"/>
                <w:szCs w:val="28"/>
                <w:lang w:val="de-AT"/>
              </w:rPr>
              <w:t xml:space="preserve">Diese Abteilung kümmert sich um </w:t>
            </w:r>
          </w:p>
          <w:p w14:paraId="23BD45D5" w14:textId="77777777" w:rsidR="00FB70EA" w:rsidRPr="00FB70EA" w:rsidRDefault="008D1737" w:rsidP="000367BC">
            <w:pPr>
              <w:pStyle w:val="Listenabsatz"/>
              <w:numPr>
                <w:ilvl w:val="0"/>
                <w:numId w:val="93"/>
              </w:numPr>
              <w:spacing w:before="120" w:after="120"/>
              <w:rPr>
                <w:sz w:val="24"/>
                <w:szCs w:val="28"/>
                <w:lang w:val="de-AT"/>
              </w:rPr>
            </w:pPr>
            <w:r w:rsidRPr="00FB70EA">
              <w:rPr>
                <w:sz w:val="24"/>
                <w:szCs w:val="28"/>
                <w:lang w:val="de-AT"/>
              </w:rPr>
              <w:t xml:space="preserve">Hard- und Software, </w:t>
            </w:r>
          </w:p>
          <w:p w14:paraId="49FC3B6A" w14:textId="77777777" w:rsidR="00FB70EA" w:rsidRPr="00FB70EA" w:rsidRDefault="00FB70EA" w:rsidP="000367BC">
            <w:pPr>
              <w:pStyle w:val="Listenabsatz"/>
              <w:numPr>
                <w:ilvl w:val="0"/>
                <w:numId w:val="93"/>
              </w:numPr>
              <w:spacing w:before="120" w:after="120"/>
              <w:rPr>
                <w:sz w:val="24"/>
                <w:szCs w:val="28"/>
                <w:lang w:val="de-AT"/>
              </w:rPr>
            </w:pPr>
            <w:r w:rsidRPr="00FB70EA">
              <w:rPr>
                <w:sz w:val="24"/>
                <w:szCs w:val="28"/>
                <w:lang w:val="de-AT"/>
              </w:rPr>
              <w:t>Firmennetzwerk,</w:t>
            </w:r>
          </w:p>
          <w:p w14:paraId="6CA08D43" w14:textId="77777777" w:rsidR="00FB70EA" w:rsidRPr="00FB70EA" w:rsidRDefault="008D1737" w:rsidP="000367BC">
            <w:pPr>
              <w:pStyle w:val="Listenabsatz"/>
              <w:numPr>
                <w:ilvl w:val="0"/>
                <w:numId w:val="93"/>
              </w:numPr>
              <w:spacing w:before="120" w:after="120"/>
              <w:rPr>
                <w:sz w:val="24"/>
                <w:szCs w:val="28"/>
                <w:lang w:val="de-AT"/>
              </w:rPr>
            </w:pPr>
            <w:r w:rsidRPr="00FB70EA">
              <w:rPr>
                <w:sz w:val="24"/>
                <w:szCs w:val="28"/>
                <w:lang w:val="de-AT"/>
              </w:rPr>
              <w:t xml:space="preserve">Schutz vor Hackerangriffen, </w:t>
            </w:r>
          </w:p>
          <w:p w14:paraId="1B0CEA6F" w14:textId="782CE029" w:rsidR="008D1737" w:rsidRPr="00FB70EA" w:rsidRDefault="008D1737" w:rsidP="000367BC">
            <w:pPr>
              <w:pStyle w:val="Listenabsatz"/>
              <w:numPr>
                <w:ilvl w:val="0"/>
                <w:numId w:val="93"/>
              </w:numPr>
              <w:spacing w:before="120" w:after="120"/>
              <w:rPr>
                <w:sz w:val="24"/>
                <w:szCs w:val="28"/>
                <w:lang w:val="de-AT"/>
              </w:rPr>
            </w:pPr>
            <w:r w:rsidRPr="00FB70EA">
              <w:rPr>
                <w:sz w:val="24"/>
                <w:szCs w:val="28"/>
                <w:lang w:val="de-AT"/>
              </w:rPr>
              <w:t>Datensicherung, …</w:t>
            </w:r>
          </w:p>
        </w:tc>
      </w:tr>
      <w:tr w:rsidR="008D1737" w:rsidRPr="00DB0DA1" w14:paraId="3A1AF937" w14:textId="77777777" w:rsidTr="00DB0DA1">
        <w:tc>
          <w:tcPr>
            <w:tcW w:w="9062" w:type="dxa"/>
            <w:shd w:val="clear" w:color="auto" w:fill="auto"/>
          </w:tcPr>
          <w:p w14:paraId="794E09C6" w14:textId="77777777" w:rsidR="008D1737" w:rsidRPr="00DB0DA1" w:rsidRDefault="008D1737" w:rsidP="000367BC">
            <w:pPr>
              <w:pStyle w:val="Listenabsatz"/>
              <w:numPr>
                <w:ilvl w:val="1"/>
                <w:numId w:val="59"/>
              </w:numPr>
              <w:spacing w:before="120" w:after="120"/>
              <w:ind w:left="680" w:hanging="680"/>
              <w:rPr>
                <w:sz w:val="24"/>
                <w:szCs w:val="28"/>
                <w:lang w:val="de-AT"/>
              </w:rPr>
            </w:pPr>
            <w:r w:rsidRPr="00DB0DA1">
              <w:rPr>
                <w:sz w:val="24"/>
                <w:szCs w:val="28"/>
                <w:lang w:val="de-AT"/>
              </w:rPr>
              <w:t xml:space="preserve">Erkläre die </w:t>
            </w:r>
            <w:r w:rsidR="00DB0DA1" w:rsidRPr="00DB0DA1">
              <w:rPr>
                <w:sz w:val="24"/>
                <w:szCs w:val="28"/>
                <w:lang w:val="de-AT"/>
              </w:rPr>
              <w:t xml:space="preserve">Aufgaben der </w:t>
            </w:r>
            <w:r w:rsidRPr="00DB0DA1">
              <w:rPr>
                <w:i/>
                <w:sz w:val="24"/>
                <w:szCs w:val="28"/>
                <w:lang w:val="de-AT"/>
              </w:rPr>
              <w:t>Rechtsabteilung</w:t>
            </w:r>
          </w:p>
          <w:p w14:paraId="3505C9C9" w14:textId="66611093" w:rsidR="00DB0DA1" w:rsidRPr="00DB0DA1" w:rsidRDefault="00DB0DA1" w:rsidP="00DB0DA1">
            <w:pPr>
              <w:pStyle w:val="Listenabsatz"/>
              <w:spacing w:before="120"/>
              <w:ind w:left="680"/>
              <w:jc w:val="right"/>
              <w:rPr>
                <w:sz w:val="20"/>
                <w:szCs w:val="20"/>
                <w:lang w:val="de-AT"/>
              </w:rPr>
            </w:pPr>
            <w:r w:rsidRPr="00DB0DA1">
              <w:rPr>
                <w:i/>
                <w:sz w:val="20"/>
                <w:szCs w:val="20"/>
                <w:lang w:val="de-AT"/>
              </w:rPr>
              <w:t>Minimal</w:t>
            </w:r>
          </w:p>
        </w:tc>
      </w:tr>
      <w:tr w:rsidR="008D1737" w:rsidRPr="00C83053" w14:paraId="46EAD137" w14:textId="77777777" w:rsidTr="001F5121">
        <w:tc>
          <w:tcPr>
            <w:tcW w:w="9062" w:type="dxa"/>
            <w:tcBorders>
              <w:bottom w:val="single" w:sz="4" w:space="0" w:color="auto"/>
            </w:tcBorders>
          </w:tcPr>
          <w:p w14:paraId="3D2170A2" w14:textId="7DC81E74" w:rsidR="008D1737" w:rsidRPr="003753ED" w:rsidRDefault="008D1737" w:rsidP="00DB0DA1">
            <w:pPr>
              <w:spacing w:before="120" w:after="120"/>
              <w:rPr>
                <w:sz w:val="24"/>
                <w:szCs w:val="28"/>
                <w:lang w:val="de-AT"/>
              </w:rPr>
            </w:pPr>
            <w:r w:rsidRPr="003753ED">
              <w:rPr>
                <w:sz w:val="24"/>
                <w:szCs w:val="28"/>
                <w:lang w:val="de-AT"/>
              </w:rPr>
              <w:t>Große Unternehmen beschäftigen Juristen, die Verträge aufsetzen, prüfen, abschließen, Patente sichern, …</w:t>
            </w:r>
          </w:p>
        </w:tc>
      </w:tr>
      <w:tr w:rsidR="008D1737" w:rsidRPr="001F5121" w14:paraId="6A52C648" w14:textId="77777777" w:rsidTr="001F5121">
        <w:tc>
          <w:tcPr>
            <w:tcW w:w="9062" w:type="dxa"/>
            <w:shd w:val="clear" w:color="auto" w:fill="auto"/>
          </w:tcPr>
          <w:p w14:paraId="360CFC20" w14:textId="77777777" w:rsidR="00A12211" w:rsidRDefault="00A12211" w:rsidP="000367BC">
            <w:pPr>
              <w:pStyle w:val="Listenabsatz"/>
              <w:numPr>
                <w:ilvl w:val="1"/>
                <w:numId w:val="59"/>
              </w:numPr>
              <w:spacing w:before="120" w:after="120"/>
              <w:ind w:left="680" w:hanging="680"/>
              <w:rPr>
                <w:sz w:val="24"/>
                <w:szCs w:val="28"/>
                <w:lang w:val="de-AT"/>
              </w:rPr>
            </w:pPr>
            <w:r w:rsidRPr="001F5121">
              <w:rPr>
                <w:sz w:val="24"/>
                <w:szCs w:val="28"/>
                <w:lang w:val="de-AT"/>
              </w:rPr>
              <w:t>W</w:t>
            </w:r>
            <w:r w:rsidR="001B5B28" w:rsidRPr="001F5121">
              <w:rPr>
                <w:sz w:val="24"/>
                <w:szCs w:val="28"/>
                <w:lang w:val="de-AT"/>
              </w:rPr>
              <w:t xml:space="preserve">as ist die Voraussetzung für das Erreichen der </w:t>
            </w:r>
            <w:r w:rsidR="001B5B28" w:rsidRPr="00955267">
              <w:rPr>
                <w:sz w:val="24"/>
                <w:szCs w:val="28"/>
                <w:lang w:val="de-AT"/>
              </w:rPr>
              <w:t>Unternehmensziele</w:t>
            </w:r>
            <w:r w:rsidRPr="001F5121">
              <w:rPr>
                <w:sz w:val="24"/>
                <w:szCs w:val="28"/>
                <w:lang w:val="de-AT"/>
              </w:rPr>
              <w:t>?</w:t>
            </w:r>
          </w:p>
          <w:p w14:paraId="2FC9C336" w14:textId="7446CAB4" w:rsidR="001F5121" w:rsidRPr="001F5121" w:rsidRDefault="001F5121" w:rsidP="001F5121">
            <w:pPr>
              <w:pStyle w:val="Listenabsatz"/>
              <w:spacing w:before="120"/>
              <w:ind w:left="680"/>
              <w:jc w:val="right"/>
              <w:rPr>
                <w:i/>
                <w:sz w:val="18"/>
                <w:szCs w:val="18"/>
                <w:lang w:val="de-AT"/>
              </w:rPr>
            </w:pPr>
            <w:r w:rsidRPr="001F5121">
              <w:rPr>
                <w:i/>
                <w:sz w:val="18"/>
                <w:szCs w:val="18"/>
                <w:lang w:val="de-AT"/>
              </w:rPr>
              <w:t>Maximal</w:t>
            </w:r>
          </w:p>
        </w:tc>
      </w:tr>
      <w:tr w:rsidR="00A12211" w:rsidRPr="00C83053" w14:paraId="6EA5C194" w14:textId="77777777" w:rsidTr="0082354B">
        <w:tc>
          <w:tcPr>
            <w:tcW w:w="9062" w:type="dxa"/>
            <w:tcBorders>
              <w:bottom w:val="single" w:sz="4" w:space="0" w:color="auto"/>
            </w:tcBorders>
          </w:tcPr>
          <w:p w14:paraId="021704BC" w14:textId="77777777" w:rsidR="001F5121" w:rsidRDefault="00A12211" w:rsidP="001F5121">
            <w:pPr>
              <w:spacing w:before="120" w:after="120"/>
              <w:rPr>
                <w:sz w:val="24"/>
                <w:szCs w:val="28"/>
                <w:lang w:val="de-AT"/>
              </w:rPr>
            </w:pPr>
            <w:r w:rsidRPr="003753ED">
              <w:rPr>
                <w:sz w:val="24"/>
                <w:szCs w:val="28"/>
                <w:lang w:val="de-AT"/>
              </w:rPr>
              <w:t>Um die Ziele der Unternehmensführung zu erreichen, ist eine gute Organisation nötig: Man unterscheidet</w:t>
            </w:r>
            <w:r w:rsidR="001F5121">
              <w:rPr>
                <w:sz w:val="24"/>
                <w:szCs w:val="28"/>
                <w:lang w:val="de-AT"/>
              </w:rPr>
              <w:t>:</w:t>
            </w:r>
          </w:p>
          <w:p w14:paraId="4A6DAA6C" w14:textId="77777777" w:rsidR="001F5121" w:rsidRPr="001F5121" w:rsidRDefault="00A12211" w:rsidP="000367BC">
            <w:pPr>
              <w:pStyle w:val="Listenabsatz"/>
              <w:numPr>
                <w:ilvl w:val="0"/>
                <w:numId w:val="94"/>
              </w:numPr>
              <w:spacing w:before="120" w:after="120"/>
              <w:rPr>
                <w:sz w:val="24"/>
                <w:szCs w:val="28"/>
                <w:lang w:val="de-AT"/>
              </w:rPr>
            </w:pPr>
            <w:r w:rsidRPr="001F5121">
              <w:rPr>
                <w:sz w:val="24"/>
                <w:szCs w:val="28"/>
                <w:lang w:val="de-AT"/>
              </w:rPr>
              <w:t>Aufbauorganisation</w:t>
            </w:r>
            <w:r w:rsidR="001F5121" w:rsidRPr="001F5121">
              <w:rPr>
                <w:sz w:val="24"/>
                <w:szCs w:val="28"/>
                <w:lang w:val="de-AT"/>
              </w:rPr>
              <w:t xml:space="preserve"> </w:t>
            </w:r>
            <w:r w:rsidR="001B5B28" w:rsidRPr="001F5121">
              <w:rPr>
                <w:sz w:val="24"/>
                <w:szCs w:val="28"/>
                <w:lang w:val="de-AT"/>
              </w:rPr>
              <w:t xml:space="preserve">(Wer hat was zu tun?) </w:t>
            </w:r>
            <w:r w:rsidRPr="001F5121">
              <w:rPr>
                <w:sz w:val="24"/>
                <w:szCs w:val="28"/>
                <w:lang w:val="de-AT"/>
              </w:rPr>
              <w:t xml:space="preserve">und </w:t>
            </w:r>
          </w:p>
          <w:p w14:paraId="1AEC19C8" w14:textId="4F92B66F" w:rsidR="00A12211" w:rsidRPr="001F5121" w:rsidRDefault="00A12211" w:rsidP="000367BC">
            <w:pPr>
              <w:pStyle w:val="Listenabsatz"/>
              <w:numPr>
                <w:ilvl w:val="0"/>
                <w:numId w:val="94"/>
              </w:numPr>
              <w:spacing w:before="120" w:after="120"/>
              <w:rPr>
                <w:sz w:val="24"/>
                <w:szCs w:val="28"/>
                <w:lang w:val="de-AT"/>
              </w:rPr>
            </w:pPr>
            <w:r w:rsidRPr="001F5121">
              <w:rPr>
                <w:sz w:val="24"/>
                <w:szCs w:val="28"/>
                <w:lang w:val="de-AT"/>
              </w:rPr>
              <w:t>Ablauforganisation</w:t>
            </w:r>
            <w:r w:rsidR="001B5B28" w:rsidRPr="001F5121">
              <w:rPr>
                <w:sz w:val="24"/>
                <w:szCs w:val="28"/>
                <w:lang w:val="de-AT"/>
              </w:rPr>
              <w:t xml:space="preserve"> (Was muss in welcher Reihenfolge wie und wo erledigt werden?)</w:t>
            </w:r>
            <w:r w:rsidRPr="001F5121">
              <w:rPr>
                <w:sz w:val="24"/>
                <w:szCs w:val="28"/>
                <w:lang w:val="de-AT"/>
              </w:rPr>
              <w:t>.</w:t>
            </w:r>
          </w:p>
        </w:tc>
      </w:tr>
      <w:tr w:rsidR="00A12211" w:rsidRPr="0082354B" w14:paraId="6A4064AD" w14:textId="77777777" w:rsidTr="0082354B">
        <w:tc>
          <w:tcPr>
            <w:tcW w:w="9062" w:type="dxa"/>
            <w:shd w:val="clear" w:color="auto" w:fill="auto"/>
          </w:tcPr>
          <w:p w14:paraId="2A6A08A1" w14:textId="77777777" w:rsidR="00A12211" w:rsidRDefault="001B5B28" w:rsidP="000367BC">
            <w:pPr>
              <w:pStyle w:val="Listenabsatz"/>
              <w:numPr>
                <w:ilvl w:val="1"/>
                <w:numId w:val="59"/>
              </w:numPr>
              <w:spacing w:before="120" w:after="120"/>
              <w:ind w:left="357" w:hanging="357"/>
              <w:rPr>
                <w:sz w:val="24"/>
                <w:szCs w:val="28"/>
                <w:lang w:val="de-AT"/>
              </w:rPr>
            </w:pPr>
            <w:r w:rsidRPr="0082354B">
              <w:rPr>
                <w:sz w:val="24"/>
                <w:szCs w:val="28"/>
                <w:lang w:val="de-AT"/>
              </w:rPr>
              <w:t xml:space="preserve">Erkläre </w:t>
            </w:r>
            <w:r w:rsidR="0082354B">
              <w:rPr>
                <w:sz w:val="24"/>
                <w:szCs w:val="28"/>
                <w:lang w:val="de-AT"/>
              </w:rPr>
              <w:t xml:space="preserve">den Begriff </w:t>
            </w:r>
            <w:r w:rsidRPr="0082354B">
              <w:rPr>
                <w:i/>
                <w:sz w:val="24"/>
                <w:szCs w:val="28"/>
                <w:lang w:val="de-AT"/>
              </w:rPr>
              <w:t>Aufbauorganisation</w:t>
            </w:r>
            <w:r w:rsidRPr="0082354B">
              <w:rPr>
                <w:sz w:val="24"/>
                <w:szCs w:val="28"/>
                <w:lang w:val="de-AT"/>
              </w:rPr>
              <w:t>.</w:t>
            </w:r>
          </w:p>
          <w:p w14:paraId="61C55450" w14:textId="794558DD" w:rsidR="0082354B" w:rsidRPr="0082354B" w:rsidRDefault="0082354B" w:rsidP="0082354B">
            <w:pPr>
              <w:pStyle w:val="Listenabsatz"/>
              <w:spacing w:before="120"/>
              <w:ind w:left="357"/>
              <w:jc w:val="right"/>
              <w:rPr>
                <w:i/>
                <w:sz w:val="20"/>
                <w:szCs w:val="20"/>
                <w:lang w:val="de-AT"/>
              </w:rPr>
            </w:pPr>
            <w:r w:rsidRPr="0082354B">
              <w:rPr>
                <w:i/>
                <w:sz w:val="20"/>
                <w:szCs w:val="20"/>
                <w:lang w:val="de-AT"/>
              </w:rPr>
              <w:lastRenderedPageBreak/>
              <w:t>Maximal</w:t>
            </w:r>
          </w:p>
        </w:tc>
      </w:tr>
      <w:tr w:rsidR="00A12211" w:rsidRPr="00C83053" w14:paraId="015E74E8" w14:textId="77777777" w:rsidTr="0082354B">
        <w:tc>
          <w:tcPr>
            <w:tcW w:w="9062" w:type="dxa"/>
            <w:tcBorders>
              <w:bottom w:val="single" w:sz="4" w:space="0" w:color="auto"/>
            </w:tcBorders>
          </w:tcPr>
          <w:p w14:paraId="573458F3" w14:textId="0E4544E3" w:rsidR="00A12211" w:rsidRPr="003753ED" w:rsidRDefault="001B5B28" w:rsidP="0082354B">
            <w:pPr>
              <w:spacing w:before="120" w:after="120"/>
              <w:rPr>
                <w:sz w:val="24"/>
                <w:szCs w:val="28"/>
                <w:lang w:val="de-AT"/>
              </w:rPr>
            </w:pPr>
            <w:r w:rsidRPr="003753ED">
              <w:rPr>
                <w:sz w:val="24"/>
                <w:szCs w:val="28"/>
                <w:lang w:val="de-AT"/>
              </w:rPr>
              <w:lastRenderedPageBreak/>
              <w:t>Die Aufbauorganisation legt fest, welche Aufgaben von welchen Personen oder Abteilungen übernommen werden.</w:t>
            </w:r>
          </w:p>
          <w:p w14:paraId="146853AB" w14:textId="7075FCA1" w:rsidR="001B5B28" w:rsidRPr="003753ED" w:rsidRDefault="001B5B28" w:rsidP="0082354B">
            <w:pPr>
              <w:spacing w:before="120" w:after="120"/>
              <w:rPr>
                <w:sz w:val="24"/>
                <w:szCs w:val="28"/>
                <w:lang w:val="de-AT"/>
              </w:rPr>
            </w:pPr>
            <w:r w:rsidRPr="003753ED">
              <w:rPr>
                <w:sz w:val="24"/>
                <w:szCs w:val="28"/>
                <w:lang w:val="de-AT"/>
              </w:rPr>
              <w:t>Aufgaben (z. B. Lieferscheinkontrolle) werden Stellen/Abteilungen zugeordnet (z. B. Bürokaufmannlehrling in der Abteilung Einkauf)</w:t>
            </w:r>
          </w:p>
        </w:tc>
      </w:tr>
      <w:tr w:rsidR="001B5B28" w:rsidRPr="0082354B" w14:paraId="6A1DAF3D" w14:textId="77777777" w:rsidTr="0082354B">
        <w:tc>
          <w:tcPr>
            <w:tcW w:w="9062" w:type="dxa"/>
            <w:shd w:val="clear" w:color="auto" w:fill="auto"/>
          </w:tcPr>
          <w:p w14:paraId="1B833579" w14:textId="77777777" w:rsidR="001B5B28" w:rsidRDefault="001B5B28" w:rsidP="000367BC">
            <w:pPr>
              <w:pStyle w:val="Listenabsatz"/>
              <w:numPr>
                <w:ilvl w:val="1"/>
                <w:numId w:val="59"/>
              </w:numPr>
              <w:spacing w:before="120" w:after="120"/>
              <w:rPr>
                <w:sz w:val="24"/>
                <w:szCs w:val="28"/>
                <w:lang w:val="de-AT"/>
              </w:rPr>
            </w:pPr>
            <w:r w:rsidRPr="0082354B">
              <w:rPr>
                <w:sz w:val="24"/>
                <w:szCs w:val="28"/>
                <w:lang w:val="de-AT"/>
              </w:rPr>
              <w:t>Was ist ein Organigramm?</w:t>
            </w:r>
          </w:p>
          <w:p w14:paraId="632A5577" w14:textId="4A3C4A16" w:rsidR="0082354B" w:rsidRPr="0082354B" w:rsidRDefault="0082354B" w:rsidP="0082354B">
            <w:pPr>
              <w:pStyle w:val="Listenabsatz"/>
              <w:spacing w:before="120"/>
              <w:ind w:left="357"/>
              <w:jc w:val="right"/>
              <w:rPr>
                <w:i/>
                <w:sz w:val="20"/>
                <w:szCs w:val="20"/>
                <w:lang w:val="de-AT"/>
              </w:rPr>
            </w:pPr>
            <w:r w:rsidRPr="0082354B">
              <w:rPr>
                <w:i/>
                <w:sz w:val="20"/>
                <w:szCs w:val="20"/>
                <w:lang w:val="de-AT"/>
              </w:rPr>
              <w:t>Maximal</w:t>
            </w:r>
          </w:p>
        </w:tc>
      </w:tr>
      <w:tr w:rsidR="001B5B28" w:rsidRPr="003753ED" w14:paraId="7427704D" w14:textId="77777777" w:rsidTr="00ED5F20">
        <w:tc>
          <w:tcPr>
            <w:tcW w:w="9062" w:type="dxa"/>
            <w:tcBorders>
              <w:bottom w:val="single" w:sz="4" w:space="0" w:color="auto"/>
            </w:tcBorders>
          </w:tcPr>
          <w:p w14:paraId="0154135F" w14:textId="1177D8B7" w:rsidR="001B5B28" w:rsidRPr="003753ED" w:rsidRDefault="001B5B28" w:rsidP="0082354B">
            <w:pPr>
              <w:spacing w:before="120"/>
              <w:rPr>
                <w:sz w:val="24"/>
                <w:szCs w:val="28"/>
                <w:lang w:val="de-AT"/>
              </w:rPr>
            </w:pPr>
            <w:r w:rsidRPr="003753ED">
              <w:rPr>
                <w:sz w:val="24"/>
                <w:szCs w:val="28"/>
                <w:lang w:val="de-AT"/>
              </w:rPr>
              <w:t>Das ist eine grafische Darstellung der Organisation. Z. B.</w:t>
            </w:r>
          </w:p>
          <w:p w14:paraId="351875F7" w14:textId="77777777" w:rsidR="001B5B28" w:rsidRDefault="004D6C05" w:rsidP="0082354B">
            <w:pPr>
              <w:spacing w:before="120"/>
              <w:rPr>
                <w:sz w:val="24"/>
                <w:szCs w:val="28"/>
                <w:lang w:val="de-AT"/>
              </w:rPr>
            </w:pPr>
            <w:r w:rsidRPr="003753ED">
              <w:rPr>
                <w:noProof/>
                <w:lang w:val="de-AT" w:eastAsia="de-AT"/>
              </w:rPr>
              <w:drawing>
                <wp:inline distT="0" distB="0" distL="0" distR="0" wp14:anchorId="612D4BC2" wp14:editId="21C04B63">
                  <wp:extent cx="4400550" cy="12192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00550" cy="1219200"/>
                          </a:xfrm>
                          <a:prstGeom prst="rect">
                            <a:avLst/>
                          </a:prstGeom>
                        </pic:spPr>
                      </pic:pic>
                    </a:graphicData>
                  </a:graphic>
                </wp:inline>
              </w:drawing>
            </w:r>
          </w:p>
          <w:p w14:paraId="04420787" w14:textId="5B3255F5" w:rsidR="0082354B" w:rsidRPr="003753ED" w:rsidRDefault="0082354B" w:rsidP="0082354B">
            <w:pPr>
              <w:spacing w:before="120"/>
              <w:rPr>
                <w:sz w:val="24"/>
                <w:szCs w:val="28"/>
                <w:lang w:val="de-AT"/>
              </w:rPr>
            </w:pPr>
          </w:p>
        </w:tc>
      </w:tr>
      <w:tr w:rsidR="00A12211" w:rsidRPr="003753ED" w14:paraId="0C57D4F7" w14:textId="77777777" w:rsidTr="00ED5F20">
        <w:tc>
          <w:tcPr>
            <w:tcW w:w="9062" w:type="dxa"/>
            <w:shd w:val="clear" w:color="auto" w:fill="auto"/>
          </w:tcPr>
          <w:p w14:paraId="739A8211" w14:textId="77777777" w:rsidR="00A12211" w:rsidRDefault="001B5B28" w:rsidP="000367BC">
            <w:pPr>
              <w:pStyle w:val="Listenabsatz"/>
              <w:numPr>
                <w:ilvl w:val="1"/>
                <w:numId w:val="59"/>
              </w:numPr>
              <w:spacing w:before="120" w:after="120"/>
              <w:rPr>
                <w:sz w:val="24"/>
                <w:szCs w:val="28"/>
                <w:lang w:val="de-AT"/>
              </w:rPr>
            </w:pPr>
            <w:r w:rsidRPr="00ED5F20">
              <w:rPr>
                <w:sz w:val="24"/>
                <w:szCs w:val="28"/>
                <w:lang w:val="de-AT"/>
              </w:rPr>
              <w:t xml:space="preserve">Erkläre </w:t>
            </w:r>
            <w:r w:rsidR="00ED5F20">
              <w:rPr>
                <w:sz w:val="24"/>
                <w:szCs w:val="28"/>
                <w:lang w:val="de-AT"/>
              </w:rPr>
              <w:t xml:space="preserve">den Begriff </w:t>
            </w:r>
            <w:r w:rsidRPr="00ED5F20">
              <w:rPr>
                <w:i/>
                <w:sz w:val="24"/>
                <w:szCs w:val="28"/>
                <w:lang w:val="de-AT"/>
              </w:rPr>
              <w:t>Ablauforganisation</w:t>
            </w:r>
            <w:r w:rsidRPr="00ED5F20">
              <w:rPr>
                <w:sz w:val="24"/>
                <w:szCs w:val="28"/>
                <w:lang w:val="de-AT"/>
              </w:rPr>
              <w:t>.</w:t>
            </w:r>
          </w:p>
          <w:p w14:paraId="07FCE7DE" w14:textId="7523BDA9" w:rsidR="00ED5F20" w:rsidRPr="00ED5F20" w:rsidRDefault="00ED5F20" w:rsidP="00ED5F20">
            <w:pPr>
              <w:pStyle w:val="Listenabsatz"/>
              <w:spacing w:before="120"/>
              <w:ind w:left="357"/>
              <w:jc w:val="right"/>
              <w:rPr>
                <w:i/>
                <w:sz w:val="20"/>
                <w:szCs w:val="20"/>
                <w:lang w:val="de-AT"/>
              </w:rPr>
            </w:pPr>
            <w:r w:rsidRPr="00ED5F20">
              <w:rPr>
                <w:i/>
                <w:sz w:val="20"/>
                <w:szCs w:val="20"/>
                <w:lang w:val="de-AT"/>
              </w:rPr>
              <w:t>Maximal</w:t>
            </w:r>
          </w:p>
        </w:tc>
      </w:tr>
      <w:tr w:rsidR="00A12211" w:rsidRPr="00C83053" w14:paraId="00EDE838" w14:textId="77777777" w:rsidTr="00757925">
        <w:tc>
          <w:tcPr>
            <w:tcW w:w="9062" w:type="dxa"/>
          </w:tcPr>
          <w:p w14:paraId="72F37574" w14:textId="715DE316" w:rsidR="00A12211" w:rsidRPr="003753ED" w:rsidRDefault="004D6C05" w:rsidP="00ED5F20">
            <w:pPr>
              <w:spacing w:before="120" w:after="120"/>
              <w:rPr>
                <w:sz w:val="24"/>
                <w:szCs w:val="28"/>
                <w:lang w:val="de-AT"/>
              </w:rPr>
            </w:pPr>
            <w:r w:rsidRPr="003753ED">
              <w:rPr>
                <w:sz w:val="24"/>
                <w:szCs w:val="28"/>
                <w:lang w:val="de-AT"/>
              </w:rPr>
              <w:t xml:space="preserve">Die Ablauforganisation befasst sich mit den betrieblichen Abläufen. Sie legt fest, welche Aufgaben in welcher zeitlichen Abfolge gemacht werden müssen. </w:t>
            </w:r>
          </w:p>
        </w:tc>
      </w:tr>
    </w:tbl>
    <w:p w14:paraId="7FE1F949" w14:textId="77777777" w:rsidR="00BB7132" w:rsidRPr="003753ED" w:rsidRDefault="00BB7132">
      <w:pPr>
        <w:rPr>
          <w:lang w:val="de-AT"/>
        </w:rPr>
      </w:pPr>
      <w:r w:rsidRPr="003753ED">
        <w:rPr>
          <w:lang w:val="de-AT"/>
        </w:rPr>
        <w:br w:type="page"/>
      </w:r>
    </w:p>
    <w:tbl>
      <w:tblPr>
        <w:tblStyle w:val="Tabellenraster"/>
        <w:tblW w:w="0" w:type="auto"/>
        <w:tblLook w:val="04A0" w:firstRow="1" w:lastRow="0" w:firstColumn="1" w:lastColumn="0" w:noHBand="0" w:noVBand="1"/>
      </w:tblPr>
      <w:tblGrid>
        <w:gridCol w:w="9062"/>
      </w:tblGrid>
      <w:tr w:rsidR="00A12211" w:rsidRPr="00ED5F20" w14:paraId="29B4DC09" w14:textId="77777777" w:rsidTr="00ED5F20">
        <w:tc>
          <w:tcPr>
            <w:tcW w:w="9062" w:type="dxa"/>
            <w:shd w:val="clear" w:color="auto" w:fill="auto"/>
          </w:tcPr>
          <w:p w14:paraId="58A528FA" w14:textId="77777777" w:rsidR="00A12211" w:rsidRDefault="004D6C05" w:rsidP="000367BC">
            <w:pPr>
              <w:pStyle w:val="Listenabsatz"/>
              <w:numPr>
                <w:ilvl w:val="1"/>
                <w:numId w:val="59"/>
              </w:numPr>
              <w:spacing w:before="120" w:after="120"/>
              <w:ind w:left="680" w:hanging="680"/>
              <w:rPr>
                <w:sz w:val="24"/>
                <w:szCs w:val="28"/>
                <w:lang w:val="de-AT"/>
              </w:rPr>
            </w:pPr>
            <w:r w:rsidRPr="00ED5F20">
              <w:rPr>
                <w:sz w:val="24"/>
                <w:szCs w:val="28"/>
                <w:lang w:val="de-AT"/>
              </w:rPr>
              <w:lastRenderedPageBreak/>
              <w:t>Was ist ein Flussdiagramm?</w:t>
            </w:r>
          </w:p>
          <w:p w14:paraId="27F9801F" w14:textId="47942E0A" w:rsidR="00ED5F20" w:rsidRPr="00ED5F20" w:rsidRDefault="00ED5F20" w:rsidP="00ED5F20">
            <w:pPr>
              <w:pStyle w:val="Listenabsatz"/>
              <w:spacing w:before="120"/>
              <w:ind w:left="680"/>
              <w:jc w:val="right"/>
              <w:rPr>
                <w:i/>
                <w:sz w:val="20"/>
                <w:szCs w:val="20"/>
                <w:lang w:val="de-AT"/>
              </w:rPr>
            </w:pPr>
            <w:r w:rsidRPr="00ED5F20">
              <w:rPr>
                <w:i/>
                <w:sz w:val="20"/>
                <w:szCs w:val="20"/>
                <w:lang w:val="de-AT"/>
              </w:rPr>
              <w:t>Maximal</w:t>
            </w:r>
          </w:p>
        </w:tc>
      </w:tr>
      <w:tr w:rsidR="00A12211" w:rsidRPr="003753ED" w14:paraId="3F631737" w14:textId="77777777" w:rsidTr="00D84BC4">
        <w:tc>
          <w:tcPr>
            <w:tcW w:w="9062" w:type="dxa"/>
            <w:tcBorders>
              <w:bottom w:val="single" w:sz="4" w:space="0" w:color="auto"/>
            </w:tcBorders>
          </w:tcPr>
          <w:p w14:paraId="45B7E7B5" w14:textId="3B40F42E" w:rsidR="00A12211" w:rsidRPr="003753ED" w:rsidRDefault="004D6C05" w:rsidP="00ED5F20">
            <w:pPr>
              <w:spacing w:before="120" w:after="120"/>
              <w:rPr>
                <w:sz w:val="24"/>
                <w:szCs w:val="28"/>
                <w:lang w:val="de-AT"/>
              </w:rPr>
            </w:pPr>
            <w:r w:rsidRPr="003753ED">
              <w:rPr>
                <w:sz w:val="24"/>
                <w:szCs w:val="28"/>
                <w:lang w:val="de-AT"/>
              </w:rPr>
              <w:t>Mithilfe eines Flussdiagramms lassen sich die betrieblichen Abläufe grafisch darstellen. Zeigt in welcher Reihenfolge, was zu erledigen ist. Z. B.</w:t>
            </w:r>
          </w:p>
          <w:p w14:paraId="2B67B5CC" w14:textId="77777777" w:rsidR="004D6C05" w:rsidRDefault="004D6C05" w:rsidP="008D1737">
            <w:pPr>
              <w:rPr>
                <w:sz w:val="24"/>
                <w:szCs w:val="28"/>
                <w:lang w:val="de-AT"/>
              </w:rPr>
            </w:pPr>
            <w:r w:rsidRPr="003753ED">
              <w:rPr>
                <w:noProof/>
                <w:lang w:val="de-AT" w:eastAsia="de-AT"/>
              </w:rPr>
              <w:drawing>
                <wp:inline distT="0" distB="0" distL="0" distR="0" wp14:anchorId="4F68459D" wp14:editId="7F00C2FA">
                  <wp:extent cx="2514600" cy="1990725"/>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18287" cy="1993644"/>
                          </a:xfrm>
                          <a:prstGeom prst="rect">
                            <a:avLst/>
                          </a:prstGeom>
                        </pic:spPr>
                      </pic:pic>
                    </a:graphicData>
                  </a:graphic>
                </wp:inline>
              </w:drawing>
            </w:r>
          </w:p>
          <w:p w14:paraId="5A59BAE0" w14:textId="3DB0317F" w:rsidR="00ED5F20" w:rsidRPr="003753ED" w:rsidRDefault="00ED5F20" w:rsidP="008D1737">
            <w:pPr>
              <w:rPr>
                <w:sz w:val="24"/>
                <w:szCs w:val="28"/>
                <w:lang w:val="de-AT"/>
              </w:rPr>
            </w:pPr>
          </w:p>
        </w:tc>
      </w:tr>
      <w:tr w:rsidR="009171DA" w:rsidRPr="00D84BC4" w14:paraId="0CB5D813" w14:textId="77777777" w:rsidTr="00D84BC4">
        <w:tc>
          <w:tcPr>
            <w:tcW w:w="9062" w:type="dxa"/>
            <w:shd w:val="clear" w:color="auto" w:fill="auto"/>
          </w:tcPr>
          <w:p w14:paraId="7DA18E82" w14:textId="77777777" w:rsidR="009171DA" w:rsidRPr="00D84BC4" w:rsidRDefault="00D84BC4" w:rsidP="000367BC">
            <w:pPr>
              <w:pStyle w:val="Listenabsatz"/>
              <w:numPr>
                <w:ilvl w:val="1"/>
                <w:numId w:val="59"/>
              </w:numPr>
              <w:spacing w:before="120" w:after="120"/>
              <w:ind w:left="680" w:hanging="680"/>
              <w:rPr>
                <w:sz w:val="24"/>
                <w:szCs w:val="28"/>
                <w:lang w:val="de-AT"/>
              </w:rPr>
            </w:pPr>
            <w:r>
              <w:rPr>
                <w:sz w:val="24"/>
                <w:szCs w:val="28"/>
                <w:lang w:val="de-AT"/>
              </w:rPr>
              <w:t>Was versteht man unter dem</w:t>
            </w:r>
            <w:r w:rsidR="009171DA" w:rsidRPr="00D84BC4">
              <w:rPr>
                <w:sz w:val="24"/>
                <w:szCs w:val="28"/>
                <w:lang w:val="de-AT"/>
              </w:rPr>
              <w:t xml:space="preserve"> </w:t>
            </w:r>
            <w:r w:rsidR="009171DA" w:rsidRPr="00D84BC4">
              <w:rPr>
                <w:i/>
                <w:sz w:val="24"/>
                <w:szCs w:val="28"/>
                <w:lang w:val="de-AT"/>
              </w:rPr>
              <w:t>Informationsmanagement?</w:t>
            </w:r>
          </w:p>
          <w:p w14:paraId="3E52E206" w14:textId="2E98BF38" w:rsidR="00D84BC4" w:rsidRPr="00D84BC4" w:rsidRDefault="00D84BC4" w:rsidP="00D84BC4">
            <w:pPr>
              <w:pStyle w:val="Listenabsatz"/>
              <w:spacing w:before="120"/>
              <w:ind w:left="680"/>
              <w:jc w:val="right"/>
              <w:rPr>
                <w:sz w:val="20"/>
                <w:szCs w:val="20"/>
                <w:lang w:val="de-AT"/>
              </w:rPr>
            </w:pPr>
            <w:r w:rsidRPr="00D84BC4">
              <w:rPr>
                <w:i/>
                <w:sz w:val="20"/>
                <w:szCs w:val="20"/>
                <w:lang w:val="de-AT"/>
              </w:rPr>
              <w:t>Maximal</w:t>
            </w:r>
          </w:p>
        </w:tc>
      </w:tr>
      <w:tr w:rsidR="009171DA" w:rsidRPr="00C83053" w14:paraId="543B8F8A" w14:textId="77777777" w:rsidTr="00260DD3">
        <w:tc>
          <w:tcPr>
            <w:tcW w:w="9062" w:type="dxa"/>
            <w:tcBorders>
              <w:bottom w:val="single" w:sz="4" w:space="0" w:color="auto"/>
            </w:tcBorders>
          </w:tcPr>
          <w:p w14:paraId="7BADC3C0" w14:textId="7163EBC4" w:rsidR="009171DA" w:rsidRPr="003753ED" w:rsidRDefault="00D84BC4" w:rsidP="00D84BC4">
            <w:pPr>
              <w:spacing w:before="120" w:after="120"/>
              <w:rPr>
                <w:sz w:val="24"/>
                <w:szCs w:val="28"/>
                <w:lang w:val="de-AT"/>
              </w:rPr>
            </w:pPr>
            <w:r>
              <w:rPr>
                <w:sz w:val="24"/>
                <w:szCs w:val="28"/>
                <w:lang w:val="de-AT"/>
              </w:rPr>
              <w:t xml:space="preserve">Damit meint man die </w:t>
            </w:r>
            <w:r w:rsidR="009171DA" w:rsidRPr="003753ED">
              <w:rPr>
                <w:sz w:val="24"/>
                <w:szCs w:val="28"/>
                <w:lang w:val="de-AT"/>
              </w:rPr>
              <w:t>Informationsbeschaffung und Informationsverarbeitung sowie den sorgsamen Umgang mit Informationen (Datenschutz).</w:t>
            </w:r>
          </w:p>
        </w:tc>
      </w:tr>
      <w:tr w:rsidR="009171DA" w:rsidRPr="00260DD3" w14:paraId="46CD2089" w14:textId="77777777" w:rsidTr="00260DD3">
        <w:tc>
          <w:tcPr>
            <w:tcW w:w="9062" w:type="dxa"/>
            <w:shd w:val="clear" w:color="auto" w:fill="auto"/>
          </w:tcPr>
          <w:p w14:paraId="59B5E941" w14:textId="77777777" w:rsidR="009171DA" w:rsidRDefault="00BF17D9" w:rsidP="000367BC">
            <w:pPr>
              <w:pStyle w:val="Listenabsatz"/>
              <w:numPr>
                <w:ilvl w:val="1"/>
                <w:numId w:val="59"/>
              </w:numPr>
              <w:spacing w:before="120" w:after="120"/>
              <w:ind w:left="680" w:hanging="680"/>
              <w:rPr>
                <w:sz w:val="24"/>
                <w:szCs w:val="28"/>
                <w:lang w:val="de-AT"/>
              </w:rPr>
            </w:pPr>
            <w:r w:rsidRPr="00260DD3">
              <w:rPr>
                <w:sz w:val="24"/>
                <w:szCs w:val="28"/>
                <w:lang w:val="de-AT"/>
              </w:rPr>
              <w:t>Warum soll man bei der Beschaffung von Informationen im Internet vorsichtig sein?</w:t>
            </w:r>
          </w:p>
          <w:p w14:paraId="4B4590B4" w14:textId="52C66D74" w:rsidR="00260DD3" w:rsidRPr="00260DD3" w:rsidRDefault="00260DD3" w:rsidP="00260DD3">
            <w:pPr>
              <w:pStyle w:val="Listenabsatz"/>
              <w:spacing w:before="120"/>
              <w:ind w:left="680"/>
              <w:jc w:val="right"/>
              <w:rPr>
                <w:i/>
                <w:sz w:val="20"/>
                <w:szCs w:val="20"/>
                <w:lang w:val="de-AT"/>
              </w:rPr>
            </w:pPr>
            <w:r w:rsidRPr="00260DD3">
              <w:rPr>
                <w:i/>
                <w:sz w:val="20"/>
                <w:szCs w:val="20"/>
                <w:lang w:val="de-AT"/>
              </w:rPr>
              <w:t>Maximal</w:t>
            </w:r>
          </w:p>
        </w:tc>
      </w:tr>
      <w:tr w:rsidR="009171DA" w:rsidRPr="003753ED" w14:paraId="37C1012A" w14:textId="77777777" w:rsidTr="00F6587D">
        <w:tc>
          <w:tcPr>
            <w:tcW w:w="9062" w:type="dxa"/>
            <w:tcBorders>
              <w:bottom w:val="single" w:sz="4" w:space="0" w:color="auto"/>
            </w:tcBorders>
          </w:tcPr>
          <w:p w14:paraId="70B72762" w14:textId="360C14F7" w:rsidR="009171DA" w:rsidRPr="003753ED" w:rsidRDefault="00BF17D9" w:rsidP="00260DD3">
            <w:pPr>
              <w:pStyle w:val="Listenabsatz"/>
              <w:numPr>
                <w:ilvl w:val="0"/>
                <w:numId w:val="39"/>
              </w:numPr>
              <w:spacing w:before="120" w:after="120"/>
              <w:ind w:left="595" w:hanging="567"/>
              <w:rPr>
                <w:sz w:val="24"/>
                <w:szCs w:val="28"/>
                <w:lang w:val="de-AT"/>
              </w:rPr>
            </w:pPr>
            <w:r w:rsidRPr="003753ED">
              <w:rPr>
                <w:sz w:val="24"/>
                <w:szCs w:val="28"/>
                <w:lang w:val="de-AT"/>
              </w:rPr>
              <w:t>Viele Inhalte (z. B. Bilder, Musik, Texte, Videos) sind kostenlos abrufbar. Allerdings dürfen sie nicht beliebig verwendet werden. Bei der Verwendung muss das Urheberrecht beachtet werden. D. h., das</w:t>
            </w:r>
            <w:r w:rsidR="00260DD3">
              <w:rPr>
                <w:sz w:val="24"/>
                <w:szCs w:val="28"/>
                <w:lang w:val="de-AT"/>
              </w:rPr>
              <w:t>s</w:t>
            </w:r>
            <w:r w:rsidRPr="003753ED">
              <w:rPr>
                <w:sz w:val="24"/>
                <w:szCs w:val="28"/>
                <w:lang w:val="de-AT"/>
              </w:rPr>
              <w:t xml:space="preserve"> nur die Person, die den Inhalt erstellt hat, bestimmen darf, was damit gemacht werden darf.</w:t>
            </w:r>
          </w:p>
          <w:p w14:paraId="7B77A34F" w14:textId="58824F4E" w:rsidR="00BF17D9" w:rsidRPr="003753ED" w:rsidRDefault="00BF17D9" w:rsidP="00260DD3">
            <w:pPr>
              <w:pStyle w:val="Listenabsatz"/>
              <w:numPr>
                <w:ilvl w:val="0"/>
                <w:numId w:val="39"/>
              </w:numPr>
              <w:spacing w:before="120" w:after="120"/>
              <w:ind w:left="595" w:hanging="567"/>
              <w:rPr>
                <w:sz w:val="24"/>
                <w:szCs w:val="28"/>
                <w:lang w:val="de-AT"/>
              </w:rPr>
            </w:pPr>
            <w:r w:rsidRPr="003753ED">
              <w:rPr>
                <w:sz w:val="24"/>
                <w:szCs w:val="28"/>
                <w:lang w:val="de-AT"/>
              </w:rPr>
              <w:t>Es kursieren auch viele Falschmeldungen im Internet (</w:t>
            </w:r>
            <w:proofErr w:type="spellStart"/>
            <w:r w:rsidRPr="003753ED">
              <w:rPr>
                <w:sz w:val="24"/>
                <w:szCs w:val="28"/>
                <w:lang w:val="de-AT"/>
              </w:rPr>
              <w:t>Fake</w:t>
            </w:r>
            <w:proofErr w:type="spellEnd"/>
            <w:r w:rsidRPr="003753ED">
              <w:rPr>
                <w:sz w:val="24"/>
                <w:szCs w:val="28"/>
                <w:lang w:val="de-AT"/>
              </w:rPr>
              <w:t xml:space="preserve"> News). Unbedingt Informationen gegenchecken</w:t>
            </w:r>
            <w:r w:rsidR="00260DD3">
              <w:rPr>
                <w:sz w:val="24"/>
                <w:szCs w:val="28"/>
                <w:lang w:val="de-AT"/>
              </w:rPr>
              <w:t>!</w:t>
            </w:r>
          </w:p>
        </w:tc>
      </w:tr>
      <w:tr w:rsidR="009171DA" w:rsidRPr="00F6587D" w14:paraId="0C4F9103" w14:textId="77777777" w:rsidTr="00F6587D">
        <w:tc>
          <w:tcPr>
            <w:tcW w:w="9062" w:type="dxa"/>
            <w:shd w:val="clear" w:color="auto" w:fill="auto"/>
          </w:tcPr>
          <w:p w14:paraId="4A0E3F62" w14:textId="77777777" w:rsidR="009171DA" w:rsidRDefault="00BF17D9" w:rsidP="000367BC">
            <w:pPr>
              <w:pStyle w:val="Listenabsatz"/>
              <w:numPr>
                <w:ilvl w:val="1"/>
                <w:numId w:val="59"/>
              </w:numPr>
              <w:spacing w:before="120" w:after="120"/>
              <w:ind w:left="680" w:hanging="680"/>
              <w:rPr>
                <w:sz w:val="24"/>
                <w:szCs w:val="28"/>
                <w:lang w:val="de-AT"/>
              </w:rPr>
            </w:pPr>
            <w:r w:rsidRPr="00F6587D">
              <w:rPr>
                <w:sz w:val="24"/>
                <w:szCs w:val="28"/>
                <w:lang w:val="de-AT"/>
              </w:rPr>
              <w:t>Wie verarbeitet man ge</w:t>
            </w:r>
            <w:r w:rsidR="00F6587D">
              <w:rPr>
                <w:sz w:val="24"/>
                <w:szCs w:val="28"/>
                <w:lang w:val="de-AT"/>
              </w:rPr>
              <w:t>fundene Informationen am besten?</w:t>
            </w:r>
          </w:p>
          <w:p w14:paraId="6BF0B4A8" w14:textId="566A2593" w:rsidR="00F6587D" w:rsidRPr="00F6587D" w:rsidRDefault="00F6587D" w:rsidP="00F6587D">
            <w:pPr>
              <w:pStyle w:val="Listenabsatz"/>
              <w:spacing w:before="120"/>
              <w:ind w:left="680"/>
              <w:jc w:val="right"/>
              <w:rPr>
                <w:i/>
                <w:sz w:val="20"/>
                <w:szCs w:val="20"/>
                <w:lang w:val="de-AT"/>
              </w:rPr>
            </w:pPr>
            <w:r w:rsidRPr="00F6587D">
              <w:rPr>
                <w:i/>
                <w:sz w:val="20"/>
                <w:szCs w:val="20"/>
                <w:lang w:val="de-AT"/>
              </w:rPr>
              <w:t>Maximal</w:t>
            </w:r>
          </w:p>
        </w:tc>
      </w:tr>
      <w:tr w:rsidR="009171DA" w:rsidRPr="00C83053" w14:paraId="2C821835" w14:textId="77777777" w:rsidTr="00757925">
        <w:tc>
          <w:tcPr>
            <w:tcW w:w="9062" w:type="dxa"/>
          </w:tcPr>
          <w:p w14:paraId="0D5B0DC5" w14:textId="66423321" w:rsidR="009171DA" w:rsidRPr="003753ED" w:rsidRDefault="00BF17D9" w:rsidP="00F6587D">
            <w:pPr>
              <w:pStyle w:val="Listenabsatz"/>
              <w:numPr>
                <w:ilvl w:val="0"/>
                <w:numId w:val="40"/>
              </w:numPr>
              <w:spacing w:before="120" w:after="120"/>
              <w:ind w:left="595" w:hanging="567"/>
              <w:rPr>
                <w:sz w:val="24"/>
                <w:szCs w:val="28"/>
                <w:lang w:val="de-AT"/>
              </w:rPr>
            </w:pPr>
            <w:r w:rsidRPr="003753ED">
              <w:rPr>
                <w:sz w:val="24"/>
                <w:szCs w:val="28"/>
                <w:lang w:val="de-AT"/>
              </w:rPr>
              <w:t>Material durcharbeiten und Wichtiges von Unwichtigem trennen.</w:t>
            </w:r>
          </w:p>
          <w:p w14:paraId="0135DDD8" w14:textId="77777777" w:rsidR="00BF17D9" w:rsidRPr="003753ED" w:rsidRDefault="00BF17D9" w:rsidP="00F6587D">
            <w:pPr>
              <w:pStyle w:val="Listenabsatz"/>
              <w:numPr>
                <w:ilvl w:val="0"/>
                <w:numId w:val="40"/>
              </w:numPr>
              <w:spacing w:before="120" w:after="120"/>
              <w:ind w:left="595" w:hanging="567"/>
              <w:rPr>
                <w:sz w:val="24"/>
                <w:szCs w:val="28"/>
                <w:lang w:val="de-AT"/>
              </w:rPr>
            </w:pPr>
            <w:r w:rsidRPr="003753ED">
              <w:rPr>
                <w:sz w:val="24"/>
                <w:szCs w:val="28"/>
                <w:lang w:val="de-AT"/>
              </w:rPr>
              <w:t>Sinnvolle Gliederung der brauchbaren Infos (Neueste Infos zuerst, nach Sachgebieten geordnet, …)</w:t>
            </w:r>
          </w:p>
          <w:p w14:paraId="71BD65CB" w14:textId="77777777" w:rsidR="00BF17D9" w:rsidRPr="003753ED" w:rsidRDefault="00BF17D9" w:rsidP="00F6587D">
            <w:pPr>
              <w:pStyle w:val="Listenabsatz"/>
              <w:numPr>
                <w:ilvl w:val="0"/>
                <w:numId w:val="40"/>
              </w:numPr>
              <w:spacing w:before="120" w:after="120"/>
              <w:ind w:left="595" w:hanging="567"/>
              <w:rPr>
                <w:sz w:val="24"/>
                <w:szCs w:val="28"/>
                <w:lang w:val="de-AT"/>
              </w:rPr>
            </w:pPr>
            <w:r w:rsidRPr="003753ED">
              <w:rPr>
                <w:sz w:val="24"/>
                <w:szCs w:val="28"/>
                <w:lang w:val="de-AT"/>
              </w:rPr>
              <w:t>wichtige Punkte herausarbeiten</w:t>
            </w:r>
          </w:p>
          <w:p w14:paraId="64F6AC70" w14:textId="77777777" w:rsidR="00BF17D9" w:rsidRPr="003753ED" w:rsidRDefault="00BF17D9" w:rsidP="00F6587D">
            <w:pPr>
              <w:pStyle w:val="Listenabsatz"/>
              <w:numPr>
                <w:ilvl w:val="0"/>
                <w:numId w:val="40"/>
              </w:numPr>
              <w:spacing w:before="120" w:after="120"/>
              <w:ind w:left="595" w:hanging="567"/>
              <w:rPr>
                <w:sz w:val="24"/>
                <w:szCs w:val="28"/>
                <w:lang w:val="de-AT"/>
              </w:rPr>
            </w:pPr>
            <w:r w:rsidRPr="003753ED">
              <w:rPr>
                <w:sz w:val="24"/>
                <w:szCs w:val="28"/>
                <w:lang w:val="de-AT"/>
              </w:rPr>
              <w:t>schriftlich zusammenfassen</w:t>
            </w:r>
          </w:p>
          <w:p w14:paraId="381C309F" w14:textId="63993B41" w:rsidR="00BF17D9" w:rsidRPr="003753ED" w:rsidRDefault="00BF17D9" w:rsidP="00F6587D">
            <w:pPr>
              <w:pStyle w:val="Listenabsatz"/>
              <w:numPr>
                <w:ilvl w:val="0"/>
                <w:numId w:val="40"/>
              </w:numPr>
              <w:spacing w:before="120" w:after="120"/>
              <w:ind w:left="595" w:hanging="567"/>
              <w:rPr>
                <w:sz w:val="24"/>
                <w:szCs w:val="28"/>
                <w:lang w:val="de-AT"/>
              </w:rPr>
            </w:pPr>
            <w:r w:rsidRPr="003753ED">
              <w:rPr>
                <w:sz w:val="24"/>
                <w:szCs w:val="28"/>
                <w:lang w:val="de-AT"/>
              </w:rPr>
              <w:t>ordentliche und sinnvolle Ablage der Informationen</w:t>
            </w:r>
          </w:p>
        </w:tc>
      </w:tr>
    </w:tbl>
    <w:p w14:paraId="01DF3CDC" w14:textId="6C2E8602" w:rsidR="00BB7132" w:rsidRPr="003753ED" w:rsidRDefault="00BB7132">
      <w:pPr>
        <w:rPr>
          <w:lang w:val="de-AT"/>
        </w:rPr>
      </w:pPr>
    </w:p>
    <w:tbl>
      <w:tblPr>
        <w:tblStyle w:val="Tabellenraster"/>
        <w:tblW w:w="0" w:type="auto"/>
        <w:tblLook w:val="04A0" w:firstRow="1" w:lastRow="0" w:firstColumn="1" w:lastColumn="0" w:noHBand="0" w:noVBand="1"/>
      </w:tblPr>
      <w:tblGrid>
        <w:gridCol w:w="9062"/>
      </w:tblGrid>
      <w:tr w:rsidR="00EC7B00" w:rsidRPr="003753ED" w14:paraId="6484E41E" w14:textId="77777777" w:rsidTr="00757925">
        <w:tc>
          <w:tcPr>
            <w:tcW w:w="9062" w:type="dxa"/>
          </w:tcPr>
          <w:p w14:paraId="3D579892" w14:textId="64D1FDE2" w:rsidR="00EC7B00" w:rsidRPr="003753ED" w:rsidRDefault="00F6587D" w:rsidP="00F6587D">
            <w:pPr>
              <w:pStyle w:val="Listenabsatz"/>
              <w:spacing w:before="120" w:after="120"/>
              <w:ind w:left="28"/>
              <w:rPr>
                <w:sz w:val="24"/>
                <w:szCs w:val="28"/>
                <w:lang w:val="de-AT"/>
              </w:rPr>
            </w:pPr>
            <w:r>
              <w:rPr>
                <w:b/>
                <w:bCs/>
                <w:sz w:val="28"/>
                <w:szCs w:val="28"/>
                <w:lang w:val="de-AT"/>
              </w:rPr>
              <w:t xml:space="preserve">Kapitel </w:t>
            </w:r>
            <w:r w:rsidR="001B40AB" w:rsidRPr="003753ED">
              <w:rPr>
                <w:b/>
                <w:bCs/>
                <w:sz w:val="28"/>
                <w:szCs w:val="28"/>
                <w:lang w:val="de-AT"/>
              </w:rPr>
              <w:t xml:space="preserve">Richtig </w:t>
            </w:r>
            <w:r w:rsidR="00487534" w:rsidRPr="003753ED">
              <w:rPr>
                <w:b/>
                <w:bCs/>
                <w:sz w:val="28"/>
                <w:szCs w:val="28"/>
                <w:lang w:val="de-AT"/>
              </w:rPr>
              <w:t>kommunizieren</w:t>
            </w:r>
            <w:r w:rsidR="001B40AB" w:rsidRPr="003753ED">
              <w:rPr>
                <w:b/>
                <w:bCs/>
                <w:sz w:val="28"/>
                <w:szCs w:val="28"/>
                <w:lang w:val="de-AT"/>
              </w:rPr>
              <w:t xml:space="preserve"> </w:t>
            </w:r>
            <w:r w:rsidR="00D0326B" w:rsidRPr="003753ED">
              <w:rPr>
                <w:b/>
                <w:bCs/>
                <w:sz w:val="28"/>
                <w:szCs w:val="28"/>
                <w:lang w:val="de-AT"/>
              </w:rPr>
              <w:t>(S. 12</w:t>
            </w:r>
            <w:r w:rsidR="001B40AB" w:rsidRPr="003753ED">
              <w:rPr>
                <w:b/>
                <w:bCs/>
                <w:sz w:val="28"/>
                <w:szCs w:val="28"/>
                <w:lang w:val="de-AT"/>
              </w:rPr>
              <w:t xml:space="preserve">7 </w:t>
            </w:r>
            <w:r w:rsidR="00D0326B" w:rsidRPr="003753ED">
              <w:rPr>
                <w:b/>
                <w:bCs/>
                <w:sz w:val="28"/>
                <w:szCs w:val="28"/>
                <w:lang w:val="de-AT"/>
              </w:rPr>
              <w:t>-</w:t>
            </w:r>
            <w:r w:rsidR="001B40AB" w:rsidRPr="003753ED">
              <w:rPr>
                <w:b/>
                <w:bCs/>
                <w:sz w:val="28"/>
                <w:szCs w:val="28"/>
                <w:lang w:val="de-AT"/>
              </w:rPr>
              <w:t xml:space="preserve"> </w:t>
            </w:r>
            <w:r w:rsidR="00D0326B" w:rsidRPr="003753ED">
              <w:rPr>
                <w:b/>
                <w:bCs/>
                <w:sz w:val="28"/>
                <w:szCs w:val="28"/>
                <w:lang w:val="de-AT"/>
              </w:rPr>
              <w:t>1</w:t>
            </w:r>
            <w:r w:rsidR="001B40AB" w:rsidRPr="003753ED">
              <w:rPr>
                <w:b/>
                <w:bCs/>
                <w:sz w:val="28"/>
                <w:szCs w:val="28"/>
                <w:lang w:val="de-AT"/>
              </w:rPr>
              <w:t>88</w:t>
            </w:r>
            <w:r w:rsidR="00D0326B" w:rsidRPr="003753ED">
              <w:rPr>
                <w:b/>
                <w:bCs/>
                <w:sz w:val="28"/>
                <w:szCs w:val="28"/>
                <w:lang w:val="de-AT"/>
              </w:rPr>
              <w:t>)</w:t>
            </w:r>
          </w:p>
        </w:tc>
      </w:tr>
      <w:tr w:rsidR="002C785E" w:rsidRPr="003753ED" w14:paraId="66A70230" w14:textId="77777777" w:rsidTr="00757925">
        <w:tc>
          <w:tcPr>
            <w:tcW w:w="9062" w:type="dxa"/>
          </w:tcPr>
          <w:p w14:paraId="6BCB05B6" w14:textId="51890807" w:rsidR="002C785E" w:rsidRPr="002C785E" w:rsidRDefault="002C785E" w:rsidP="002C785E">
            <w:pPr>
              <w:pStyle w:val="Listenabsatz"/>
              <w:numPr>
                <w:ilvl w:val="0"/>
                <w:numId w:val="59"/>
              </w:numPr>
              <w:spacing w:before="120" w:after="120"/>
              <w:ind w:left="714" w:hanging="680"/>
              <w:rPr>
                <w:bCs/>
                <w:sz w:val="28"/>
                <w:szCs w:val="28"/>
                <w:lang w:val="de-AT"/>
              </w:rPr>
            </w:pPr>
            <w:r w:rsidRPr="002C785E">
              <w:rPr>
                <w:bCs/>
                <w:sz w:val="28"/>
                <w:szCs w:val="28"/>
                <w:lang w:val="de-AT"/>
              </w:rPr>
              <w:t>Miteinander kommunizieren</w:t>
            </w:r>
          </w:p>
        </w:tc>
      </w:tr>
      <w:tr w:rsidR="00D0326B" w:rsidRPr="00F6587D" w14:paraId="23A570FB" w14:textId="77777777" w:rsidTr="00F6587D">
        <w:tc>
          <w:tcPr>
            <w:tcW w:w="9062" w:type="dxa"/>
            <w:shd w:val="clear" w:color="auto" w:fill="auto"/>
          </w:tcPr>
          <w:p w14:paraId="04EEB78E" w14:textId="4563E62E" w:rsidR="00D0326B" w:rsidRDefault="00F6587D" w:rsidP="0039569D">
            <w:pPr>
              <w:spacing w:before="120" w:after="120"/>
              <w:ind w:left="714" w:hanging="680"/>
              <w:rPr>
                <w:bCs/>
                <w:i/>
                <w:sz w:val="24"/>
                <w:szCs w:val="24"/>
                <w:lang w:val="de-AT"/>
              </w:rPr>
            </w:pPr>
            <w:r>
              <w:rPr>
                <w:bCs/>
                <w:sz w:val="24"/>
                <w:szCs w:val="24"/>
                <w:lang w:val="de-AT"/>
              </w:rPr>
              <w:lastRenderedPageBreak/>
              <w:t>21.1.</w:t>
            </w:r>
            <w:r w:rsidR="0039569D">
              <w:rPr>
                <w:bCs/>
                <w:sz w:val="24"/>
                <w:szCs w:val="24"/>
                <w:lang w:val="de-AT"/>
              </w:rPr>
              <w:t xml:space="preserve"> </w:t>
            </w:r>
            <w:r w:rsidR="00D0326B" w:rsidRPr="00F6587D">
              <w:rPr>
                <w:bCs/>
                <w:sz w:val="24"/>
                <w:szCs w:val="24"/>
                <w:lang w:val="de-AT"/>
              </w:rPr>
              <w:t xml:space="preserve">Erkläre den Begriff </w:t>
            </w:r>
            <w:r w:rsidR="00D0326B" w:rsidRPr="00F6587D">
              <w:rPr>
                <w:bCs/>
                <w:i/>
                <w:sz w:val="24"/>
                <w:szCs w:val="24"/>
                <w:lang w:val="de-AT"/>
              </w:rPr>
              <w:t>Kommunikation</w:t>
            </w:r>
            <w:r>
              <w:rPr>
                <w:bCs/>
                <w:i/>
                <w:sz w:val="24"/>
                <w:szCs w:val="24"/>
                <w:lang w:val="de-AT"/>
              </w:rPr>
              <w:t>!</w:t>
            </w:r>
          </w:p>
          <w:p w14:paraId="3ADBF727" w14:textId="3AAB95A3" w:rsidR="00F6587D" w:rsidRPr="00F6587D" w:rsidRDefault="00F6587D" w:rsidP="00F6587D">
            <w:pPr>
              <w:spacing w:before="120"/>
              <w:ind w:left="743" w:hanging="709"/>
              <w:jc w:val="right"/>
              <w:rPr>
                <w:bCs/>
                <w:sz w:val="20"/>
                <w:szCs w:val="20"/>
                <w:lang w:val="de-AT"/>
              </w:rPr>
            </w:pPr>
            <w:r w:rsidRPr="00F6587D">
              <w:rPr>
                <w:bCs/>
                <w:i/>
                <w:sz w:val="20"/>
                <w:szCs w:val="20"/>
                <w:lang w:val="de-AT"/>
              </w:rPr>
              <w:t>Minimal</w:t>
            </w:r>
          </w:p>
        </w:tc>
      </w:tr>
      <w:tr w:rsidR="00D0326B" w:rsidRPr="00C83053" w14:paraId="274389A7" w14:textId="77777777" w:rsidTr="00D0326B">
        <w:tc>
          <w:tcPr>
            <w:tcW w:w="9062" w:type="dxa"/>
          </w:tcPr>
          <w:p w14:paraId="1CEC108C" w14:textId="77777777" w:rsidR="00D0326B" w:rsidRPr="003753ED" w:rsidRDefault="00D0326B" w:rsidP="00F6587D">
            <w:pPr>
              <w:spacing w:before="120" w:after="120"/>
              <w:rPr>
                <w:sz w:val="24"/>
                <w:szCs w:val="24"/>
                <w:lang w:val="de-AT"/>
              </w:rPr>
            </w:pPr>
            <w:r w:rsidRPr="003753ED">
              <w:rPr>
                <w:sz w:val="24"/>
                <w:szCs w:val="24"/>
                <w:lang w:val="de-AT"/>
              </w:rPr>
              <w:t>Unter Kommunikation versteht man den Austausch von Informationen und Botschaften zwischen zwei oder mehreren Menschen.</w:t>
            </w:r>
          </w:p>
        </w:tc>
      </w:tr>
      <w:tr w:rsidR="00D0326B" w:rsidRPr="00C83053" w14:paraId="79CAB1E2" w14:textId="77777777" w:rsidTr="00D0326B">
        <w:tc>
          <w:tcPr>
            <w:tcW w:w="9062" w:type="dxa"/>
          </w:tcPr>
          <w:p w14:paraId="0A9323B3" w14:textId="77777777" w:rsidR="00D0326B" w:rsidRDefault="00F6587D" w:rsidP="00F6587D">
            <w:pPr>
              <w:spacing w:before="120"/>
              <w:ind w:left="714" w:hanging="680"/>
              <w:rPr>
                <w:bCs/>
                <w:sz w:val="24"/>
                <w:szCs w:val="24"/>
                <w:lang w:val="de-AT"/>
              </w:rPr>
            </w:pPr>
            <w:r w:rsidRPr="00F6587D">
              <w:rPr>
                <w:bCs/>
                <w:sz w:val="24"/>
                <w:szCs w:val="24"/>
                <w:lang w:val="de-AT"/>
              </w:rPr>
              <w:t xml:space="preserve">21.2. </w:t>
            </w:r>
            <w:r w:rsidR="00D0326B" w:rsidRPr="00F6587D">
              <w:rPr>
                <w:bCs/>
                <w:sz w:val="24"/>
                <w:szCs w:val="24"/>
                <w:lang w:val="de-AT"/>
              </w:rPr>
              <w:t>Auf welche zwei Ar</w:t>
            </w:r>
            <w:r>
              <w:rPr>
                <w:bCs/>
                <w:sz w:val="24"/>
                <w:szCs w:val="24"/>
                <w:lang w:val="de-AT"/>
              </w:rPr>
              <w:t>ten kann Kommunikation erfolgen?</w:t>
            </w:r>
          </w:p>
          <w:p w14:paraId="65048762" w14:textId="4208AFEB" w:rsidR="00F6587D" w:rsidRPr="00F6587D" w:rsidRDefault="00F6587D" w:rsidP="00F6587D">
            <w:pPr>
              <w:spacing w:before="120"/>
              <w:jc w:val="right"/>
              <w:rPr>
                <w:bCs/>
                <w:i/>
                <w:sz w:val="20"/>
                <w:szCs w:val="20"/>
                <w:lang w:val="de-AT"/>
              </w:rPr>
            </w:pPr>
            <w:r w:rsidRPr="00F6587D">
              <w:rPr>
                <w:bCs/>
                <w:i/>
                <w:sz w:val="20"/>
                <w:szCs w:val="20"/>
                <w:lang w:val="de-AT"/>
              </w:rPr>
              <w:t>Minimal</w:t>
            </w:r>
          </w:p>
        </w:tc>
      </w:tr>
      <w:tr w:rsidR="00D0326B" w:rsidRPr="003753ED" w14:paraId="30676971" w14:textId="77777777" w:rsidTr="00D0326B">
        <w:tc>
          <w:tcPr>
            <w:tcW w:w="9062" w:type="dxa"/>
          </w:tcPr>
          <w:p w14:paraId="701731E5" w14:textId="583156E5" w:rsidR="00D0326B" w:rsidRPr="00F6587D" w:rsidRDefault="00D0326B" w:rsidP="000367BC">
            <w:pPr>
              <w:pStyle w:val="Listenabsatz"/>
              <w:numPr>
                <w:ilvl w:val="0"/>
                <w:numId w:val="96"/>
              </w:numPr>
              <w:spacing w:before="120" w:after="120"/>
              <w:ind w:left="714" w:hanging="357"/>
              <w:rPr>
                <w:sz w:val="24"/>
                <w:szCs w:val="24"/>
                <w:lang w:val="de-AT"/>
              </w:rPr>
            </w:pPr>
            <w:r w:rsidRPr="00F6587D">
              <w:rPr>
                <w:sz w:val="24"/>
                <w:szCs w:val="24"/>
                <w:lang w:val="de-AT"/>
              </w:rPr>
              <w:t>Sprache (verbal)</w:t>
            </w:r>
          </w:p>
          <w:p w14:paraId="44E215B4" w14:textId="2C1AA718" w:rsidR="00D0326B" w:rsidRPr="00F6587D" w:rsidRDefault="00D0326B" w:rsidP="000367BC">
            <w:pPr>
              <w:pStyle w:val="Listenabsatz"/>
              <w:numPr>
                <w:ilvl w:val="0"/>
                <w:numId w:val="95"/>
              </w:numPr>
              <w:spacing w:before="120" w:after="120"/>
              <w:ind w:left="714" w:hanging="357"/>
              <w:rPr>
                <w:sz w:val="24"/>
                <w:szCs w:val="24"/>
                <w:lang w:val="de-AT"/>
              </w:rPr>
            </w:pPr>
            <w:r w:rsidRPr="00F6587D">
              <w:rPr>
                <w:sz w:val="24"/>
                <w:szCs w:val="24"/>
                <w:lang w:val="de-AT"/>
              </w:rPr>
              <w:t>Körpersprache (nonverbal)</w:t>
            </w:r>
          </w:p>
        </w:tc>
      </w:tr>
      <w:tr w:rsidR="00D0326B" w:rsidRPr="00C83053" w14:paraId="0F47CDF2" w14:textId="77777777" w:rsidTr="00D0326B">
        <w:tc>
          <w:tcPr>
            <w:tcW w:w="9062" w:type="dxa"/>
          </w:tcPr>
          <w:p w14:paraId="7673243C" w14:textId="77777777" w:rsidR="00F6587D" w:rsidRDefault="00F6587D" w:rsidP="00C0301A">
            <w:pPr>
              <w:spacing w:before="120" w:after="120"/>
              <w:ind w:left="680" w:hanging="680"/>
              <w:rPr>
                <w:bCs/>
                <w:sz w:val="24"/>
                <w:szCs w:val="24"/>
                <w:lang w:val="de-AT"/>
              </w:rPr>
            </w:pPr>
            <w:r>
              <w:rPr>
                <w:bCs/>
                <w:sz w:val="24"/>
                <w:szCs w:val="24"/>
                <w:lang w:val="de-AT"/>
              </w:rPr>
              <w:t xml:space="preserve">21.3. </w:t>
            </w:r>
            <w:r w:rsidR="00D0326B" w:rsidRPr="00F6587D">
              <w:rPr>
                <w:bCs/>
                <w:sz w:val="24"/>
                <w:szCs w:val="24"/>
                <w:lang w:val="de-AT"/>
              </w:rPr>
              <w:t xml:space="preserve">Wie funktioniert das </w:t>
            </w:r>
            <w:r w:rsidR="00D0326B" w:rsidRPr="00F6587D">
              <w:rPr>
                <w:bCs/>
                <w:i/>
                <w:sz w:val="24"/>
                <w:szCs w:val="24"/>
                <w:lang w:val="de-AT"/>
              </w:rPr>
              <w:t>Vier-Ohren-Modell</w:t>
            </w:r>
            <w:r w:rsidR="00D0326B" w:rsidRPr="00F6587D">
              <w:rPr>
                <w:bCs/>
                <w:sz w:val="24"/>
                <w:szCs w:val="24"/>
                <w:lang w:val="de-AT"/>
              </w:rPr>
              <w:t xml:space="preserve"> nach Friedrich Schulz von Thun?</w:t>
            </w:r>
          </w:p>
          <w:p w14:paraId="0A44DFBB" w14:textId="4C6935F9" w:rsidR="00F6587D" w:rsidRPr="00F6587D" w:rsidRDefault="00F6587D" w:rsidP="00F6587D">
            <w:pPr>
              <w:spacing w:before="120"/>
              <w:jc w:val="right"/>
              <w:rPr>
                <w:bCs/>
                <w:i/>
                <w:sz w:val="20"/>
                <w:szCs w:val="20"/>
                <w:lang w:val="de-AT"/>
              </w:rPr>
            </w:pPr>
            <w:r w:rsidRPr="00F6587D">
              <w:rPr>
                <w:bCs/>
                <w:i/>
                <w:sz w:val="20"/>
                <w:szCs w:val="20"/>
                <w:lang w:val="de-AT"/>
              </w:rPr>
              <w:t>Maximal</w:t>
            </w:r>
          </w:p>
        </w:tc>
      </w:tr>
      <w:tr w:rsidR="00D0326B" w:rsidRPr="003753ED" w14:paraId="026E62A6" w14:textId="77777777" w:rsidTr="00D0326B">
        <w:tc>
          <w:tcPr>
            <w:tcW w:w="9062" w:type="dxa"/>
          </w:tcPr>
          <w:p w14:paraId="50B47B8E" w14:textId="4DACC904" w:rsidR="00D0326B" w:rsidRPr="003753ED" w:rsidRDefault="00F6587D" w:rsidP="00F6587D">
            <w:pPr>
              <w:spacing w:before="120" w:after="120"/>
              <w:rPr>
                <w:sz w:val="24"/>
                <w:szCs w:val="24"/>
                <w:lang w:val="de-AT"/>
              </w:rPr>
            </w:pPr>
            <w:r>
              <w:rPr>
                <w:sz w:val="24"/>
                <w:szCs w:val="24"/>
                <w:lang w:val="de-AT"/>
              </w:rPr>
              <w:t>Es g</w:t>
            </w:r>
            <w:r w:rsidR="00D0326B" w:rsidRPr="003753ED">
              <w:rPr>
                <w:sz w:val="24"/>
                <w:szCs w:val="24"/>
                <w:lang w:val="de-AT"/>
              </w:rPr>
              <w:t>eht davon aus, dass dieselbe Nachricht auf vier verschiedene Arten verstanden werden kann.</w:t>
            </w:r>
          </w:p>
          <w:p w14:paraId="36F4CABB" w14:textId="77777777" w:rsidR="00D0326B" w:rsidRPr="003753ED" w:rsidRDefault="00D0326B" w:rsidP="00F6587D">
            <w:pPr>
              <w:pStyle w:val="Listenabsatz"/>
              <w:numPr>
                <w:ilvl w:val="0"/>
                <w:numId w:val="41"/>
              </w:numPr>
              <w:spacing w:before="120" w:after="120"/>
              <w:rPr>
                <w:sz w:val="24"/>
                <w:szCs w:val="24"/>
                <w:lang w:val="de-AT"/>
              </w:rPr>
            </w:pPr>
            <w:r w:rsidRPr="003753ED">
              <w:rPr>
                <w:b/>
                <w:bCs/>
                <w:sz w:val="24"/>
                <w:szCs w:val="24"/>
                <w:lang w:val="de-AT"/>
              </w:rPr>
              <w:t>Sachinhalt</w:t>
            </w:r>
            <w:r w:rsidRPr="003753ED">
              <w:rPr>
                <w:sz w:val="24"/>
                <w:szCs w:val="24"/>
                <w:lang w:val="de-AT"/>
              </w:rPr>
              <w:t>: Reiner Informationsgehalt der Nachricht</w:t>
            </w:r>
          </w:p>
          <w:p w14:paraId="68124119" w14:textId="77777777" w:rsidR="00D0326B" w:rsidRPr="003753ED" w:rsidRDefault="00D0326B" w:rsidP="00F6587D">
            <w:pPr>
              <w:pStyle w:val="Listenabsatz"/>
              <w:numPr>
                <w:ilvl w:val="0"/>
                <w:numId w:val="41"/>
              </w:numPr>
              <w:spacing w:before="120" w:after="120"/>
              <w:rPr>
                <w:sz w:val="24"/>
                <w:szCs w:val="24"/>
                <w:lang w:val="de-AT"/>
              </w:rPr>
            </w:pPr>
            <w:r w:rsidRPr="003753ED">
              <w:rPr>
                <w:b/>
                <w:bCs/>
                <w:sz w:val="24"/>
                <w:szCs w:val="24"/>
                <w:lang w:val="de-AT"/>
              </w:rPr>
              <w:t>Selbstoffenbarung</w:t>
            </w:r>
            <w:r w:rsidRPr="003753ED">
              <w:rPr>
                <w:sz w:val="24"/>
                <w:szCs w:val="24"/>
                <w:lang w:val="de-AT"/>
              </w:rPr>
              <w:t>: Gefühle oder Bedürfnisse des Sprechers</w:t>
            </w:r>
          </w:p>
          <w:p w14:paraId="1F583BC5" w14:textId="77777777" w:rsidR="00D0326B" w:rsidRPr="003753ED" w:rsidRDefault="00D0326B" w:rsidP="00F6587D">
            <w:pPr>
              <w:pStyle w:val="Listenabsatz"/>
              <w:numPr>
                <w:ilvl w:val="0"/>
                <w:numId w:val="41"/>
              </w:numPr>
              <w:spacing w:before="120" w:after="120"/>
              <w:rPr>
                <w:sz w:val="24"/>
                <w:szCs w:val="24"/>
                <w:lang w:val="de-AT"/>
              </w:rPr>
            </w:pPr>
            <w:r w:rsidRPr="003753ED">
              <w:rPr>
                <w:b/>
                <w:bCs/>
                <w:sz w:val="24"/>
                <w:szCs w:val="24"/>
                <w:lang w:val="de-AT"/>
              </w:rPr>
              <w:t>Beziehung</w:t>
            </w:r>
            <w:r w:rsidRPr="003753ED">
              <w:rPr>
                <w:sz w:val="24"/>
                <w:szCs w:val="24"/>
                <w:lang w:val="de-AT"/>
              </w:rPr>
              <w:t>: Beziehung zwischen Sprecher und Hörer</w:t>
            </w:r>
          </w:p>
          <w:p w14:paraId="16F9A652" w14:textId="77777777" w:rsidR="00D0326B" w:rsidRPr="003753ED" w:rsidRDefault="00D0326B" w:rsidP="00F6587D">
            <w:pPr>
              <w:pStyle w:val="Listenabsatz"/>
              <w:numPr>
                <w:ilvl w:val="0"/>
                <w:numId w:val="41"/>
              </w:numPr>
              <w:spacing w:before="120" w:after="120"/>
              <w:rPr>
                <w:sz w:val="24"/>
                <w:szCs w:val="24"/>
                <w:lang w:val="de-AT"/>
              </w:rPr>
            </w:pPr>
            <w:r w:rsidRPr="003753ED">
              <w:rPr>
                <w:b/>
                <w:bCs/>
                <w:sz w:val="24"/>
                <w:szCs w:val="24"/>
                <w:lang w:val="de-AT"/>
              </w:rPr>
              <w:t>Appell</w:t>
            </w:r>
            <w:r w:rsidRPr="003753ED">
              <w:rPr>
                <w:sz w:val="24"/>
                <w:szCs w:val="24"/>
                <w:lang w:val="de-AT"/>
              </w:rPr>
              <w:t>: Gewünschte Wirkung</w:t>
            </w:r>
          </w:p>
        </w:tc>
      </w:tr>
      <w:tr w:rsidR="00D0326B" w:rsidRPr="00C83053" w14:paraId="0D8BE728" w14:textId="77777777" w:rsidTr="00D0326B">
        <w:tc>
          <w:tcPr>
            <w:tcW w:w="9062" w:type="dxa"/>
          </w:tcPr>
          <w:p w14:paraId="74CEA302" w14:textId="77777777" w:rsidR="00D0326B" w:rsidRDefault="0039569D" w:rsidP="0039569D">
            <w:pPr>
              <w:spacing w:before="120" w:after="120"/>
              <w:rPr>
                <w:bCs/>
                <w:sz w:val="24"/>
                <w:szCs w:val="24"/>
                <w:lang w:val="de-AT"/>
              </w:rPr>
            </w:pPr>
            <w:r>
              <w:rPr>
                <w:bCs/>
                <w:sz w:val="24"/>
                <w:szCs w:val="24"/>
                <w:lang w:val="de-AT"/>
              </w:rPr>
              <w:t xml:space="preserve">21.4. </w:t>
            </w:r>
            <w:r w:rsidR="00D0326B" w:rsidRPr="0039569D">
              <w:rPr>
                <w:bCs/>
                <w:sz w:val="24"/>
                <w:szCs w:val="24"/>
                <w:lang w:val="de-AT"/>
              </w:rPr>
              <w:t>Welche Regeln kennst du für gute und erfolgreiche Kommunikation?</w:t>
            </w:r>
          </w:p>
          <w:p w14:paraId="5FCB1906" w14:textId="798C2028" w:rsidR="0039569D" w:rsidRPr="0039569D" w:rsidRDefault="0039569D" w:rsidP="0039569D">
            <w:pPr>
              <w:spacing w:before="120"/>
              <w:jc w:val="right"/>
              <w:rPr>
                <w:bCs/>
                <w:i/>
                <w:sz w:val="20"/>
                <w:szCs w:val="20"/>
                <w:lang w:val="de-AT"/>
              </w:rPr>
            </w:pPr>
            <w:r w:rsidRPr="0039569D">
              <w:rPr>
                <w:bCs/>
                <w:i/>
                <w:sz w:val="20"/>
                <w:szCs w:val="20"/>
                <w:lang w:val="de-AT"/>
              </w:rPr>
              <w:t>Minimal</w:t>
            </w:r>
          </w:p>
        </w:tc>
      </w:tr>
      <w:tr w:rsidR="00D0326B" w:rsidRPr="00C83053" w14:paraId="0A363C26" w14:textId="77777777" w:rsidTr="00D0326B">
        <w:tc>
          <w:tcPr>
            <w:tcW w:w="9062" w:type="dxa"/>
          </w:tcPr>
          <w:p w14:paraId="4B2FAA32" w14:textId="77777777" w:rsidR="00D0326B" w:rsidRPr="003753ED" w:rsidRDefault="00D0326B" w:rsidP="0039569D">
            <w:pPr>
              <w:pStyle w:val="Listenabsatz"/>
              <w:numPr>
                <w:ilvl w:val="0"/>
                <w:numId w:val="10"/>
              </w:numPr>
              <w:spacing w:before="120" w:after="120"/>
              <w:ind w:left="595" w:hanging="567"/>
              <w:rPr>
                <w:sz w:val="24"/>
                <w:szCs w:val="28"/>
                <w:lang w:val="de-AT"/>
              </w:rPr>
            </w:pPr>
            <w:r w:rsidRPr="003753ED">
              <w:rPr>
                <w:sz w:val="24"/>
                <w:szCs w:val="28"/>
                <w:lang w:val="de-AT"/>
              </w:rPr>
              <w:t>Sei höflich und respektvoll den anderen gegenüber</w:t>
            </w:r>
          </w:p>
          <w:p w14:paraId="7EA110A2" w14:textId="77777777" w:rsidR="00D0326B" w:rsidRPr="003753ED" w:rsidRDefault="00D0326B" w:rsidP="0039569D">
            <w:pPr>
              <w:pStyle w:val="Listenabsatz"/>
              <w:numPr>
                <w:ilvl w:val="0"/>
                <w:numId w:val="10"/>
              </w:numPr>
              <w:spacing w:before="120" w:after="120"/>
              <w:ind w:left="595" w:hanging="567"/>
              <w:rPr>
                <w:sz w:val="24"/>
                <w:szCs w:val="28"/>
                <w:lang w:val="de-AT"/>
              </w:rPr>
            </w:pPr>
            <w:r w:rsidRPr="003753ED">
              <w:rPr>
                <w:sz w:val="24"/>
                <w:szCs w:val="28"/>
                <w:lang w:val="de-AT"/>
              </w:rPr>
              <w:t>Achte bei Kritik darauf, dass du niemanden persönlich beleidigst</w:t>
            </w:r>
          </w:p>
          <w:p w14:paraId="04081A34" w14:textId="77777777" w:rsidR="00D0326B" w:rsidRPr="003753ED" w:rsidRDefault="00D0326B" w:rsidP="0039569D">
            <w:pPr>
              <w:pStyle w:val="Listenabsatz"/>
              <w:numPr>
                <w:ilvl w:val="0"/>
                <w:numId w:val="10"/>
              </w:numPr>
              <w:spacing w:before="120" w:after="120"/>
              <w:ind w:left="595" w:hanging="567"/>
              <w:rPr>
                <w:sz w:val="24"/>
                <w:szCs w:val="28"/>
                <w:lang w:val="de-AT"/>
              </w:rPr>
            </w:pPr>
            <w:r w:rsidRPr="003753ED">
              <w:rPr>
                <w:sz w:val="24"/>
                <w:szCs w:val="28"/>
                <w:lang w:val="de-AT"/>
              </w:rPr>
              <w:t>Bei persönlichen Problemen mit einer Person sprich direkt mit dieser Person und nicht über diese Person.</w:t>
            </w:r>
          </w:p>
          <w:p w14:paraId="45E20067" w14:textId="77777777" w:rsidR="00D0326B" w:rsidRPr="003753ED" w:rsidRDefault="00D0326B" w:rsidP="0039569D">
            <w:pPr>
              <w:pStyle w:val="Listenabsatz"/>
              <w:numPr>
                <w:ilvl w:val="0"/>
                <w:numId w:val="10"/>
              </w:numPr>
              <w:spacing w:before="120" w:after="120"/>
              <w:ind w:left="595" w:hanging="567"/>
              <w:rPr>
                <w:sz w:val="24"/>
                <w:szCs w:val="28"/>
                <w:lang w:val="de-AT"/>
              </w:rPr>
            </w:pPr>
            <w:r w:rsidRPr="003753ED">
              <w:rPr>
                <w:sz w:val="24"/>
                <w:szCs w:val="28"/>
                <w:lang w:val="de-AT"/>
              </w:rPr>
              <w:t>Niemand wird beim Reden unterbrochen, sondern jeder darf ausreden.</w:t>
            </w:r>
          </w:p>
        </w:tc>
      </w:tr>
      <w:tr w:rsidR="00D0326B" w:rsidRPr="00C83053" w14:paraId="050DD956" w14:textId="77777777" w:rsidTr="00D0326B">
        <w:tc>
          <w:tcPr>
            <w:tcW w:w="9062" w:type="dxa"/>
          </w:tcPr>
          <w:p w14:paraId="748BF8F9" w14:textId="77777777" w:rsidR="0039569D" w:rsidRDefault="0039569D" w:rsidP="0039569D">
            <w:pPr>
              <w:spacing w:before="120" w:after="120"/>
              <w:rPr>
                <w:bCs/>
                <w:sz w:val="24"/>
                <w:szCs w:val="24"/>
                <w:lang w:val="de-AT"/>
              </w:rPr>
            </w:pPr>
            <w:r>
              <w:rPr>
                <w:bCs/>
                <w:sz w:val="24"/>
                <w:szCs w:val="24"/>
                <w:lang w:val="de-AT"/>
              </w:rPr>
              <w:t xml:space="preserve">21.5. </w:t>
            </w:r>
            <w:r w:rsidR="00D0326B" w:rsidRPr="0039569D">
              <w:rPr>
                <w:bCs/>
                <w:sz w:val="24"/>
                <w:szCs w:val="24"/>
                <w:lang w:val="de-AT"/>
              </w:rPr>
              <w:t xml:space="preserve">In welche Bestandteile </w:t>
            </w:r>
            <w:r>
              <w:rPr>
                <w:bCs/>
                <w:sz w:val="24"/>
                <w:szCs w:val="24"/>
                <w:lang w:val="de-AT"/>
              </w:rPr>
              <w:t>gliedert sich die Körpersprache?</w:t>
            </w:r>
          </w:p>
          <w:p w14:paraId="18580D95" w14:textId="06FFA88E" w:rsidR="0039569D" w:rsidRPr="0039569D" w:rsidRDefault="0039569D" w:rsidP="0039569D">
            <w:pPr>
              <w:spacing w:before="120"/>
              <w:jc w:val="right"/>
              <w:rPr>
                <w:bCs/>
                <w:i/>
                <w:sz w:val="20"/>
                <w:szCs w:val="20"/>
                <w:lang w:val="de-AT"/>
              </w:rPr>
            </w:pPr>
            <w:r w:rsidRPr="0039569D">
              <w:rPr>
                <w:bCs/>
                <w:i/>
                <w:sz w:val="20"/>
                <w:szCs w:val="20"/>
                <w:lang w:val="de-AT"/>
              </w:rPr>
              <w:t>Minimal</w:t>
            </w:r>
          </w:p>
        </w:tc>
      </w:tr>
      <w:tr w:rsidR="00D0326B" w:rsidRPr="00C83053" w14:paraId="563CB57E" w14:textId="77777777" w:rsidTr="00D0326B">
        <w:tc>
          <w:tcPr>
            <w:tcW w:w="9062" w:type="dxa"/>
          </w:tcPr>
          <w:p w14:paraId="344707CA" w14:textId="77777777" w:rsidR="0039569D" w:rsidRDefault="0039569D" w:rsidP="0039569D">
            <w:pPr>
              <w:spacing w:before="120" w:after="120"/>
              <w:rPr>
                <w:sz w:val="24"/>
                <w:szCs w:val="24"/>
                <w:lang w:val="de-AT"/>
              </w:rPr>
            </w:pPr>
            <w:r>
              <w:rPr>
                <w:sz w:val="24"/>
                <w:szCs w:val="24"/>
                <w:lang w:val="de-AT"/>
              </w:rPr>
              <w:t xml:space="preserve">Sie gliedert sich in </w:t>
            </w:r>
          </w:p>
          <w:p w14:paraId="176FA2C5" w14:textId="77777777" w:rsidR="0039569D" w:rsidRPr="0039569D" w:rsidRDefault="00D0326B" w:rsidP="000367BC">
            <w:pPr>
              <w:pStyle w:val="Listenabsatz"/>
              <w:numPr>
                <w:ilvl w:val="0"/>
                <w:numId w:val="97"/>
              </w:numPr>
              <w:spacing w:before="120" w:after="120"/>
              <w:rPr>
                <w:sz w:val="24"/>
                <w:szCs w:val="24"/>
                <w:lang w:val="de-AT"/>
              </w:rPr>
            </w:pPr>
            <w:r w:rsidRPr="0039569D">
              <w:rPr>
                <w:sz w:val="24"/>
                <w:szCs w:val="24"/>
                <w:lang w:val="de-AT"/>
              </w:rPr>
              <w:t xml:space="preserve">Mimik, </w:t>
            </w:r>
          </w:p>
          <w:p w14:paraId="4F4EF60C" w14:textId="77777777" w:rsidR="0039569D" w:rsidRPr="0039569D" w:rsidRDefault="00D0326B" w:rsidP="000367BC">
            <w:pPr>
              <w:pStyle w:val="Listenabsatz"/>
              <w:numPr>
                <w:ilvl w:val="0"/>
                <w:numId w:val="97"/>
              </w:numPr>
              <w:spacing w:before="120" w:after="120"/>
              <w:rPr>
                <w:sz w:val="24"/>
                <w:szCs w:val="24"/>
                <w:lang w:val="de-AT"/>
              </w:rPr>
            </w:pPr>
            <w:r w:rsidRPr="0039569D">
              <w:rPr>
                <w:sz w:val="24"/>
                <w:szCs w:val="24"/>
                <w:lang w:val="de-AT"/>
              </w:rPr>
              <w:t xml:space="preserve">Gestik, </w:t>
            </w:r>
          </w:p>
          <w:p w14:paraId="1008E995" w14:textId="77777777" w:rsidR="0039569D" w:rsidRPr="0039569D" w:rsidRDefault="00D0326B" w:rsidP="000367BC">
            <w:pPr>
              <w:pStyle w:val="Listenabsatz"/>
              <w:numPr>
                <w:ilvl w:val="0"/>
                <w:numId w:val="97"/>
              </w:numPr>
              <w:spacing w:before="120" w:after="120"/>
              <w:rPr>
                <w:sz w:val="24"/>
                <w:szCs w:val="24"/>
                <w:lang w:val="de-AT"/>
              </w:rPr>
            </w:pPr>
            <w:r w:rsidRPr="0039569D">
              <w:rPr>
                <w:sz w:val="24"/>
                <w:szCs w:val="24"/>
                <w:lang w:val="de-AT"/>
              </w:rPr>
              <w:t xml:space="preserve">Körperhaltung, </w:t>
            </w:r>
          </w:p>
          <w:p w14:paraId="52B380B3" w14:textId="77777777" w:rsidR="0039569D" w:rsidRPr="0039569D" w:rsidRDefault="00D0326B" w:rsidP="000367BC">
            <w:pPr>
              <w:pStyle w:val="Listenabsatz"/>
              <w:numPr>
                <w:ilvl w:val="0"/>
                <w:numId w:val="97"/>
              </w:numPr>
              <w:spacing w:before="120" w:after="120"/>
              <w:rPr>
                <w:sz w:val="24"/>
                <w:szCs w:val="24"/>
                <w:lang w:val="de-AT"/>
              </w:rPr>
            </w:pPr>
            <w:r w:rsidRPr="0039569D">
              <w:rPr>
                <w:sz w:val="24"/>
                <w:szCs w:val="24"/>
                <w:lang w:val="de-AT"/>
              </w:rPr>
              <w:t xml:space="preserve">Blickkontakt, </w:t>
            </w:r>
          </w:p>
          <w:p w14:paraId="7F57614D" w14:textId="1A15D5B0" w:rsidR="00D0326B" w:rsidRPr="0039569D" w:rsidRDefault="00D0326B" w:rsidP="000367BC">
            <w:pPr>
              <w:pStyle w:val="Listenabsatz"/>
              <w:numPr>
                <w:ilvl w:val="0"/>
                <w:numId w:val="97"/>
              </w:numPr>
              <w:spacing w:before="120" w:after="120"/>
              <w:rPr>
                <w:sz w:val="24"/>
                <w:szCs w:val="24"/>
                <w:lang w:val="de-AT"/>
              </w:rPr>
            </w:pPr>
            <w:r w:rsidRPr="0039569D">
              <w:rPr>
                <w:sz w:val="24"/>
                <w:szCs w:val="24"/>
                <w:lang w:val="de-AT"/>
              </w:rPr>
              <w:t>Sonstiges (Händedruck, Sprechdynamik)</w:t>
            </w:r>
          </w:p>
        </w:tc>
      </w:tr>
      <w:tr w:rsidR="00BB7132" w:rsidRPr="003753ED" w14:paraId="6AFF6A3C" w14:textId="77777777" w:rsidTr="00D0326B">
        <w:tc>
          <w:tcPr>
            <w:tcW w:w="9062" w:type="dxa"/>
          </w:tcPr>
          <w:p w14:paraId="77C19DFF" w14:textId="5317DE46" w:rsidR="00BB7132" w:rsidRDefault="00621DCF" w:rsidP="00621DCF">
            <w:pPr>
              <w:spacing w:before="120" w:after="120"/>
              <w:rPr>
                <w:sz w:val="24"/>
                <w:szCs w:val="24"/>
                <w:lang w:val="de-AT"/>
              </w:rPr>
            </w:pPr>
            <w:r>
              <w:rPr>
                <w:sz w:val="24"/>
                <w:szCs w:val="24"/>
                <w:lang w:val="de-AT"/>
              </w:rPr>
              <w:t xml:space="preserve">21.6. </w:t>
            </w:r>
            <w:r w:rsidR="00BB7132" w:rsidRPr="00621DCF">
              <w:rPr>
                <w:sz w:val="24"/>
                <w:szCs w:val="24"/>
                <w:lang w:val="de-AT"/>
              </w:rPr>
              <w:t xml:space="preserve">Erkläre </w:t>
            </w:r>
            <w:r>
              <w:rPr>
                <w:sz w:val="24"/>
                <w:szCs w:val="24"/>
                <w:lang w:val="de-AT"/>
              </w:rPr>
              <w:t xml:space="preserve">die Begriffe </w:t>
            </w:r>
            <w:r w:rsidRPr="00621DCF">
              <w:rPr>
                <w:i/>
                <w:sz w:val="24"/>
                <w:szCs w:val="24"/>
                <w:lang w:val="de-AT"/>
              </w:rPr>
              <w:t>Mimik</w:t>
            </w:r>
            <w:r>
              <w:rPr>
                <w:sz w:val="24"/>
                <w:szCs w:val="24"/>
                <w:lang w:val="de-AT"/>
              </w:rPr>
              <w:t xml:space="preserve"> und </w:t>
            </w:r>
            <w:r w:rsidRPr="00621DCF">
              <w:rPr>
                <w:i/>
                <w:sz w:val="24"/>
                <w:szCs w:val="24"/>
                <w:lang w:val="de-AT"/>
              </w:rPr>
              <w:t>Gestik</w:t>
            </w:r>
            <w:r>
              <w:rPr>
                <w:sz w:val="24"/>
                <w:szCs w:val="24"/>
                <w:lang w:val="de-AT"/>
              </w:rPr>
              <w:t>!</w:t>
            </w:r>
          </w:p>
          <w:p w14:paraId="618FF6E4" w14:textId="376CB3E5" w:rsidR="00621DCF" w:rsidRPr="00621DCF" w:rsidRDefault="00621DCF" w:rsidP="00621DCF">
            <w:pPr>
              <w:spacing w:before="120"/>
              <w:jc w:val="right"/>
              <w:rPr>
                <w:i/>
                <w:sz w:val="20"/>
                <w:szCs w:val="20"/>
                <w:lang w:val="de-AT"/>
              </w:rPr>
            </w:pPr>
            <w:r w:rsidRPr="00621DCF">
              <w:rPr>
                <w:i/>
                <w:sz w:val="20"/>
                <w:szCs w:val="20"/>
                <w:lang w:val="de-AT"/>
              </w:rPr>
              <w:t>Minimal</w:t>
            </w:r>
          </w:p>
        </w:tc>
      </w:tr>
      <w:tr w:rsidR="00BB7132" w:rsidRPr="00C83053" w14:paraId="15464221" w14:textId="77777777" w:rsidTr="00D0326B">
        <w:tc>
          <w:tcPr>
            <w:tcW w:w="9062" w:type="dxa"/>
          </w:tcPr>
          <w:p w14:paraId="0D53302C" w14:textId="558B2A8C" w:rsidR="00BB7132" w:rsidRPr="003753ED" w:rsidRDefault="00BB7132" w:rsidP="000367BC">
            <w:pPr>
              <w:pStyle w:val="StandardWeb"/>
              <w:numPr>
                <w:ilvl w:val="0"/>
                <w:numId w:val="55"/>
              </w:numPr>
              <w:tabs>
                <w:tab w:val="clear" w:pos="720"/>
                <w:tab w:val="num" w:pos="596"/>
              </w:tabs>
              <w:spacing w:before="120" w:beforeAutospacing="0" w:after="120"/>
              <w:ind w:left="454" w:hanging="454"/>
              <w:rPr>
                <w:rFonts w:asciiTheme="minorHAnsi" w:hAnsiTheme="minorHAnsi" w:cstheme="minorHAnsi"/>
              </w:rPr>
            </w:pPr>
            <w:r w:rsidRPr="003753ED">
              <w:rPr>
                <w:rFonts w:asciiTheme="minorHAnsi" w:hAnsiTheme="minorHAnsi" w:cstheme="minorHAnsi"/>
                <w:b/>
                <w:bCs/>
              </w:rPr>
              <w:t xml:space="preserve">Mimik </w:t>
            </w:r>
            <w:r w:rsidRPr="003753ED">
              <w:rPr>
                <w:rFonts w:asciiTheme="minorHAnsi" w:hAnsiTheme="minorHAnsi" w:cstheme="minorHAnsi"/>
                <w:bCs/>
              </w:rPr>
              <w:t>(Gesichtsausdruck):</w:t>
            </w:r>
            <w:r w:rsidRPr="003753ED">
              <w:rPr>
                <w:rFonts w:asciiTheme="minorHAnsi" w:hAnsiTheme="minorHAnsi" w:cstheme="minorHAnsi"/>
              </w:rPr>
              <w:t xml:space="preserve"> Vom Gesichtsausdruck gehen die stärksten Botschaften der Körpersprache aus. An der Mimik einer Person kann man leicht ablesen, wie </w:t>
            </w:r>
            <w:r w:rsidR="00621DCF">
              <w:rPr>
                <w:rFonts w:asciiTheme="minorHAnsi" w:hAnsiTheme="minorHAnsi" w:cstheme="minorHAnsi"/>
              </w:rPr>
              <w:t xml:space="preserve">sie </w:t>
            </w:r>
            <w:r w:rsidRPr="003753ED">
              <w:rPr>
                <w:rFonts w:asciiTheme="minorHAnsi" w:hAnsiTheme="minorHAnsi" w:cstheme="minorHAnsi"/>
              </w:rPr>
              <w:t>sich fühlt (glücklich, traurig, gelangweilt, interessiert, …).</w:t>
            </w:r>
          </w:p>
          <w:p w14:paraId="4B6BB7DD" w14:textId="77777777" w:rsidR="00BB7132" w:rsidRPr="003753ED" w:rsidRDefault="00BB7132" w:rsidP="000367BC">
            <w:pPr>
              <w:pStyle w:val="StandardWeb"/>
              <w:numPr>
                <w:ilvl w:val="0"/>
                <w:numId w:val="55"/>
              </w:numPr>
              <w:tabs>
                <w:tab w:val="clear" w:pos="720"/>
                <w:tab w:val="num" w:pos="596"/>
              </w:tabs>
              <w:spacing w:before="120" w:beforeAutospacing="0" w:after="120"/>
              <w:ind w:left="454" w:hanging="454"/>
              <w:rPr>
                <w:rFonts w:asciiTheme="minorHAnsi" w:hAnsiTheme="minorHAnsi" w:cstheme="minorHAnsi"/>
              </w:rPr>
            </w:pPr>
            <w:r w:rsidRPr="003753ED">
              <w:rPr>
                <w:rFonts w:asciiTheme="minorHAnsi" w:hAnsiTheme="minorHAnsi" w:cstheme="minorHAnsi"/>
                <w:b/>
                <w:bCs/>
              </w:rPr>
              <w:lastRenderedPageBreak/>
              <w:t xml:space="preserve">Gestik </w:t>
            </w:r>
            <w:r w:rsidRPr="003753ED">
              <w:rPr>
                <w:rFonts w:asciiTheme="minorHAnsi" w:hAnsiTheme="minorHAnsi" w:cstheme="minorHAnsi"/>
                <w:bCs/>
              </w:rPr>
              <w:t>(Zeichen):</w:t>
            </w:r>
            <w:r w:rsidRPr="003753ED">
              <w:rPr>
                <w:rFonts w:asciiTheme="minorHAnsi" w:hAnsiTheme="minorHAnsi" w:cstheme="minorHAnsi"/>
                <w:b/>
                <w:bCs/>
              </w:rPr>
              <w:t xml:space="preserve"> </w:t>
            </w:r>
            <w:r w:rsidRPr="003753ED">
              <w:rPr>
                <w:rFonts w:asciiTheme="minorHAnsi" w:hAnsiTheme="minorHAnsi" w:cstheme="minorHAnsi"/>
              </w:rPr>
              <w:t>Gesten sind Handzeichen, die uns (richtig eingesetzt) helfen, uns zu verständigen.</w:t>
            </w:r>
          </w:p>
          <w:p w14:paraId="0511C1D9" w14:textId="65FD4B33" w:rsidR="00BB7132" w:rsidRPr="003753ED" w:rsidRDefault="00BB7132" w:rsidP="00621DCF">
            <w:pPr>
              <w:pStyle w:val="StandardWeb"/>
              <w:tabs>
                <w:tab w:val="num" w:pos="29"/>
              </w:tabs>
              <w:spacing w:before="120" w:beforeAutospacing="0" w:after="120"/>
              <w:rPr>
                <w:rFonts w:asciiTheme="minorHAnsi" w:hAnsiTheme="minorHAnsi" w:cstheme="minorHAnsi"/>
              </w:rPr>
            </w:pPr>
            <w:r w:rsidRPr="003753ED">
              <w:rPr>
                <w:rFonts w:asciiTheme="minorHAnsi" w:hAnsiTheme="minorHAnsi" w:cstheme="minorHAnsi"/>
              </w:rPr>
              <w:t xml:space="preserve">Man unterscheidet zwischen Gesten, die </w:t>
            </w:r>
            <w:r w:rsidRPr="003753ED">
              <w:rPr>
                <w:rFonts w:asciiTheme="minorHAnsi" w:hAnsiTheme="minorHAnsi" w:cstheme="minorHAnsi"/>
                <w:bCs/>
              </w:rPr>
              <w:t xml:space="preserve">bewusst erfolgen </w:t>
            </w:r>
            <w:r w:rsidRPr="003753ED">
              <w:rPr>
                <w:rFonts w:asciiTheme="minorHAnsi" w:hAnsiTheme="minorHAnsi" w:cstheme="minorHAnsi"/>
              </w:rPr>
              <w:t>(z. B. freundliches Nicken als Begrüßung) und jenen, die meist unbewusst und zufällig geschehen (z. B. Gähnen).</w:t>
            </w:r>
          </w:p>
        </w:tc>
      </w:tr>
      <w:tr w:rsidR="00BB7132" w:rsidRPr="00C83053" w14:paraId="3483201F" w14:textId="77777777" w:rsidTr="00D0326B">
        <w:tc>
          <w:tcPr>
            <w:tcW w:w="9062" w:type="dxa"/>
          </w:tcPr>
          <w:p w14:paraId="1A277AA9" w14:textId="6E796BE7" w:rsidR="00BB7132" w:rsidRDefault="00A109DF" w:rsidP="00A109DF">
            <w:pPr>
              <w:spacing w:before="120" w:after="120"/>
              <w:rPr>
                <w:rFonts w:eastAsia="Times New Roman" w:cstheme="minorHAnsi"/>
                <w:sz w:val="24"/>
                <w:szCs w:val="24"/>
                <w:lang w:val="de-AT" w:eastAsia="de-AT"/>
              </w:rPr>
            </w:pPr>
            <w:r>
              <w:rPr>
                <w:rFonts w:eastAsia="Times New Roman" w:cstheme="minorHAnsi"/>
                <w:sz w:val="24"/>
                <w:szCs w:val="24"/>
                <w:lang w:val="de-AT" w:eastAsia="de-AT"/>
              </w:rPr>
              <w:lastRenderedPageBreak/>
              <w:t xml:space="preserve">21.7. </w:t>
            </w:r>
            <w:r w:rsidR="00EB5CDC" w:rsidRPr="00A109DF">
              <w:rPr>
                <w:rFonts w:eastAsia="Times New Roman" w:cstheme="minorHAnsi"/>
                <w:sz w:val="24"/>
                <w:szCs w:val="24"/>
                <w:lang w:val="de-AT" w:eastAsia="de-AT"/>
              </w:rPr>
              <w:t xml:space="preserve">Welche Rolle spielt der </w:t>
            </w:r>
            <w:r w:rsidR="00EB5CDC" w:rsidRPr="00A109DF">
              <w:rPr>
                <w:rFonts w:eastAsia="Times New Roman" w:cstheme="minorHAnsi"/>
                <w:iCs/>
                <w:sz w:val="24"/>
                <w:szCs w:val="24"/>
                <w:lang w:val="de-AT" w:eastAsia="de-AT"/>
              </w:rPr>
              <w:t>Blickkontakt</w:t>
            </w:r>
            <w:r w:rsidR="00EB5CDC" w:rsidRPr="00A109DF">
              <w:rPr>
                <w:rFonts w:eastAsia="Times New Roman" w:cstheme="minorHAnsi"/>
                <w:sz w:val="24"/>
                <w:szCs w:val="24"/>
                <w:lang w:val="de-AT" w:eastAsia="de-AT"/>
              </w:rPr>
              <w:t xml:space="preserve">? </w:t>
            </w:r>
          </w:p>
          <w:p w14:paraId="4A1F7973" w14:textId="0BEA632E" w:rsidR="00A109DF" w:rsidRPr="00A109DF" w:rsidRDefault="00A109DF" w:rsidP="00A109DF">
            <w:pPr>
              <w:spacing w:before="120"/>
              <w:jc w:val="right"/>
              <w:rPr>
                <w:rFonts w:eastAsia="Times New Roman" w:cstheme="minorHAnsi"/>
                <w:i/>
                <w:sz w:val="20"/>
                <w:szCs w:val="20"/>
                <w:lang w:val="de-AT" w:eastAsia="de-AT"/>
              </w:rPr>
            </w:pPr>
            <w:r w:rsidRPr="00A109DF">
              <w:rPr>
                <w:rFonts w:eastAsia="Times New Roman" w:cstheme="minorHAnsi"/>
                <w:i/>
                <w:sz w:val="20"/>
                <w:szCs w:val="20"/>
                <w:lang w:val="de-AT" w:eastAsia="de-AT"/>
              </w:rPr>
              <w:t>Minimal</w:t>
            </w:r>
          </w:p>
        </w:tc>
      </w:tr>
      <w:tr w:rsidR="00BB7132" w:rsidRPr="003753ED" w14:paraId="251FCCE5" w14:textId="77777777" w:rsidTr="00D0326B">
        <w:tc>
          <w:tcPr>
            <w:tcW w:w="9062" w:type="dxa"/>
          </w:tcPr>
          <w:p w14:paraId="4741622A" w14:textId="77777777" w:rsidR="00A109DF" w:rsidRDefault="00EB5CDC" w:rsidP="00A109DF">
            <w:pPr>
              <w:spacing w:before="120" w:after="120"/>
              <w:rPr>
                <w:rFonts w:eastAsia="Times New Roman" w:cstheme="minorHAnsi"/>
                <w:sz w:val="24"/>
                <w:szCs w:val="24"/>
                <w:lang w:val="de-AT" w:eastAsia="de-AT"/>
              </w:rPr>
            </w:pPr>
            <w:r w:rsidRPr="003753ED">
              <w:rPr>
                <w:rFonts w:eastAsia="Times New Roman" w:cstheme="minorHAnsi"/>
                <w:sz w:val="24"/>
                <w:szCs w:val="24"/>
                <w:lang w:val="de-AT" w:eastAsia="de-AT"/>
              </w:rPr>
              <w:t xml:space="preserve">Die Augen sind ein starkes Ausdrucksmittel und eines der wichtigsten nonverbalen Kommunikationsmittel. Mithilfe der Augen können wir Empfindungen vermitteln, wie z. B. Liebe, Hass, Ärger, Wut. Man bezeichnet die Augen auch als „Fenster zur Seele“. </w:t>
            </w:r>
          </w:p>
          <w:p w14:paraId="2A4E9E68" w14:textId="0C08C384" w:rsidR="00BB7132" w:rsidRPr="003753ED" w:rsidRDefault="00EB5CDC" w:rsidP="00A109DF">
            <w:pPr>
              <w:spacing w:before="120" w:after="120"/>
              <w:rPr>
                <w:rFonts w:eastAsia="Times New Roman" w:cstheme="minorHAnsi"/>
                <w:sz w:val="24"/>
                <w:szCs w:val="24"/>
                <w:lang w:val="de-AT" w:eastAsia="de-AT"/>
              </w:rPr>
            </w:pPr>
            <w:r w:rsidRPr="003753ED">
              <w:rPr>
                <w:rFonts w:eastAsia="Times New Roman" w:cstheme="minorHAnsi"/>
                <w:sz w:val="24"/>
                <w:szCs w:val="24"/>
                <w:lang w:val="de-AT" w:eastAsia="de-AT"/>
              </w:rPr>
              <w:t>Mit den Augen kann Desinteresse bekundet werden, wenn jemand den Blickkontakt nicht hält oder Interesse, wenn jemand den Blickkontakt hält. Wird man angestarrt, fühlt man sich sehr schnell belästigt.</w:t>
            </w:r>
          </w:p>
        </w:tc>
      </w:tr>
      <w:tr w:rsidR="00BB7132" w:rsidRPr="00C83053" w14:paraId="00F31D2C" w14:textId="77777777" w:rsidTr="00D0326B">
        <w:tc>
          <w:tcPr>
            <w:tcW w:w="9062" w:type="dxa"/>
          </w:tcPr>
          <w:p w14:paraId="08910FD7" w14:textId="77777777" w:rsidR="00BB7132" w:rsidRDefault="00A109DF" w:rsidP="00A109DF">
            <w:pPr>
              <w:spacing w:before="120" w:after="120"/>
              <w:ind w:left="680" w:hanging="680"/>
              <w:rPr>
                <w:bCs/>
                <w:sz w:val="24"/>
                <w:szCs w:val="24"/>
                <w:lang w:val="de-AT"/>
              </w:rPr>
            </w:pPr>
            <w:r>
              <w:rPr>
                <w:bCs/>
                <w:sz w:val="24"/>
                <w:szCs w:val="24"/>
                <w:lang w:val="de-AT"/>
              </w:rPr>
              <w:t xml:space="preserve">21.8. </w:t>
            </w:r>
            <w:r w:rsidR="0000369C" w:rsidRPr="00A109DF">
              <w:rPr>
                <w:bCs/>
                <w:sz w:val="24"/>
                <w:szCs w:val="24"/>
                <w:lang w:val="de-AT"/>
              </w:rPr>
              <w:t>Erkläre</w:t>
            </w:r>
            <w:r>
              <w:rPr>
                <w:bCs/>
                <w:sz w:val="24"/>
                <w:szCs w:val="24"/>
                <w:lang w:val="de-AT"/>
              </w:rPr>
              <w:t>,</w:t>
            </w:r>
            <w:r w:rsidR="0000369C" w:rsidRPr="00A109DF">
              <w:rPr>
                <w:bCs/>
                <w:sz w:val="24"/>
                <w:szCs w:val="24"/>
                <w:lang w:val="de-AT"/>
              </w:rPr>
              <w:t xml:space="preserve"> wie sich die Körperhaltung auf Gesprächspartner</w:t>
            </w:r>
            <w:r>
              <w:rPr>
                <w:bCs/>
                <w:sz w:val="24"/>
                <w:szCs w:val="24"/>
                <w:lang w:val="de-AT"/>
              </w:rPr>
              <w:t>*</w:t>
            </w:r>
            <w:r w:rsidR="0000369C" w:rsidRPr="00A109DF">
              <w:rPr>
                <w:bCs/>
                <w:sz w:val="24"/>
                <w:szCs w:val="24"/>
                <w:lang w:val="de-AT"/>
              </w:rPr>
              <w:t xml:space="preserve">innen </w:t>
            </w:r>
            <w:r>
              <w:rPr>
                <w:bCs/>
                <w:sz w:val="24"/>
                <w:szCs w:val="24"/>
                <w:lang w:val="de-AT"/>
              </w:rPr>
              <w:t>auswir</w:t>
            </w:r>
            <w:r w:rsidR="0000369C" w:rsidRPr="00A109DF">
              <w:rPr>
                <w:bCs/>
                <w:sz w:val="24"/>
                <w:szCs w:val="24"/>
                <w:lang w:val="de-AT"/>
              </w:rPr>
              <w:t>kt.</w:t>
            </w:r>
          </w:p>
          <w:p w14:paraId="70156C92" w14:textId="2FE9778E" w:rsidR="00A109DF" w:rsidRPr="00A109DF" w:rsidRDefault="00A109DF" w:rsidP="00A109DF">
            <w:pPr>
              <w:spacing w:before="120"/>
              <w:jc w:val="right"/>
              <w:rPr>
                <w:bCs/>
                <w:i/>
                <w:sz w:val="20"/>
                <w:szCs w:val="20"/>
                <w:lang w:val="de-AT"/>
              </w:rPr>
            </w:pPr>
            <w:r w:rsidRPr="00A109DF">
              <w:rPr>
                <w:bCs/>
                <w:i/>
                <w:sz w:val="20"/>
                <w:szCs w:val="20"/>
                <w:lang w:val="de-AT"/>
              </w:rPr>
              <w:t>Minimal</w:t>
            </w:r>
          </w:p>
        </w:tc>
      </w:tr>
      <w:tr w:rsidR="00BB7132" w:rsidRPr="00C83053" w14:paraId="799FF6DC" w14:textId="77777777" w:rsidTr="00D0326B">
        <w:tc>
          <w:tcPr>
            <w:tcW w:w="9062" w:type="dxa"/>
          </w:tcPr>
          <w:p w14:paraId="0FF00246" w14:textId="77777777" w:rsidR="00A109DF" w:rsidRDefault="0000369C" w:rsidP="00A109DF">
            <w:pPr>
              <w:pStyle w:val="StandardWeb"/>
              <w:spacing w:before="120" w:beforeAutospacing="0" w:after="120"/>
              <w:ind w:left="28"/>
              <w:rPr>
                <w:rFonts w:asciiTheme="minorHAnsi" w:hAnsiTheme="minorHAnsi" w:cstheme="minorHAnsi"/>
              </w:rPr>
            </w:pPr>
            <w:r w:rsidRPr="003753ED">
              <w:rPr>
                <w:rFonts w:asciiTheme="minorHAnsi" w:hAnsiTheme="minorHAnsi" w:cstheme="minorHAnsi"/>
                <w:b/>
                <w:bCs/>
              </w:rPr>
              <w:t>Körperhaltung:</w:t>
            </w:r>
            <w:r w:rsidRPr="003753ED">
              <w:rPr>
                <w:rFonts w:asciiTheme="minorHAnsi" w:hAnsiTheme="minorHAnsi" w:cstheme="minorHAnsi"/>
              </w:rPr>
              <w:t xml:space="preserve"> Viel über innere Einstellung oder die Stimmung einer Person können wir durch ihre Körperhaltung erkennen. Wer bewusst darauf achtet, ist in der Lage, besser zu reagieren und Situationen besser einzuschätzen. </w:t>
            </w:r>
          </w:p>
          <w:p w14:paraId="3BD1C5D9" w14:textId="4A573DF0" w:rsidR="00BB7132" w:rsidRPr="003753ED" w:rsidRDefault="0000369C" w:rsidP="00A109DF">
            <w:pPr>
              <w:pStyle w:val="StandardWeb"/>
              <w:spacing w:before="120" w:beforeAutospacing="0" w:after="120"/>
              <w:ind w:left="28"/>
              <w:rPr>
                <w:b/>
                <w:bCs/>
              </w:rPr>
            </w:pPr>
            <w:r w:rsidRPr="003753ED">
              <w:rPr>
                <w:rFonts w:asciiTheme="minorHAnsi" w:hAnsiTheme="minorHAnsi" w:cstheme="minorHAnsi"/>
              </w:rPr>
              <w:t>Natürlich sind auch die anderen nonverbalen Kommunikationsmittel zu beachten, wie Gestik, Mimik, …</w:t>
            </w:r>
          </w:p>
        </w:tc>
      </w:tr>
      <w:tr w:rsidR="00D0326B" w:rsidRPr="00C83053" w14:paraId="3D4569E1" w14:textId="77777777" w:rsidTr="00D0326B">
        <w:tc>
          <w:tcPr>
            <w:tcW w:w="9062" w:type="dxa"/>
          </w:tcPr>
          <w:p w14:paraId="2C28D531" w14:textId="75C7C937" w:rsidR="00A109DF" w:rsidRDefault="00A109DF" w:rsidP="00A109DF">
            <w:pPr>
              <w:spacing w:before="120" w:after="120"/>
              <w:rPr>
                <w:bCs/>
                <w:sz w:val="24"/>
                <w:szCs w:val="24"/>
                <w:lang w:val="de-AT"/>
              </w:rPr>
            </w:pPr>
            <w:r>
              <w:rPr>
                <w:bCs/>
                <w:sz w:val="24"/>
                <w:szCs w:val="24"/>
                <w:lang w:val="de-AT"/>
              </w:rPr>
              <w:t xml:space="preserve">21.9. </w:t>
            </w:r>
            <w:r w:rsidR="00C0301A">
              <w:rPr>
                <w:bCs/>
                <w:sz w:val="24"/>
                <w:szCs w:val="24"/>
                <w:lang w:val="de-AT"/>
              </w:rPr>
              <w:t>Nenne Kriterien f</w:t>
            </w:r>
            <w:r w:rsidR="00D0326B" w:rsidRPr="00A109DF">
              <w:rPr>
                <w:bCs/>
                <w:sz w:val="24"/>
                <w:szCs w:val="24"/>
                <w:lang w:val="de-AT"/>
              </w:rPr>
              <w:t>ür di</w:t>
            </w:r>
            <w:r w:rsidR="00C0301A">
              <w:rPr>
                <w:bCs/>
                <w:sz w:val="24"/>
                <w:szCs w:val="24"/>
                <w:lang w:val="de-AT"/>
              </w:rPr>
              <w:t>e Sprechdynamik!</w:t>
            </w:r>
          </w:p>
          <w:p w14:paraId="720B799D" w14:textId="0C6C0E2C" w:rsidR="00A109DF" w:rsidRPr="00A109DF" w:rsidRDefault="00A109DF" w:rsidP="00A109DF">
            <w:pPr>
              <w:spacing w:before="120"/>
              <w:jc w:val="right"/>
              <w:rPr>
                <w:bCs/>
                <w:i/>
                <w:sz w:val="20"/>
                <w:szCs w:val="20"/>
                <w:lang w:val="de-AT"/>
              </w:rPr>
            </w:pPr>
            <w:r w:rsidRPr="00A109DF">
              <w:rPr>
                <w:bCs/>
                <w:i/>
                <w:sz w:val="20"/>
                <w:szCs w:val="20"/>
                <w:lang w:val="de-AT"/>
              </w:rPr>
              <w:t>Maximal</w:t>
            </w:r>
          </w:p>
        </w:tc>
      </w:tr>
      <w:tr w:rsidR="00D0326B" w:rsidRPr="00C83053" w14:paraId="4FC66C23" w14:textId="77777777" w:rsidTr="000367BC">
        <w:tc>
          <w:tcPr>
            <w:tcW w:w="9062" w:type="dxa"/>
            <w:tcBorders>
              <w:bottom w:val="single" w:sz="4" w:space="0" w:color="auto"/>
            </w:tcBorders>
          </w:tcPr>
          <w:p w14:paraId="2AFBC1AB" w14:textId="77777777" w:rsidR="00D0326B" w:rsidRPr="003753ED" w:rsidRDefault="00D0326B" w:rsidP="00A109DF">
            <w:pPr>
              <w:spacing w:before="120" w:after="120"/>
              <w:rPr>
                <w:sz w:val="24"/>
                <w:szCs w:val="24"/>
                <w:lang w:val="de-AT"/>
              </w:rPr>
            </w:pPr>
            <w:r w:rsidRPr="003753ED">
              <w:rPr>
                <w:sz w:val="24"/>
                <w:szCs w:val="24"/>
                <w:lang w:val="de-AT"/>
              </w:rPr>
              <w:t>Art und Weise des Sprechens ist wichtig:</w:t>
            </w:r>
          </w:p>
          <w:p w14:paraId="17418A4D" w14:textId="77777777" w:rsidR="00D0326B" w:rsidRPr="003753ED" w:rsidRDefault="00D0326B" w:rsidP="000367BC">
            <w:pPr>
              <w:pStyle w:val="Listenabsatz"/>
              <w:numPr>
                <w:ilvl w:val="0"/>
                <w:numId w:val="98"/>
              </w:numPr>
              <w:spacing w:before="120" w:after="120"/>
              <w:rPr>
                <w:sz w:val="24"/>
                <w:szCs w:val="24"/>
                <w:lang w:val="de-AT"/>
              </w:rPr>
            </w:pPr>
            <w:r w:rsidRPr="003753ED">
              <w:rPr>
                <w:sz w:val="24"/>
                <w:szCs w:val="24"/>
                <w:lang w:val="de-AT"/>
              </w:rPr>
              <w:t>Sprechtempo: langsam bei Erklärungen, schneller bei Begeisterung</w:t>
            </w:r>
          </w:p>
          <w:p w14:paraId="486362E5" w14:textId="77777777" w:rsidR="00D0326B" w:rsidRPr="003753ED" w:rsidRDefault="00D0326B" w:rsidP="000367BC">
            <w:pPr>
              <w:pStyle w:val="Listenabsatz"/>
              <w:numPr>
                <w:ilvl w:val="0"/>
                <w:numId w:val="98"/>
              </w:numPr>
              <w:spacing w:before="120" w:after="120"/>
              <w:rPr>
                <w:sz w:val="24"/>
                <w:szCs w:val="24"/>
                <w:lang w:val="de-AT"/>
              </w:rPr>
            </w:pPr>
            <w:r w:rsidRPr="003753ED">
              <w:rPr>
                <w:sz w:val="24"/>
                <w:szCs w:val="24"/>
                <w:lang w:val="de-AT"/>
              </w:rPr>
              <w:t>Lautstärke: angemessene Lautstärke verbessert Deutlichkeit dessen, was du sagst</w:t>
            </w:r>
          </w:p>
          <w:p w14:paraId="27D5CA81" w14:textId="77777777" w:rsidR="00D0326B" w:rsidRPr="003753ED" w:rsidRDefault="00D0326B" w:rsidP="000367BC">
            <w:pPr>
              <w:pStyle w:val="Listenabsatz"/>
              <w:numPr>
                <w:ilvl w:val="0"/>
                <w:numId w:val="98"/>
              </w:numPr>
              <w:spacing w:before="120" w:after="120"/>
              <w:rPr>
                <w:sz w:val="24"/>
                <w:szCs w:val="24"/>
                <w:lang w:val="de-AT"/>
              </w:rPr>
            </w:pPr>
            <w:r w:rsidRPr="003753ED">
              <w:rPr>
                <w:sz w:val="24"/>
                <w:szCs w:val="24"/>
                <w:lang w:val="de-AT"/>
              </w:rPr>
              <w:t>Betonung: kann viel an der Bedeutung des Gesagten verändern</w:t>
            </w:r>
          </w:p>
        </w:tc>
      </w:tr>
      <w:tr w:rsidR="00D0326B" w:rsidRPr="003753ED" w14:paraId="55A3338F" w14:textId="77777777" w:rsidTr="000367BC">
        <w:tc>
          <w:tcPr>
            <w:tcW w:w="9062" w:type="dxa"/>
            <w:tcBorders>
              <w:bottom w:val="single" w:sz="4" w:space="0" w:color="auto"/>
            </w:tcBorders>
            <w:shd w:val="clear" w:color="auto" w:fill="auto"/>
          </w:tcPr>
          <w:p w14:paraId="0A2F5A2D" w14:textId="30B6DAB7" w:rsidR="00D0326B" w:rsidRPr="000367BC" w:rsidRDefault="00D0326B" w:rsidP="000367BC">
            <w:pPr>
              <w:pStyle w:val="Listenabsatz"/>
              <w:numPr>
                <w:ilvl w:val="0"/>
                <w:numId w:val="99"/>
              </w:numPr>
              <w:spacing w:before="120" w:after="120"/>
              <w:ind w:left="714" w:hanging="680"/>
              <w:rPr>
                <w:bCs/>
                <w:sz w:val="28"/>
                <w:szCs w:val="28"/>
                <w:lang w:val="de-AT"/>
              </w:rPr>
            </w:pPr>
            <w:r w:rsidRPr="000367BC">
              <w:rPr>
                <w:bCs/>
                <w:sz w:val="28"/>
                <w:szCs w:val="28"/>
                <w:lang w:val="de-AT"/>
              </w:rPr>
              <w:t>Beruf</w:t>
            </w:r>
            <w:r w:rsidR="00227D3B">
              <w:rPr>
                <w:bCs/>
                <w:sz w:val="28"/>
                <w:szCs w:val="28"/>
                <w:lang w:val="de-AT"/>
              </w:rPr>
              <w:t>liche Kommunikation</w:t>
            </w:r>
          </w:p>
        </w:tc>
      </w:tr>
      <w:tr w:rsidR="00D0326B" w:rsidRPr="000367BC" w14:paraId="538E5195" w14:textId="77777777" w:rsidTr="000367BC">
        <w:tc>
          <w:tcPr>
            <w:tcW w:w="9062" w:type="dxa"/>
            <w:shd w:val="clear" w:color="auto" w:fill="auto"/>
          </w:tcPr>
          <w:p w14:paraId="513BDBBC" w14:textId="77777777" w:rsidR="00D0326B" w:rsidRDefault="00D0326B" w:rsidP="000367BC">
            <w:pPr>
              <w:pStyle w:val="Listenabsatz"/>
              <w:numPr>
                <w:ilvl w:val="1"/>
                <w:numId w:val="99"/>
              </w:numPr>
              <w:spacing w:before="120" w:after="120"/>
              <w:ind w:left="714" w:hanging="680"/>
              <w:rPr>
                <w:bCs/>
                <w:sz w:val="24"/>
                <w:lang w:val="de-AT"/>
              </w:rPr>
            </w:pPr>
            <w:r w:rsidRPr="000367BC">
              <w:rPr>
                <w:bCs/>
                <w:sz w:val="24"/>
                <w:lang w:val="de-AT"/>
              </w:rPr>
              <w:t xml:space="preserve">Erkläre, wer an der </w:t>
            </w:r>
            <w:r w:rsidRPr="00C15073">
              <w:rPr>
                <w:bCs/>
                <w:i/>
                <w:sz w:val="24"/>
                <w:lang w:val="de-AT"/>
              </w:rPr>
              <w:t>externen</w:t>
            </w:r>
            <w:r w:rsidRPr="000367BC">
              <w:rPr>
                <w:bCs/>
                <w:sz w:val="24"/>
                <w:lang w:val="de-AT"/>
              </w:rPr>
              <w:t xml:space="preserve"> Kommunikation in einem Unternehmen beteiligt sein kann.</w:t>
            </w:r>
          </w:p>
          <w:p w14:paraId="70FDCC2A" w14:textId="70889040" w:rsidR="000367BC" w:rsidRPr="000367BC" w:rsidRDefault="000367BC" w:rsidP="000367BC">
            <w:pPr>
              <w:pStyle w:val="Listenabsatz"/>
              <w:spacing w:before="120"/>
              <w:ind w:left="714"/>
              <w:jc w:val="right"/>
              <w:rPr>
                <w:bCs/>
                <w:i/>
                <w:sz w:val="20"/>
                <w:szCs w:val="20"/>
                <w:lang w:val="de-AT"/>
              </w:rPr>
            </w:pPr>
            <w:r w:rsidRPr="000367BC">
              <w:rPr>
                <w:bCs/>
                <w:i/>
                <w:sz w:val="20"/>
                <w:szCs w:val="20"/>
                <w:lang w:val="de-AT"/>
              </w:rPr>
              <w:t>Minimal</w:t>
            </w:r>
          </w:p>
        </w:tc>
      </w:tr>
      <w:tr w:rsidR="00D0326B" w:rsidRPr="00C83053" w14:paraId="49C1FE52" w14:textId="77777777" w:rsidTr="00D6784E">
        <w:tc>
          <w:tcPr>
            <w:tcW w:w="9062" w:type="dxa"/>
            <w:tcBorders>
              <w:bottom w:val="single" w:sz="4" w:space="0" w:color="auto"/>
            </w:tcBorders>
          </w:tcPr>
          <w:p w14:paraId="15DC9161" w14:textId="07F22F23" w:rsidR="00D0326B" w:rsidRPr="003753ED" w:rsidRDefault="008E4B29" w:rsidP="000367BC">
            <w:pPr>
              <w:spacing w:before="120" w:after="120"/>
              <w:rPr>
                <w:sz w:val="24"/>
                <w:lang w:val="de-AT"/>
              </w:rPr>
            </w:pPr>
            <w:r>
              <w:rPr>
                <w:sz w:val="24"/>
                <w:lang w:val="de-AT"/>
              </w:rPr>
              <w:t>Z</w:t>
            </w:r>
            <w:r w:rsidR="00D0326B" w:rsidRPr="003753ED">
              <w:rPr>
                <w:sz w:val="24"/>
                <w:lang w:val="de-AT"/>
              </w:rPr>
              <w:t>.B. Kundinnen und Kunden, Lieferanten, Geschäftspartner</w:t>
            </w:r>
            <w:r w:rsidR="000367BC">
              <w:rPr>
                <w:sz w:val="24"/>
                <w:lang w:val="de-AT"/>
              </w:rPr>
              <w:t>, Behörden, …</w:t>
            </w:r>
            <w:r w:rsidR="00D0326B" w:rsidRPr="003753ED">
              <w:rPr>
                <w:sz w:val="24"/>
                <w:lang w:val="de-AT"/>
              </w:rPr>
              <w:t>.</w:t>
            </w:r>
          </w:p>
        </w:tc>
      </w:tr>
      <w:tr w:rsidR="00D0326B" w:rsidRPr="00C83053" w14:paraId="50CDE87D" w14:textId="77777777" w:rsidTr="00D6784E">
        <w:tc>
          <w:tcPr>
            <w:tcW w:w="9062" w:type="dxa"/>
            <w:shd w:val="clear" w:color="auto" w:fill="auto"/>
          </w:tcPr>
          <w:p w14:paraId="71A68DF0" w14:textId="77777777" w:rsidR="00D0326B" w:rsidRDefault="00D0326B" w:rsidP="00D6784E">
            <w:pPr>
              <w:pStyle w:val="Listenabsatz"/>
              <w:numPr>
                <w:ilvl w:val="1"/>
                <w:numId w:val="99"/>
              </w:numPr>
              <w:spacing w:before="120" w:after="120"/>
              <w:ind w:left="714" w:hanging="680"/>
              <w:rPr>
                <w:bCs/>
                <w:sz w:val="24"/>
                <w:lang w:val="de-AT"/>
              </w:rPr>
            </w:pPr>
            <w:r w:rsidRPr="00D6784E">
              <w:rPr>
                <w:bCs/>
                <w:sz w:val="24"/>
                <w:lang w:val="de-AT"/>
              </w:rPr>
              <w:t>Zähle die verschiedenen Möglichkeiten, wie miteinander</w:t>
            </w:r>
            <w:r w:rsidR="00D6784E">
              <w:rPr>
                <w:bCs/>
                <w:sz w:val="24"/>
                <w:lang w:val="de-AT"/>
              </w:rPr>
              <w:t xml:space="preserve"> kommuniziert werden kann, auf.</w:t>
            </w:r>
          </w:p>
          <w:p w14:paraId="32465F97" w14:textId="556F1120" w:rsidR="00D6784E" w:rsidRPr="00D6784E" w:rsidRDefault="00D6784E" w:rsidP="00D6784E">
            <w:pPr>
              <w:pStyle w:val="Listenabsatz"/>
              <w:spacing w:before="120"/>
              <w:ind w:left="714"/>
              <w:jc w:val="right"/>
              <w:rPr>
                <w:bCs/>
                <w:i/>
                <w:sz w:val="20"/>
                <w:szCs w:val="20"/>
                <w:lang w:val="de-AT"/>
              </w:rPr>
            </w:pPr>
            <w:r w:rsidRPr="00D6784E">
              <w:rPr>
                <w:bCs/>
                <w:i/>
                <w:sz w:val="20"/>
                <w:szCs w:val="20"/>
                <w:lang w:val="de-AT"/>
              </w:rPr>
              <w:t>Minimal</w:t>
            </w:r>
          </w:p>
        </w:tc>
      </w:tr>
      <w:tr w:rsidR="00D0326B" w:rsidRPr="003753ED" w14:paraId="35D41893" w14:textId="77777777" w:rsidTr="004A604B">
        <w:tc>
          <w:tcPr>
            <w:tcW w:w="9062" w:type="dxa"/>
            <w:tcBorders>
              <w:bottom w:val="single" w:sz="4" w:space="0" w:color="auto"/>
            </w:tcBorders>
          </w:tcPr>
          <w:p w14:paraId="065CEBF0" w14:textId="77777777" w:rsidR="00D0326B" w:rsidRPr="003753ED" w:rsidRDefault="00D0326B" w:rsidP="00D6784E">
            <w:pPr>
              <w:spacing w:before="120" w:after="120"/>
              <w:rPr>
                <w:sz w:val="24"/>
                <w:lang w:val="de-AT"/>
              </w:rPr>
            </w:pPr>
            <w:r w:rsidRPr="003753ED">
              <w:rPr>
                <w:sz w:val="24"/>
                <w:lang w:val="de-AT"/>
              </w:rPr>
              <w:t>Persönlich, Schriftlich, Telefonisch</w:t>
            </w:r>
          </w:p>
        </w:tc>
      </w:tr>
      <w:tr w:rsidR="00D0326B" w:rsidRPr="00C83053" w14:paraId="6504F597" w14:textId="77777777" w:rsidTr="00841A04">
        <w:trPr>
          <w:trHeight w:val="978"/>
        </w:trPr>
        <w:tc>
          <w:tcPr>
            <w:tcW w:w="9062" w:type="dxa"/>
            <w:shd w:val="clear" w:color="auto" w:fill="auto"/>
          </w:tcPr>
          <w:p w14:paraId="3D8500AE" w14:textId="77777777" w:rsidR="00D0326B" w:rsidRDefault="00D0326B" w:rsidP="00C15073">
            <w:pPr>
              <w:pStyle w:val="Listenabsatz"/>
              <w:numPr>
                <w:ilvl w:val="1"/>
                <w:numId w:val="99"/>
              </w:numPr>
              <w:spacing w:before="120"/>
              <w:ind w:left="714" w:hanging="680"/>
              <w:rPr>
                <w:bCs/>
                <w:sz w:val="24"/>
                <w:lang w:val="de-AT"/>
              </w:rPr>
            </w:pPr>
            <w:r w:rsidRPr="004A604B">
              <w:rPr>
                <w:bCs/>
                <w:sz w:val="24"/>
                <w:lang w:val="de-AT"/>
              </w:rPr>
              <w:t>Nenne zwei Beispiele für die schriftliche Kommunikation zwischen Kundinnen/Kunden und Unternehmen.</w:t>
            </w:r>
          </w:p>
          <w:p w14:paraId="24BF96B2" w14:textId="69CF45DD" w:rsidR="004A604B" w:rsidRPr="004A604B" w:rsidRDefault="004A604B" w:rsidP="00841A04">
            <w:pPr>
              <w:pStyle w:val="Listenabsatz"/>
              <w:ind w:left="714"/>
              <w:contextualSpacing w:val="0"/>
              <w:jc w:val="right"/>
              <w:rPr>
                <w:bCs/>
                <w:i/>
                <w:sz w:val="20"/>
                <w:szCs w:val="20"/>
                <w:lang w:val="de-AT"/>
              </w:rPr>
            </w:pPr>
            <w:r w:rsidRPr="004A604B">
              <w:rPr>
                <w:bCs/>
                <w:i/>
                <w:sz w:val="20"/>
                <w:szCs w:val="20"/>
                <w:lang w:val="de-AT"/>
              </w:rPr>
              <w:t>Minimal</w:t>
            </w:r>
          </w:p>
        </w:tc>
      </w:tr>
      <w:tr w:rsidR="00D0326B" w:rsidRPr="00C83053" w14:paraId="6CCBC1C4" w14:textId="77777777" w:rsidTr="004A604B">
        <w:trPr>
          <w:trHeight w:val="127"/>
        </w:trPr>
        <w:tc>
          <w:tcPr>
            <w:tcW w:w="9062" w:type="dxa"/>
            <w:tcBorders>
              <w:bottom w:val="single" w:sz="4" w:space="0" w:color="auto"/>
            </w:tcBorders>
          </w:tcPr>
          <w:p w14:paraId="75D817FE" w14:textId="7883EB5A" w:rsidR="004A604B" w:rsidRDefault="004A604B" w:rsidP="004A604B">
            <w:pPr>
              <w:spacing w:before="120" w:after="120"/>
              <w:rPr>
                <w:sz w:val="24"/>
                <w:lang w:val="de-AT"/>
              </w:rPr>
            </w:pPr>
            <w:r>
              <w:rPr>
                <w:sz w:val="24"/>
                <w:lang w:val="de-AT"/>
              </w:rPr>
              <w:lastRenderedPageBreak/>
              <w:t xml:space="preserve">Kundschaft </w:t>
            </w:r>
            <w:r w:rsidR="00D0326B" w:rsidRPr="003753ED">
              <w:rPr>
                <w:sz w:val="24"/>
                <w:lang w:val="de-AT"/>
              </w:rPr>
              <w:sym w:font="Wingdings" w:char="F0E0"/>
            </w:r>
            <w:r w:rsidR="00D0326B" w:rsidRPr="003753ED">
              <w:rPr>
                <w:sz w:val="24"/>
                <w:lang w:val="de-AT"/>
              </w:rPr>
              <w:t xml:space="preserve"> U</w:t>
            </w:r>
            <w:r>
              <w:rPr>
                <w:sz w:val="24"/>
                <w:lang w:val="de-AT"/>
              </w:rPr>
              <w:t>nternehmen</w:t>
            </w:r>
            <w:r w:rsidR="00D0326B" w:rsidRPr="003753ED">
              <w:rPr>
                <w:sz w:val="24"/>
                <w:lang w:val="de-AT"/>
              </w:rPr>
              <w:t>: Anfragen, Bestellungen, Reklamationen</w:t>
            </w:r>
          </w:p>
          <w:p w14:paraId="039B02EC" w14:textId="310E195D" w:rsidR="00D0326B" w:rsidRPr="003753ED" w:rsidRDefault="00D0326B" w:rsidP="004A604B">
            <w:pPr>
              <w:spacing w:before="120" w:after="120"/>
              <w:rPr>
                <w:sz w:val="24"/>
                <w:lang w:val="de-AT"/>
              </w:rPr>
            </w:pPr>
            <w:r w:rsidRPr="003753ED">
              <w:rPr>
                <w:sz w:val="24"/>
                <w:lang w:val="de-AT"/>
              </w:rPr>
              <w:t>U</w:t>
            </w:r>
            <w:r w:rsidR="004A604B">
              <w:rPr>
                <w:sz w:val="24"/>
                <w:lang w:val="de-AT"/>
              </w:rPr>
              <w:t xml:space="preserve">nternehmen </w:t>
            </w:r>
            <w:r w:rsidRPr="003753ED">
              <w:rPr>
                <w:sz w:val="24"/>
                <w:lang w:val="de-AT"/>
              </w:rPr>
              <w:sym w:font="Wingdings" w:char="F0E0"/>
            </w:r>
            <w:r w:rsidR="004A604B">
              <w:rPr>
                <w:sz w:val="24"/>
                <w:lang w:val="de-AT"/>
              </w:rPr>
              <w:t xml:space="preserve"> </w:t>
            </w:r>
            <w:r w:rsidRPr="003753ED">
              <w:rPr>
                <w:sz w:val="24"/>
                <w:lang w:val="de-AT"/>
              </w:rPr>
              <w:t>K</w:t>
            </w:r>
            <w:r w:rsidR="004A604B">
              <w:rPr>
                <w:sz w:val="24"/>
                <w:lang w:val="de-AT"/>
              </w:rPr>
              <w:t>undschaft</w:t>
            </w:r>
            <w:r w:rsidRPr="003753ED">
              <w:rPr>
                <w:sz w:val="24"/>
                <w:lang w:val="de-AT"/>
              </w:rPr>
              <w:t xml:space="preserve">: Angebot, Auftragsbestätigung, </w:t>
            </w:r>
            <w:r w:rsidR="0000369C" w:rsidRPr="003753ED">
              <w:rPr>
                <w:sz w:val="24"/>
                <w:lang w:val="de-AT"/>
              </w:rPr>
              <w:t>Rechnung, Lieferschein, Mahnung</w:t>
            </w:r>
          </w:p>
        </w:tc>
      </w:tr>
      <w:tr w:rsidR="00D0326B" w:rsidRPr="004A604B" w14:paraId="1B7FDA0D" w14:textId="77777777" w:rsidTr="004A604B">
        <w:tc>
          <w:tcPr>
            <w:tcW w:w="9062" w:type="dxa"/>
            <w:shd w:val="clear" w:color="auto" w:fill="auto"/>
          </w:tcPr>
          <w:p w14:paraId="344CC6FB" w14:textId="77777777" w:rsidR="00D0326B" w:rsidRDefault="00D0326B" w:rsidP="004A604B">
            <w:pPr>
              <w:pStyle w:val="Listenabsatz"/>
              <w:numPr>
                <w:ilvl w:val="1"/>
                <w:numId w:val="99"/>
              </w:numPr>
              <w:spacing w:before="120" w:after="120"/>
              <w:ind w:left="680" w:hanging="680"/>
              <w:rPr>
                <w:bCs/>
                <w:sz w:val="24"/>
                <w:lang w:val="de-AT"/>
              </w:rPr>
            </w:pPr>
            <w:r w:rsidRPr="004A604B">
              <w:rPr>
                <w:bCs/>
                <w:sz w:val="24"/>
                <w:lang w:val="de-AT"/>
              </w:rPr>
              <w:t>Beschreibe die Unterschiede zwischen Geschäfts- und Privatbriefen.</w:t>
            </w:r>
          </w:p>
          <w:p w14:paraId="5FD57895" w14:textId="3A5C7AE4" w:rsidR="008A651A" w:rsidRPr="008A651A" w:rsidRDefault="008A651A" w:rsidP="008A651A">
            <w:pPr>
              <w:pStyle w:val="Listenabsatz"/>
              <w:spacing w:before="120"/>
              <w:ind w:left="680"/>
              <w:jc w:val="right"/>
              <w:rPr>
                <w:bCs/>
                <w:i/>
                <w:sz w:val="20"/>
                <w:szCs w:val="20"/>
                <w:lang w:val="de-AT"/>
              </w:rPr>
            </w:pPr>
            <w:r w:rsidRPr="008A651A">
              <w:rPr>
                <w:bCs/>
                <w:i/>
                <w:sz w:val="20"/>
                <w:szCs w:val="20"/>
                <w:lang w:val="de-AT"/>
              </w:rPr>
              <w:t>Maximal</w:t>
            </w:r>
          </w:p>
        </w:tc>
      </w:tr>
      <w:tr w:rsidR="00D0326B" w:rsidRPr="003753ED" w14:paraId="71A1CFC8" w14:textId="77777777" w:rsidTr="00DA2E28">
        <w:tc>
          <w:tcPr>
            <w:tcW w:w="9062" w:type="dxa"/>
            <w:tcBorders>
              <w:bottom w:val="single" w:sz="4" w:space="0" w:color="auto"/>
            </w:tcBorders>
          </w:tcPr>
          <w:p w14:paraId="12DCEA1C" w14:textId="1F117EE5" w:rsidR="00D0326B" w:rsidRPr="003753ED" w:rsidRDefault="008A651A" w:rsidP="008A651A">
            <w:pPr>
              <w:spacing w:before="120" w:after="120"/>
              <w:rPr>
                <w:noProof/>
                <w:sz w:val="24"/>
                <w:lang w:val="de-AT"/>
              </w:rPr>
            </w:pPr>
            <w:r w:rsidRPr="003753ED">
              <w:rPr>
                <w:noProof/>
                <w:sz w:val="24"/>
                <w:lang w:val="de-AT" w:eastAsia="de-AT"/>
              </w:rPr>
              <w:drawing>
                <wp:anchor distT="0" distB="0" distL="114300" distR="114300" simplePos="0" relativeHeight="251662336" behindDoc="1" locked="0" layoutInCell="1" allowOverlap="1" wp14:anchorId="4467072C" wp14:editId="17EA745A">
                  <wp:simplePos x="0" y="0"/>
                  <wp:positionH relativeFrom="column">
                    <wp:posOffset>1191895</wp:posOffset>
                  </wp:positionH>
                  <wp:positionV relativeFrom="paragraph">
                    <wp:posOffset>558800</wp:posOffset>
                  </wp:positionV>
                  <wp:extent cx="3312795" cy="3017520"/>
                  <wp:effectExtent l="0" t="0" r="1905" b="0"/>
                  <wp:wrapTight wrapText="bothSides">
                    <wp:wrapPolygon edited="0">
                      <wp:start x="0" y="0"/>
                      <wp:lineTo x="0" y="21409"/>
                      <wp:lineTo x="21488" y="21409"/>
                      <wp:lineTo x="21488"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8889" t="29865" r="24074" b="10170"/>
                          <a:stretch/>
                        </pic:blipFill>
                        <pic:spPr bwMode="auto">
                          <a:xfrm>
                            <a:off x="0" y="0"/>
                            <a:ext cx="3312795" cy="3017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326B" w:rsidRPr="003753ED">
              <w:rPr>
                <w:noProof/>
                <w:sz w:val="24"/>
                <w:lang w:val="de-AT"/>
              </w:rPr>
              <w:t xml:space="preserve">Briefe, die von einer Privatperson geschrieben werden, nennt man </w:t>
            </w:r>
            <w:r w:rsidR="00D0326B" w:rsidRPr="003753ED">
              <w:rPr>
                <w:b/>
                <w:bCs/>
                <w:noProof/>
                <w:sz w:val="24"/>
                <w:lang w:val="de-AT"/>
              </w:rPr>
              <w:t>Privatbriefe</w:t>
            </w:r>
            <w:r w:rsidR="00D0326B" w:rsidRPr="003753ED">
              <w:rPr>
                <w:noProof/>
                <w:sz w:val="24"/>
                <w:lang w:val="de-AT"/>
              </w:rPr>
              <w:t xml:space="preserve">. Briefe, die ein Unternehmen verschickt, sind </w:t>
            </w:r>
            <w:r w:rsidR="00D0326B" w:rsidRPr="003753ED">
              <w:rPr>
                <w:b/>
                <w:bCs/>
                <w:noProof/>
                <w:sz w:val="24"/>
                <w:lang w:val="de-AT"/>
              </w:rPr>
              <w:t>Geschäftsbriefe</w:t>
            </w:r>
            <w:r w:rsidR="00D0326B" w:rsidRPr="003753ED">
              <w:rPr>
                <w:noProof/>
                <w:sz w:val="24"/>
                <w:lang w:val="de-AT"/>
              </w:rPr>
              <w:t>.</w:t>
            </w:r>
          </w:p>
          <w:p w14:paraId="2B9FA708" w14:textId="7ADA2D87" w:rsidR="008A651A" w:rsidRDefault="008A651A" w:rsidP="004702F6">
            <w:pPr>
              <w:rPr>
                <w:sz w:val="24"/>
                <w:lang w:val="de-AT"/>
              </w:rPr>
            </w:pPr>
          </w:p>
          <w:p w14:paraId="280AEAD8" w14:textId="5E756461" w:rsidR="008A651A" w:rsidRDefault="008A651A" w:rsidP="004702F6">
            <w:pPr>
              <w:rPr>
                <w:sz w:val="24"/>
                <w:lang w:val="de-AT"/>
              </w:rPr>
            </w:pPr>
          </w:p>
          <w:p w14:paraId="5898BC2C" w14:textId="363B31EC" w:rsidR="008A651A" w:rsidRDefault="008A651A" w:rsidP="004702F6">
            <w:pPr>
              <w:rPr>
                <w:sz w:val="24"/>
                <w:lang w:val="de-AT"/>
              </w:rPr>
            </w:pPr>
          </w:p>
          <w:p w14:paraId="17F6EDCC" w14:textId="58281B6D" w:rsidR="008A651A" w:rsidRDefault="008A651A" w:rsidP="004702F6">
            <w:pPr>
              <w:rPr>
                <w:sz w:val="24"/>
                <w:lang w:val="de-AT"/>
              </w:rPr>
            </w:pPr>
          </w:p>
          <w:p w14:paraId="15B10BDA" w14:textId="6CB28AF1" w:rsidR="008A651A" w:rsidRDefault="008A651A" w:rsidP="004702F6">
            <w:pPr>
              <w:rPr>
                <w:sz w:val="24"/>
                <w:lang w:val="de-AT"/>
              </w:rPr>
            </w:pPr>
          </w:p>
          <w:p w14:paraId="18893CD5" w14:textId="2DDA6534" w:rsidR="008A651A" w:rsidRDefault="008A651A" w:rsidP="004702F6">
            <w:pPr>
              <w:rPr>
                <w:sz w:val="24"/>
                <w:lang w:val="de-AT"/>
              </w:rPr>
            </w:pPr>
          </w:p>
          <w:p w14:paraId="2E6935F6" w14:textId="0690D6E0" w:rsidR="008A651A" w:rsidRDefault="008A651A" w:rsidP="004702F6">
            <w:pPr>
              <w:rPr>
                <w:sz w:val="24"/>
                <w:lang w:val="de-AT"/>
              </w:rPr>
            </w:pPr>
          </w:p>
          <w:p w14:paraId="7D8FF5E2" w14:textId="3E23CA37" w:rsidR="008A651A" w:rsidRDefault="008A651A" w:rsidP="004702F6">
            <w:pPr>
              <w:rPr>
                <w:sz w:val="24"/>
                <w:lang w:val="de-AT"/>
              </w:rPr>
            </w:pPr>
          </w:p>
          <w:p w14:paraId="7E116C2E" w14:textId="7D4ECD55" w:rsidR="008A651A" w:rsidRDefault="008A651A" w:rsidP="004702F6">
            <w:pPr>
              <w:rPr>
                <w:sz w:val="24"/>
                <w:lang w:val="de-AT"/>
              </w:rPr>
            </w:pPr>
          </w:p>
          <w:p w14:paraId="532841D8" w14:textId="5F4A7AC1" w:rsidR="008A651A" w:rsidRDefault="008A651A" w:rsidP="004702F6">
            <w:pPr>
              <w:rPr>
                <w:sz w:val="24"/>
                <w:lang w:val="de-AT"/>
              </w:rPr>
            </w:pPr>
          </w:p>
          <w:p w14:paraId="4754388C" w14:textId="696BE211" w:rsidR="008A651A" w:rsidRDefault="008A651A" w:rsidP="004702F6">
            <w:pPr>
              <w:rPr>
                <w:sz w:val="24"/>
                <w:lang w:val="de-AT"/>
              </w:rPr>
            </w:pPr>
          </w:p>
          <w:p w14:paraId="6ACC8C27" w14:textId="421FBFA0" w:rsidR="008A651A" w:rsidRDefault="008A651A" w:rsidP="004702F6">
            <w:pPr>
              <w:rPr>
                <w:sz w:val="24"/>
                <w:lang w:val="de-AT"/>
              </w:rPr>
            </w:pPr>
          </w:p>
          <w:p w14:paraId="57074187" w14:textId="2E9C157B" w:rsidR="008A651A" w:rsidRDefault="008A651A" w:rsidP="004702F6">
            <w:pPr>
              <w:rPr>
                <w:sz w:val="24"/>
                <w:lang w:val="de-AT"/>
              </w:rPr>
            </w:pPr>
          </w:p>
          <w:p w14:paraId="34F0EC25" w14:textId="70F1B3C8" w:rsidR="008A651A" w:rsidRDefault="008A651A" w:rsidP="004702F6">
            <w:pPr>
              <w:rPr>
                <w:sz w:val="24"/>
                <w:lang w:val="de-AT"/>
              </w:rPr>
            </w:pPr>
          </w:p>
          <w:p w14:paraId="038AFBBE" w14:textId="6E8003D2" w:rsidR="008A651A" w:rsidRDefault="008A651A" w:rsidP="004702F6">
            <w:pPr>
              <w:rPr>
                <w:sz w:val="24"/>
                <w:lang w:val="de-AT"/>
              </w:rPr>
            </w:pPr>
          </w:p>
          <w:p w14:paraId="401F7C3C" w14:textId="77777777" w:rsidR="008A651A" w:rsidRDefault="008A651A" w:rsidP="004702F6">
            <w:pPr>
              <w:rPr>
                <w:sz w:val="24"/>
                <w:lang w:val="de-AT"/>
              </w:rPr>
            </w:pPr>
          </w:p>
          <w:p w14:paraId="400DEF4A" w14:textId="3248047E" w:rsidR="00D0326B" w:rsidRPr="003753ED" w:rsidRDefault="00D0326B" w:rsidP="004702F6">
            <w:pPr>
              <w:rPr>
                <w:sz w:val="24"/>
                <w:lang w:val="de-AT"/>
              </w:rPr>
            </w:pPr>
          </w:p>
        </w:tc>
      </w:tr>
      <w:tr w:rsidR="00D0326B" w:rsidRPr="00DA2E28" w14:paraId="79A66699" w14:textId="77777777" w:rsidTr="00DA2E28">
        <w:tc>
          <w:tcPr>
            <w:tcW w:w="9062" w:type="dxa"/>
            <w:shd w:val="clear" w:color="auto" w:fill="auto"/>
          </w:tcPr>
          <w:p w14:paraId="3F3F8659" w14:textId="77777777" w:rsidR="00D0326B" w:rsidRDefault="00D0326B" w:rsidP="00DA2E28">
            <w:pPr>
              <w:pStyle w:val="Listenabsatz"/>
              <w:numPr>
                <w:ilvl w:val="1"/>
                <w:numId w:val="99"/>
              </w:numPr>
              <w:spacing w:before="120" w:after="120"/>
              <w:ind w:left="680" w:hanging="680"/>
              <w:rPr>
                <w:bCs/>
                <w:sz w:val="24"/>
                <w:szCs w:val="24"/>
                <w:lang w:val="de-AT"/>
              </w:rPr>
            </w:pPr>
            <w:r w:rsidRPr="00DA2E28">
              <w:rPr>
                <w:bCs/>
                <w:sz w:val="24"/>
                <w:szCs w:val="24"/>
                <w:lang w:val="de-AT"/>
              </w:rPr>
              <w:t>Zähle die Bestandteile eines Geschäftsbriefes auf.</w:t>
            </w:r>
          </w:p>
          <w:p w14:paraId="67AD2D0E" w14:textId="51F50400" w:rsidR="00DA2E28" w:rsidRPr="00DA2E28" w:rsidRDefault="00DA2E28" w:rsidP="00DA2E28">
            <w:pPr>
              <w:pStyle w:val="Listenabsatz"/>
              <w:spacing w:before="120"/>
              <w:ind w:left="680"/>
              <w:jc w:val="right"/>
              <w:rPr>
                <w:bCs/>
                <w:i/>
                <w:sz w:val="20"/>
                <w:szCs w:val="20"/>
                <w:lang w:val="de-AT"/>
              </w:rPr>
            </w:pPr>
            <w:r w:rsidRPr="00DA2E28">
              <w:rPr>
                <w:bCs/>
                <w:i/>
                <w:sz w:val="20"/>
                <w:szCs w:val="20"/>
                <w:lang w:val="de-AT"/>
              </w:rPr>
              <w:t>Minimal</w:t>
            </w:r>
          </w:p>
        </w:tc>
      </w:tr>
      <w:tr w:rsidR="00D0326B" w:rsidRPr="003753ED" w14:paraId="1AD3A4D4" w14:textId="77777777" w:rsidTr="00DB0111">
        <w:tc>
          <w:tcPr>
            <w:tcW w:w="9062" w:type="dxa"/>
            <w:tcBorders>
              <w:bottom w:val="single" w:sz="4" w:space="0" w:color="auto"/>
            </w:tcBorders>
          </w:tcPr>
          <w:p w14:paraId="7FBAE6BA" w14:textId="77777777" w:rsidR="00D0326B" w:rsidRPr="003753ED" w:rsidRDefault="00D0326B" w:rsidP="00DA2E28">
            <w:pPr>
              <w:pStyle w:val="Listenabsatz"/>
              <w:numPr>
                <w:ilvl w:val="0"/>
                <w:numId w:val="10"/>
              </w:numPr>
              <w:spacing w:before="120" w:after="120"/>
              <w:ind w:left="1310" w:hanging="425"/>
              <w:rPr>
                <w:sz w:val="24"/>
                <w:szCs w:val="24"/>
                <w:lang w:val="de-AT"/>
              </w:rPr>
            </w:pPr>
            <w:r w:rsidRPr="003753ED">
              <w:rPr>
                <w:sz w:val="24"/>
                <w:szCs w:val="24"/>
                <w:lang w:val="de-AT"/>
              </w:rPr>
              <w:t>Briefkopf mit Absenderangabe</w:t>
            </w:r>
          </w:p>
          <w:p w14:paraId="4032642F" w14:textId="77777777" w:rsidR="00D0326B" w:rsidRPr="003753ED" w:rsidRDefault="00D0326B" w:rsidP="00DA2E28">
            <w:pPr>
              <w:pStyle w:val="Listenabsatz"/>
              <w:numPr>
                <w:ilvl w:val="0"/>
                <w:numId w:val="10"/>
              </w:numPr>
              <w:spacing w:before="120" w:after="120"/>
              <w:ind w:left="1310" w:hanging="425"/>
              <w:rPr>
                <w:sz w:val="24"/>
                <w:szCs w:val="24"/>
                <w:lang w:val="de-AT"/>
              </w:rPr>
            </w:pPr>
            <w:r w:rsidRPr="003753ED">
              <w:rPr>
                <w:sz w:val="24"/>
                <w:szCs w:val="24"/>
                <w:lang w:val="de-AT"/>
              </w:rPr>
              <w:t>Empfängerangabe</w:t>
            </w:r>
          </w:p>
          <w:p w14:paraId="683A273A" w14:textId="77777777" w:rsidR="00D0326B" w:rsidRPr="003753ED" w:rsidRDefault="00D0326B" w:rsidP="00DA2E28">
            <w:pPr>
              <w:pStyle w:val="Listenabsatz"/>
              <w:numPr>
                <w:ilvl w:val="0"/>
                <w:numId w:val="10"/>
              </w:numPr>
              <w:spacing w:before="120" w:after="120"/>
              <w:ind w:left="1310" w:hanging="425"/>
              <w:rPr>
                <w:sz w:val="24"/>
                <w:szCs w:val="24"/>
                <w:lang w:val="de-AT"/>
              </w:rPr>
            </w:pPr>
            <w:r w:rsidRPr="003753ED">
              <w:rPr>
                <w:sz w:val="24"/>
                <w:szCs w:val="24"/>
                <w:lang w:val="de-AT"/>
              </w:rPr>
              <w:t>Bezugszeichen</w:t>
            </w:r>
          </w:p>
          <w:p w14:paraId="19FFD934" w14:textId="77777777" w:rsidR="00D0326B" w:rsidRPr="003753ED" w:rsidRDefault="00D0326B" w:rsidP="00DA2E28">
            <w:pPr>
              <w:pStyle w:val="Listenabsatz"/>
              <w:numPr>
                <w:ilvl w:val="0"/>
                <w:numId w:val="10"/>
              </w:numPr>
              <w:spacing w:before="120" w:after="120"/>
              <w:ind w:left="1310" w:hanging="425"/>
              <w:rPr>
                <w:sz w:val="24"/>
                <w:szCs w:val="24"/>
                <w:lang w:val="de-AT"/>
              </w:rPr>
            </w:pPr>
            <w:r w:rsidRPr="003753ED">
              <w:rPr>
                <w:sz w:val="24"/>
                <w:szCs w:val="24"/>
                <w:lang w:val="de-AT"/>
              </w:rPr>
              <w:t>Betreff</w:t>
            </w:r>
          </w:p>
          <w:p w14:paraId="073C6068" w14:textId="77777777" w:rsidR="00D0326B" w:rsidRPr="003753ED" w:rsidRDefault="00D0326B" w:rsidP="00DA2E28">
            <w:pPr>
              <w:pStyle w:val="Listenabsatz"/>
              <w:numPr>
                <w:ilvl w:val="0"/>
                <w:numId w:val="10"/>
              </w:numPr>
              <w:spacing w:before="120" w:after="120"/>
              <w:ind w:left="1310" w:hanging="425"/>
              <w:rPr>
                <w:sz w:val="24"/>
                <w:szCs w:val="24"/>
                <w:lang w:val="de-AT"/>
              </w:rPr>
            </w:pPr>
            <w:r w:rsidRPr="003753ED">
              <w:rPr>
                <w:sz w:val="24"/>
                <w:szCs w:val="24"/>
                <w:lang w:val="de-AT"/>
              </w:rPr>
              <w:t>Anrede</w:t>
            </w:r>
          </w:p>
          <w:p w14:paraId="324B3852" w14:textId="77777777" w:rsidR="00D0326B" w:rsidRPr="003753ED" w:rsidRDefault="00D0326B" w:rsidP="00DA2E28">
            <w:pPr>
              <w:pStyle w:val="Listenabsatz"/>
              <w:numPr>
                <w:ilvl w:val="0"/>
                <w:numId w:val="10"/>
              </w:numPr>
              <w:spacing w:before="120" w:after="120"/>
              <w:ind w:left="1310" w:hanging="425"/>
              <w:rPr>
                <w:sz w:val="24"/>
                <w:szCs w:val="24"/>
                <w:lang w:val="de-AT"/>
              </w:rPr>
            </w:pPr>
            <w:r w:rsidRPr="003753ED">
              <w:rPr>
                <w:sz w:val="24"/>
                <w:szCs w:val="24"/>
                <w:lang w:val="de-AT"/>
              </w:rPr>
              <w:t>Brieftext</w:t>
            </w:r>
          </w:p>
          <w:p w14:paraId="0ABC60A8" w14:textId="77777777" w:rsidR="00D0326B" w:rsidRPr="003753ED" w:rsidRDefault="00D0326B" w:rsidP="00DA2E28">
            <w:pPr>
              <w:pStyle w:val="Listenabsatz"/>
              <w:numPr>
                <w:ilvl w:val="0"/>
                <w:numId w:val="10"/>
              </w:numPr>
              <w:spacing w:before="120" w:after="120"/>
              <w:ind w:left="1310" w:hanging="425"/>
              <w:rPr>
                <w:sz w:val="24"/>
                <w:szCs w:val="24"/>
                <w:lang w:val="de-AT"/>
              </w:rPr>
            </w:pPr>
            <w:r w:rsidRPr="003753ED">
              <w:rPr>
                <w:sz w:val="24"/>
                <w:szCs w:val="24"/>
                <w:lang w:val="de-AT"/>
              </w:rPr>
              <w:t>Grußformel, Unterschrift</w:t>
            </w:r>
          </w:p>
          <w:p w14:paraId="77D4CFB7" w14:textId="77777777" w:rsidR="00D0326B" w:rsidRPr="003753ED" w:rsidRDefault="00D0326B" w:rsidP="00DA2E28">
            <w:pPr>
              <w:pStyle w:val="Listenabsatz"/>
              <w:numPr>
                <w:ilvl w:val="0"/>
                <w:numId w:val="10"/>
              </w:numPr>
              <w:spacing w:before="120" w:after="120"/>
              <w:ind w:left="1310" w:hanging="425"/>
              <w:rPr>
                <w:sz w:val="24"/>
                <w:szCs w:val="24"/>
                <w:lang w:val="de-AT"/>
              </w:rPr>
            </w:pPr>
            <w:r w:rsidRPr="003753ED">
              <w:rPr>
                <w:sz w:val="24"/>
                <w:szCs w:val="24"/>
                <w:lang w:val="de-AT"/>
              </w:rPr>
              <w:t>Beilagen</w:t>
            </w:r>
          </w:p>
          <w:p w14:paraId="3A3192A5" w14:textId="77777777" w:rsidR="00D0326B" w:rsidRPr="003753ED" w:rsidRDefault="00D0326B" w:rsidP="00DA2E28">
            <w:pPr>
              <w:pStyle w:val="Listenabsatz"/>
              <w:numPr>
                <w:ilvl w:val="0"/>
                <w:numId w:val="10"/>
              </w:numPr>
              <w:spacing w:before="120" w:after="120"/>
              <w:ind w:left="1310" w:hanging="425"/>
              <w:rPr>
                <w:sz w:val="24"/>
                <w:szCs w:val="24"/>
                <w:lang w:val="de-AT"/>
              </w:rPr>
            </w:pPr>
            <w:r w:rsidRPr="003753ED">
              <w:rPr>
                <w:sz w:val="24"/>
                <w:szCs w:val="24"/>
                <w:lang w:val="de-AT"/>
              </w:rPr>
              <w:t>Unternehmensinformationen</w:t>
            </w:r>
          </w:p>
        </w:tc>
      </w:tr>
      <w:tr w:rsidR="006F1EA9" w:rsidRPr="00DB0111" w14:paraId="07DD47CD" w14:textId="77777777" w:rsidTr="00DB0111">
        <w:tc>
          <w:tcPr>
            <w:tcW w:w="9062" w:type="dxa"/>
            <w:shd w:val="clear" w:color="auto" w:fill="auto"/>
          </w:tcPr>
          <w:p w14:paraId="5FB018C8" w14:textId="794F607A" w:rsidR="006F1EA9" w:rsidRDefault="006F1EA9" w:rsidP="00DB0111">
            <w:pPr>
              <w:pStyle w:val="Listenabsatz"/>
              <w:numPr>
                <w:ilvl w:val="1"/>
                <w:numId w:val="99"/>
              </w:numPr>
              <w:spacing w:before="120" w:after="120"/>
              <w:ind w:left="680" w:hanging="680"/>
              <w:rPr>
                <w:bCs/>
                <w:sz w:val="24"/>
                <w:szCs w:val="24"/>
                <w:lang w:val="de-AT"/>
              </w:rPr>
            </w:pPr>
            <w:r w:rsidRPr="00DB0111">
              <w:rPr>
                <w:bCs/>
                <w:sz w:val="24"/>
                <w:szCs w:val="24"/>
                <w:lang w:val="de-AT"/>
              </w:rPr>
              <w:t xml:space="preserve">Was soll die </w:t>
            </w:r>
            <w:r w:rsidRPr="00A4590C">
              <w:rPr>
                <w:bCs/>
                <w:sz w:val="24"/>
                <w:szCs w:val="24"/>
                <w:lang w:val="de-AT"/>
              </w:rPr>
              <w:t>Absenderangabe</w:t>
            </w:r>
            <w:r w:rsidRPr="00DB0111">
              <w:rPr>
                <w:bCs/>
                <w:sz w:val="24"/>
                <w:szCs w:val="24"/>
                <w:lang w:val="de-AT"/>
              </w:rPr>
              <w:t xml:space="preserve"> </w:t>
            </w:r>
            <w:r w:rsidR="00E10477">
              <w:rPr>
                <w:bCs/>
                <w:sz w:val="24"/>
                <w:szCs w:val="24"/>
                <w:lang w:val="de-AT"/>
              </w:rPr>
              <w:t xml:space="preserve">in einem Geschäftsbrief </w:t>
            </w:r>
            <w:r w:rsidRPr="00DB0111">
              <w:rPr>
                <w:bCs/>
                <w:sz w:val="24"/>
                <w:szCs w:val="24"/>
                <w:lang w:val="de-AT"/>
              </w:rPr>
              <w:t>enthalten?</w:t>
            </w:r>
          </w:p>
          <w:p w14:paraId="6AB39EBA" w14:textId="6C9157FC" w:rsidR="00DB0111" w:rsidRPr="00DB0111" w:rsidRDefault="00DB0111" w:rsidP="00DB0111">
            <w:pPr>
              <w:pStyle w:val="Listenabsatz"/>
              <w:spacing w:before="120"/>
              <w:ind w:left="680"/>
              <w:jc w:val="right"/>
              <w:rPr>
                <w:bCs/>
                <w:i/>
                <w:sz w:val="20"/>
                <w:szCs w:val="20"/>
                <w:lang w:val="de-AT"/>
              </w:rPr>
            </w:pPr>
            <w:r w:rsidRPr="00DB0111">
              <w:rPr>
                <w:bCs/>
                <w:i/>
                <w:sz w:val="20"/>
                <w:szCs w:val="20"/>
                <w:lang w:val="de-AT"/>
              </w:rPr>
              <w:t>Minimal</w:t>
            </w:r>
          </w:p>
        </w:tc>
      </w:tr>
      <w:tr w:rsidR="006F1EA9" w:rsidRPr="003753ED" w14:paraId="6D3AAE61" w14:textId="77777777" w:rsidTr="00731266">
        <w:tc>
          <w:tcPr>
            <w:tcW w:w="9062" w:type="dxa"/>
            <w:tcBorders>
              <w:bottom w:val="single" w:sz="4" w:space="0" w:color="auto"/>
            </w:tcBorders>
          </w:tcPr>
          <w:p w14:paraId="4F182B1C" w14:textId="37124E82" w:rsidR="006F1EA9" w:rsidRPr="003753ED" w:rsidRDefault="006F1EA9" w:rsidP="00DB0111">
            <w:pPr>
              <w:spacing w:before="120" w:after="120"/>
              <w:rPr>
                <w:sz w:val="24"/>
                <w:szCs w:val="24"/>
                <w:lang w:val="de-AT"/>
              </w:rPr>
            </w:pPr>
            <w:r w:rsidRPr="003753ED">
              <w:rPr>
                <w:sz w:val="24"/>
                <w:szCs w:val="24"/>
                <w:lang w:val="de-AT"/>
              </w:rPr>
              <w:t>Alle Kontaktinformationen des Unternehmens, das den Brief schreibt. Sie steh</w:t>
            </w:r>
            <w:r w:rsidR="00DB0111">
              <w:rPr>
                <w:sz w:val="24"/>
                <w:szCs w:val="24"/>
                <w:lang w:val="de-AT"/>
              </w:rPr>
              <w:t>t im oberen Bereich des Briefes.</w:t>
            </w:r>
          </w:p>
        </w:tc>
      </w:tr>
      <w:tr w:rsidR="006F1EA9" w:rsidRPr="00731266" w14:paraId="71C3A662" w14:textId="77777777" w:rsidTr="00731266">
        <w:tc>
          <w:tcPr>
            <w:tcW w:w="9062" w:type="dxa"/>
            <w:shd w:val="clear" w:color="auto" w:fill="auto"/>
          </w:tcPr>
          <w:p w14:paraId="021A31CA" w14:textId="77777777" w:rsidR="006F1EA9" w:rsidRDefault="006F1EA9" w:rsidP="00731266">
            <w:pPr>
              <w:pStyle w:val="Listenabsatz"/>
              <w:numPr>
                <w:ilvl w:val="1"/>
                <w:numId w:val="99"/>
              </w:numPr>
              <w:spacing w:before="120" w:after="120"/>
              <w:ind w:left="680" w:hanging="680"/>
              <w:rPr>
                <w:bCs/>
                <w:sz w:val="24"/>
                <w:szCs w:val="24"/>
                <w:lang w:val="de-AT"/>
              </w:rPr>
            </w:pPr>
            <w:r w:rsidRPr="00731266">
              <w:rPr>
                <w:bCs/>
                <w:sz w:val="24"/>
                <w:szCs w:val="24"/>
                <w:lang w:val="de-AT"/>
              </w:rPr>
              <w:t>Nenne die beiden Fragen, die du dir stellen solltest, bevor du mit einem Brief beginnst.</w:t>
            </w:r>
          </w:p>
          <w:p w14:paraId="7F40BDF0" w14:textId="179F9CF9" w:rsidR="00731266" w:rsidRPr="00731266" w:rsidRDefault="00731266" w:rsidP="00731266">
            <w:pPr>
              <w:pStyle w:val="Listenabsatz"/>
              <w:spacing w:before="120"/>
              <w:ind w:left="680"/>
              <w:jc w:val="right"/>
              <w:rPr>
                <w:bCs/>
                <w:i/>
                <w:sz w:val="20"/>
                <w:szCs w:val="20"/>
                <w:lang w:val="de-AT"/>
              </w:rPr>
            </w:pPr>
            <w:r w:rsidRPr="00731266">
              <w:rPr>
                <w:bCs/>
                <w:i/>
                <w:sz w:val="20"/>
                <w:szCs w:val="20"/>
                <w:lang w:val="de-AT"/>
              </w:rPr>
              <w:t>Minimal</w:t>
            </w:r>
          </w:p>
        </w:tc>
      </w:tr>
      <w:tr w:rsidR="006F1EA9" w:rsidRPr="00C83053" w14:paraId="3CDBD79D" w14:textId="77777777" w:rsidTr="00E10477">
        <w:tc>
          <w:tcPr>
            <w:tcW w:w="9062" w:type="dxa"/>
            <w:tcBorders>
              <w:bottom w:val="single" w:sz="4" w:space="0" w:color="auto"/>
            </w:tcBorders>
          </w:tcPr>
          <w:p w14:paraId="79D2E3BA" w14:textId="727439FC" w:rsidR="006F1EA9" w:rsidRPr="00731266" w:rsidRDefault="006F1EA9" w:rsidP="005D274A">
            <w:pPr>
              <w:pStyle w:val="Listenabsatz"/>
              <w:numPr>
                <w:ilvl w:val="0"/>
                <w:numId w:val="100"/>
              </w:numPr>
              <w:spacing w:before="120" w:after="120"/>
              <w:ind w:left="1310"/>
              <w:rPr>
                <w:sz w:val="24"/>
                <w:szCs w:val="24"/>
                <w:lang w:val="de-AT"/>
              </w:rPr>
            </w:pPr>
            <w:r w:rsidRPr="00731266">
              <w:rPr>
                <w:sz w:val="24"/>
                <w:szCs w:val="24"/>
                <w:lang w:val="de-AT"/>
              </w:rPr>
              <w:lastRenderedPageBreak/>
              <w:t>Warum schreibe ich diesen Brief?</w:t>
            </w:r>
          </w:p>
          <w:p w14:paraId="2A774697" w14:textId="26C94394" w:rsidR="006F1EA9" w:rsidRPr="00731266" w:rsidRDefault="006F1EA9" w:rsidP="005D274A">
            <w:pPr>
              <w:pStyle w:val="Listenabsatz"/>
              <w:numPr>
                <w:ilvl w:val="0"/>
                <w:numId w:val="100"/>
              </w:numPr>
              <w:spacing w:before="120" w:after="120"/>
              <w:ind w:left="1310"/>
              <w:rPr>
                <w:sz w:val="24"/>
                <w:szCs w:val="24"/>
                <w:lang w:val="de-AT"/>
              </w:rPr>
            </w:pPr>
            <w:r w:rsidRPr="00731266">
              <w:rPr>
                <w:sz w:val="24"/>
                <w:szCs w:val="24"/>
                <w:lang w:val="de-AT"/>
              </w:rPr>
              <w:t>Was will ich sagen/fragen/mitteilen/wissen?</w:t>
            </w:r>
          </w:p>
        </w:tc>
      </w:tr>
      <w:tr w:rsidR="006F1EA9" w:rsidRPr="00E10477" w14:paraId="59615B8F" w14:textId="77777777" w:rsidTr="00E10477">
        <w:tc>
          <w:tcPr>
            <w:tcW w:w="9062" w:type="dxa"/>
            <w:shd w:val="clear" w:color="auto" w:fill="auto"/>
          </w:tcPr>
          <w:p w14:paraId="2183E30F" w14:textId="42A0A3F0" w:rsidR="006F1EA9" w:rsidRDefault="00E10477" w:rsidP="00E10477">
            <w:pPr>
              <w:pStyle w:val="Listenabsatz"/>
              <w:numPr>
                <w:ilvl w:val="1"/>
                <w:numId w:val="99"/>
              </w:numPr>
              <w:spacing w:before="120" w:after="120"/>
              <w:ind w:left="714" w:hanging="680"/>
              <w:rPr>
                <w:bCs/>
                <w:sz w:val="24"/>
                <w:szCs w:val="24"/>
                <w:lang w:val="de-AT"/>
              </w:rPr>
            </w:pPr>
            <w:r>
              <w:rPr>
                <w:bCs/>
                <w:sz w:val="24"/>
                <w:szCs w:val="24"/>
                <w:lang w:val="de-AT"/>
              </w:rPr>
              <w:t>Erkläre, was beim</w:t>
            </w:r>
            <w:r w:rsidR="006F1EA9" w:rsidRPr="00E10477">
              <w:rPr>
                <w:bCs/>
                <w:sz w:val="24"/>
                <w:szCs w:val="24"/>
                <w:lang w:val="de-AT"/>
              </w:rPr>
              <w:t xml:space="preserve"> </w:t>
            </w:r>
            <w:r w:rsidR="006F1EA9" w:rsidRPr="00A4590C">
              <w:rPr>
                <w:bCs/>
                <w:sz w:val="24"/>
                <w:szCs w:val="24"/>
                <w:lang w:val="de-AT"/>
              </w:rPr>
              <w:t>Betreff</w:t>
            </w:r>
            <w:r w:rsidRPr="00E10477">
              <w:rPr>
                <w:bCs/>
                <w:i/>
                <w:sz w:val="24"/>
                <w:szCs w:val="24"/>
                <w:lang w:val="de-AT"/>
              </w:rPr>
              <w:t xml:space="preserve"> </w:t>
            </w:r>
            <w:r>
              <w:rPr>
                <w:bCs/>
                <w:sz w:val="24"/>
                <w:szCs w:val="24"/>
                <w:lang w:val="de-AT"/>
              </w:rPr>
              <w:t>in einem Geschäftsbrief zu beachten ist</w:t>
            </w:r>
            <w:r w:rsidR="006F1EA9" w:rsidRPr="00E10477">
              <w:rPr>
                <w:bCs/>
                <w:sz w:val="24"/>
                <w:szCs w:val="24"/>
                <w:lang w:val="de-AT"/>
              </w:rPr>
              <w:t>!</w:t>
            </w:r>
          </w:p>
          <w:p w14:paraId="58EB63D2" w14:textId="1491F7A0" w:rsidR="00E10477" w:rsidRPr="00E10477" w:rsidRDefault="00E10477" w:rsidP="00E10477">
            <w:pPr>
              <w:pStyle w:val="Listenabsatz"/>
              <w:spacing w:before="120"/>
              <w:ind w:left="714"/>
              <w:jc w:val="right"/>
              <w:rPr>
                <w:bCs/>
                <w:i/>
                <w:sz w:val="20"/>
                <w:szCs w:val="20"/>
                <w:lang w:val="de-AT"/>
              </w:rPr>
            </w:pPr>
            <w:r w:rsidRPr="00E10477">
              <w:rPr>
                <w:bCs/>
                <w:i/>
                <w:sz w:val="20"/>
                <w:szCs w:val="20"/>
                <w:lang w:val="de-AT"/>
              </w:rPr>
              <w:t>Minimal</w:t>
            </w:r>
          </w:p>
        </w:tc>
      </w:tr>
      <w:tr w:rsidR="006F1EA9" w:rsidRPr="00C83053" w14:paraId="027D15E4" w14:textId="77777777" w:rsidTr="00E343B9">
        <w:tc>
          <w:tcPr>
            <w:tcW w:w="9062" w:type="dxa"/>
            <w:tcBorders>
              <w:bottom w:val="single" w:sz="4" w:space="0" w:color="auto"/>
            </w:tcBorders>
          </w:tcPr>
          <w:p w14:paraId="5162E929" w14:textId="77777777" w:rsidR="00A4590C" w:rsidRPr="00A4590C" w:rsidRDefault="006F1EA9" w:rsidP="005D274A">
            <w:pPr>
              <w:pStyle w:val="Listenabsatz"/>
              <w:numPr>
                <w:ilvl w:val="0"/>
                <w:numId w:val="101"/>
              </w:numPr>
              <w:spacing w:before="120" w:after="120"/>
              <w:ind w:left="459" w:hanging="425"/>
              <w:rPr>
                <w:sz w:val="24"/>
                <w:szCs w:val="24"/>
                <w:lang w:val="de-AT"/>
              </w:rPr>
            </w:pPr>
            <w:r w:rsidRPr="00A4590C">
              <w:rPr>
                <w:sz w:val="24"/>
                <w:szCs w:val="24"/>
                <w:lang w:val="de-AT"/>
              </w:rPr>
              <w:t xml:space="preserve">Der Betreff ist eine stichwortartige Inhaltsangabe des Briefes und soll </w:t>
            </w:r>
            <w:proofErr w:type="gramStart"/>
            <w:r w:rsidRPr="00A4590C">
              <w:rPr>
                <w:sz w:val="24"/>
                <w:szCs w:val="24"/>
                <w:lang w:val="de-AT"/>
              </w:rPr>
              <w:t>kurz gehalten</w:t>
            </w:r>
            <w:proofErr w:type="gramEnd"/>
            <w:r w:rsidRPr="00A4590C">
              <w:rPr>
                <w:sz w:val="24"/>
                <w:szCs w:val="24"/>
                <w:lang w:val="de-AT"/>
              </w:rPr>
              <w:t xml:space="preserve"> werden. </w:t>
            </w:r>
          </w:p>
          <w:p w14:paraId="61FD7CA1" w14:textId="77777777" w:rsidR="00A4590C" w:rsidRPr="00A4590C" w:rsidRDefault="006F1EA9" w:rsidP="005D274A">
            <w:pPr>
              <w:pStyle w:val="Listenabsatz"/>
              <w:numPr>
                <w:ilvl w:val="0"/>
                <w:numId w:val="101"/>
              </w:numPr>
              <w:spacing w:before="120" w:after="120"/>
              <w:ind w:left="459" w:hanging="425"/>
              <w:rPr>
                <w:sz w:val="24"/>
                <w:szCs w:val="24"/>
                <w:lang w:val="de-AT"/>
              </w:rPr>
            </w:pPr>
            <w:r w:rsidRPr="00A4590C">
              <w:rPr>
                <w:sz w:val="24"/>
                <w:szCs w:val="24"/>
                <w:lang w:val="de-AT"/>
              </w:rPr>
              <w:t xml:space="preserve">Der Empfänger/die Empfängerin soll auf den ersten Blick erkennen, worum es geht. </w:t>
            </w:r>
          </w:p>
          <w:p w14:paraId="6D5796A4" w14:textId="77777777" w:rsidR="00A4590C" w:rsidRPr="00A4590C" w:rsidRDefault="006F1EA9" w:rsidP="005D274A">
            <w:pPr>
              <w:pStyle w:val="Listenabsatz"/>
              <w:numPr>
                <w:ilvl w:val="0"/>
                <w:numId w:val="101"/>
              </w:numPr>
              <w:spacing w:before="120" w:after="120"/>
              <w:ind w:left="459" w:hanging="425"/>
              <w:rPr>
                <w:sz w:val="24"/>
                <w:szCs w:val="24"/>
                <w:lang w:val="de-AT"/>
              </w:rPr>
            </w:pPr>
            <w:r w:rsidRPr="00A4590C">
              <w:rPr>
                <w:sz w:val="24"/>
                <w:szCs w:val="24"/>
                <w:lang w:val="de-AT"/>
              </w:rPr>
              <w:t xml:space="preserve">Betreff mit Aussagekraft für gute Übersicht im Posteingang. </w:t>
            </w:r>
          </w:p>
          <w:p w14:paraId="070268DA" w14:textId="424BB47A" w:rsidR="006F1EA9" w:rsidRPr="00A4590C" w:rsidRDefault="006F1EA9" w:rsidP="005D274A">
            <w:pPr>
              <w:pStyle w:val="Listenabsatz"/>
              <w:numPr>
                <w:ilvl w:val="0"/>
                <w:numId w:val="101"/>
              </w:numPr>
              <w:spacing w:before="120" w:after="120"/>
              <w:ind w:left="459" w:hanging="425"/>
              <w:rPr>
                <w:sz w:val="24"/>
                <w:szCs w:val="24"/>
                <w:lang w:val="de-AT"/>
              </w:rPr>
            </w:pPr>
            <w:r w:rsidRPr="00A4590C">
              <w:rPr>
                <w:sz w:val="24"/>
                <w:szCs w:val="24"/>
                <w:lang w:val="de-AT"/>
              </w:rPr>
              <w:t>Nachricht ohne Betreff wirkt unprofessionell und nicht vertrauenserregend.</w:t>
            </w:r>
          </w:p>
        </w:tc>
      </w:tr>
      <w:tr w:rsidR="006F1EA9" w:rsidRPr="00E343B9" w14:paraId="685C3E6A" w14:textId="77777777" w:rsidTr="00E343B9">
        <w:tc>
          <w:tcPr>
            <w:tcW w:w="9062" w:type="dxa"/>
            <w:shd w:val="clear" w:color="auto" w:fill="auto"/>
          </w:tcPr>
          <w:p w14:paraId="7CB72C5B" w14:textId="77777777" w:rsidR="006F1EA9" w:rsidRDefault="006F1EA9" w:rsidP="00E343B9">
            <w:pPr>
              <w:pStyle w:val="Listenabsatz"/>
              <w:numPr>
                <w:ilvl w:val="1"/>
                <w:numId w:val="99"/>
              </w:numPr>
              <w:spacing w:before="120" w:after="120"/>
              <w:ind w:left="714" w:hanging="680"/>
              <w:rPr>
                <w:bCs/>
                <w:sz w:val="24"/>
                <w:szCs w:val="24"/>
                <w:lang w:val="de-AT"/>
              </w:rPr>
            </w:pPr>
            <w:r w:rsidRPr="00E343B9">
              <w:rPr>
                <w:bCs/>
                <w:sz w:val="24"/>
                <w:szCs w:val="24"/>
                <w:lang w:val="de-AT"/>
              </w:rPr>
              <w:t>Welche betrieblichen Schriftstücke kennst du?</w:t>
            </w:r>
          </w:p>
          <w:p w14:paraId="13BD8321" w14:textId="731C6A5C" w:rsidR="00E343B9" w:rsidRPr="00E343B9" w:rsidRDefault="00E343B9" w:rsidP="00E343B9">
            <w:pPr>
              <w:pStyle w:val="Listenabsatz"/>
              <w:spacing w:before="120"/>
              <w:ind w:left="714"/>
              <w:jc w:val="right"/>
              <w:rPr>
                <w:bCs/>
                <w:i/>
                <w:sz w:val="20"/>
                <w:szCs w:val="20"/>
                <w:lang w:val="de-AT"/>
              </w:rPr>
            </w:pPr>
            <w:r w:rsidRPr="00E343B9">
              <w:rPr>
                <w:bCs/>
                <w:i/>
                <w:sz w:val="20"/>
                <w:szCs w:val="20"/>
                <w:lang w:val="de-AT"/>
              </w:rPr>
              <w:t>Minimal</w:t>
            </w:r>
          </w:p>
        </w:tc>
      </w:tr>
      <w:tr w:rsidR="006F1EA9" w:rsidRPr="00C83053" w14:paraId="05461AC4" w14:textId="77777777" w:rsidTr="006F1EA9">
        <w:tc>
          <w:tcPr>
            <w:tcW w:w="9062" w:type="dxa"/>
          </w:tcPr>
          <w:p w14:paraId="2F519AAD" w14:textId="77777777" w:rsidR="00E343B9" w:rsidRPr="00E343B9" w:rsidRDefault="006F1EA9" w:rsidP="005D274A">
            <w:pPr>
              <w:pStyle w:val="Listenabsatz"/>
              <w:numPr>
                <w:ilvl w:val="0"/>
                <w:numId w:val="102"/>
              </w:numPr>
              <w:spacing w:before="120" w:after="120"/>
              <w:rPr>
                <w:sz w:val="24"/>
                <w:szCs w:val="24"/>
                <w:lang w:val="de-AT"/>
              </w:rPr>
            </w:pPr>
            <w:r w:rsidRPr="00E343B9">
              <w:rPr>
                <w:sz w:val="24"/>
                <w:szCs w:val="24"/>
                <w:lang w:val="de-AT"/>
              </w:rPr>
              <w:t xml:space="preserve">Anfrage, </w:t>
            </w:r>
          </w:p>
          <w:p w14:paraId="2BAB4195" w14:textId="77777777" w:rsidR="00E343B9" w:rsidRPr="00E343B9" w:rsidRDefault="006F1EA9" w:rsidP="005D274A">
            <w:pPr>
              <w:pStyle w:val="Listenabsatz"/>
              <w:numPr>
                <w:ilvl w:val="0"/>
                <w:numId w:val="102"/>
              </w:numPr>
              <w:spacing w:before="120" w:after="120"/>
              <w:rPr>
                <w:sz w:val="24"/>
                <w:szCs w:val="24"/>
                <w:lang w:val="de-AT"/>
              </w:rPr>
            </w:pPr>
            <w:r w:rsidRPr="00E343B9">
              <w:rPr>
                <w:sz w:val="24"/>
                <w:szCs w:val="24"/>
                <w:lang w:val="de-AT"/>
              </w:rPr>
              <w:t xml:space="preserve">Angebot, </w:t>
            </w:r>
          </w:p>
          <w:p w14:paraId="3FBE32B3" w14:textId="77777777" w:rsidR="00E343B9" w:rsidRPr="00E343B9" w:rsidRDefault="006F1EA9" w:rsidP="005D274A">
            <w:pPr>
              <w:pStyle w:val="Listenabsatz"/>
              <w:numPr>
                <w:ilvl w:val="0"/>
                <w:numId w:val="102"/>
              </w:numPr>
              <w:spacing w:before="120" w:after="120"/>
              <w:rPr>
                <w:sz w:val="24"/>
                <w:szCs w:val="24"/>
                <w:lang w:val="de-AT"/>
              </w:rPr>
            </w:pPr>
            <w:r w:rsidRPr="00E343B9">
              <w:rPr>
                <w:sz w:val="24"/>
                <w:szCs w:val="24"/>
                <w:lang w:val="de-AT"/>
              </w:rPr>
              <w:t xml:space="preserve">Bestellung und </w:t>
            </w:r>
          </w:p>
          <w:p w14:paraId="35D3468B" w14:textId="0B651408" w:rsidR="006F1EA9" w:rsidRPr="00E343B9" w:rsidRDefault="006F1EA9" w:rsidP="005D274A">
            <w:pPr>
              <w:pStyle w:val="Listenabsatz"/>
              <w:numPr>
                <w:ilvl w:val="0"/>
                <w:numId w:val="102"/>
              </w:numPr>
              <w:spacing w:before="120" w:after="120"/>
              <w:rPr>
                <w:sz w:val="24"/>
                <w:szCs w:val="24"/>
                <w:lang w:val="de-AT"/>
              </w:rPr>
            </w:pPr>
            <w:r w:rsidRPr="00E343B9">
              <w:rPr>
                <w:sz w:val="24"/>
                <w:szCs w:val="24"/>
                <w:lang w:val="de-AT"/>
              </w:rPr>
              <w:t>Auftragsbestätigung</w:t>
            </w:r>
          </w:p>
        </w:tc>
      </w:tr>
      <w:tr w:rsidR="00AB042E" w:rsidRPr="00C83053" w14:paraId="63A8C006" w14:textId="77777777" w:rsidTr="006F1EA9">
        <w:tc>
          <w:tcPr>
            <w:tcW w:w="9062" w:type="dxa"/>
          </w:tcPr>
          <w:p w14:paraId="1C09131B" w14:textId="77777777" w:rsidR="00AB042E" w:rsidRDefault="00AB042E" w:rsidP="00E343B9">
            <w:pPr>
              <w:pStyle w:val="Listenabsatz"/>
              <w:numPr>
                <w:ilvl w:val="1"/>
                <w:numId w:val="99"/>
              </w:numPr>
              <w:spacing w:before="120" w:after="120"/>
              <w:ind w:left="714" w:hanging="680"/>
              <w:rPr>
                <w:sz w:val="24"/>
                <w:szCs w:val="24"/>
                <w:lang w:val="de-AT"/>
              </w:rPr>
            </w:pPr>
            <w:r w:rsidRPr="00E343B9">
              <w:rPr>
                <w:sz w:val="24"/>
                <w:szCs w:val="24"/>
                <w:lang w:val="de-AT"/>
              </w:rPr>
              <w:t>Nenne einige bekannte Anbiete</w:t>
            </w:r>
            <w:r w:rsidR="00E343B9">
              <w:rPr>
                <w:sz w:val="24"/>
                <w:szCs w:val="24"/>
                <w:lang w:val="de-AT"/>
              </w:rPr>
              <w:t>r von kostenlosen E-Mail-Konten!</w:t>
            </w:r>
          </w:p>
          <w:p w14:paraId="5E970BB3" w14:textId="579CD1CA" w:rsidR="00E343B9" w:rsidRPr="00E343B9" w:rsidRDefault="00E343B9" w:rsidP="00E343B9">
            <w:pPr>
              <w:pStyle w:val="Listenabsatz"/>
              <w:spacing w:before="120"/>
              <w:ind w:left="714"/>
              <w:jc w:val="right"/>
              <w:rPr>
                <w:i/>
                <w:sz w:val="20"/>
                <w:szCs w:val="20"/>
                <w:lang w:val="de-AT"/>
              </w:rPr>
            </w:pPr>
            <w:r w:rsidRPr="00E343B9">
              <w:rPr>
                <w:i/>
                <w:sz w:val="20"/>
                <w:szCs w:val="20"/>
                <w:lang w:val="de-AT"/>
              </w:rPr>
              <w:t>Minimal</w:t>
            </w:r>
          </w:p>
        </w:tc>
      </w:tr>
      <w:tr w:rsidR="00AB042E" w:rsidRPr="00486FCD" w14:paraId="3C28C18F" w14:textId="77777777" w:rsidTr="00E343B9">
        <w:tc>
          <w:tcPr>
            <w:tcW w:w="9062" w:type="dxa"/>
            <w:tcBorders>
              <w:bottom w:val="single" w:sz="4" w:space="0" w:color="auto"/>
            </w:tcBorders>
          </w:tcPr>
          <w:p w14:paraId="60807C2D" w14:textId="34366E50" w:rsidR="00AB042E" w:rsidRPr="003753ED" w:rsidRDefault="00AB042E" w:rsidP="00E343B9">
            <w:pPr>
              <w:spacing w:before="120" w:after="120"/>
              <w:rPr>
                <w:sz w:val="24"/>
                <w:szCs w:val="24"/>
                <w:lang w:val="de-AT"/>
              </w:rPr>
            </w:pPr>
            <w:r>
              <w:rPr>
                <w:sz w:val="24"/>
                <w:szCs w:val="24"/>
                <w:lang w:val="de-AT"/>
              </w:rPr>
              <w:t xml:space="preserve">GMX, </w:t>
            </w:r>
            <w:proofErr w:type="spellStart"/>
            <w:r>
              <w:rPr>
                <w:sz w:val="24"/>
                <w:szCs w:val="24"/>
                <w:lang w:val="de-AT"/>
              </w:rPr>
              <w:t>Gmail</w:t>
            </w:r>
            <w:proofErr w:type="spellEnd"/>
            <w:r>
              <w:rPr>
                <w:sz w:val="24"/>
                <w:szCs w:val="24"/>
                <w:lang w:val="de-AT"/>
              </w:rPr>
              <w:t>, Hotmail, Yahoo, …</w:t>
            </w:r>
          </w:p>
        </w:tc>
      </w:tr>
      <w:tr w:rsidR="006F1EA9" w:rsidRPr="00E343B9" w14:paraId="032F9AB3" w14:textId="77777777" w:rsidTr="00E343B9">
        <w:tc>
          <w:tcPr>
            <w:tcW w:w="9062" w:type="dxa"/>
            <w:shd w:val="clear" w:color="auto" w:fill="auto"/>
          </w:tcPr>
          <w:p w14:paraId="21EBFE1B" w14:textId="77777777" w:rsidR="006F1EA9" w:rsidRDefault="006F1EA9" w:rsidP="00E343B9">
            <w:pPr>
              <w:pStyle w:val="Listenabsatz"/>
              <w:numPr>
                <w:ilvl w:val="1"/>
                <w:numId w:val="99"/>
              </w:numPr>
              <w:spacing w:before="120" w:after="120"/>
              <w:ind w:left="714" w:hanging="680"/>
              <w:rPr>
                <w:bCs/>
                <w:sz w:val="24"/>
                <w:szCs w:val="24"/>
                <w:lang w:val="de-AT"/>
              </w:rPr>
            </w:pPr>
            <w:r w:rsidRPr="00E343B9">
              <w:rPr>
                <w:bCs/>
                <w:sz w:val="24"/>
                <w:szCs w:val="24"/>
                <w:lang w:val="de-AT"/>
              </w:rPr>
              <w:t>Was sind die Vorteile einer E-Mail gegenüber einem Brief?</w:t>
            </w:r>
          </w:p>
          <w:p w14:paraId="6D7D83A1" w14:textId="07A761CB" w:rsidR="00E343B9" w:rsidRPr="00E343B9" w:rsidRDefault="00E343B9" w:rsidP="00E343B9">
            <w:pPr>
              <w:pStyle w:val="Listenabsatz"/>
              <w:spacing w:before="120"/>
              <w:ind w:left="714"/>
              <w:jc w:val="right"/>
              <w:rPr>
                <w:bCs/>
                <w:i/>
                <w:sz w:val="20"/>
                <w:szCs w:val="20"/>
                <w:lang w:val="de-AT"/>
              </w:rPr>
            </w:pPr>
            <w:r w:rsidRPr="00E343B9">
              <w:rPr>
                <w:bCs/>
                <w:i/>
                <w:sz w:val="20"/>
                <w:szCs w:val="20"/>
                <w:lang w:val="de-AT"/>
              </w:rPr>
              <w:t>Minimal</w:t>
            </w:r>
          </w:p>
        </w:tc>
      </w:tr>
      <w:tr w:rsidR="006F1EA9" w:rsidRPr="00C83053" w14:paraId="5E866029" w14:textId="77777777" w:rsidTr="009934BE">
        <w:tc>
          <w:tcPr>
            <w:tcW w:w="9062" w:type="dxa"/>
            <w:tcBorders>
              <w:bottom w:val="single" w:sz="4" w:space="0" w:color="auto"/>
            </w:tcBorders>
          </w:tcPr>
          <w:p w14:paraId="75714841" w14:textId="77777777" w:rsidR="006F1EA9" w:rsidRDefault="00E343B9" w:rsidP="005D274A">
            <w:pPr>
              <w:pStyle w:val="Listenabsatz"/>
              <w:numPr>
                <w:ilvl w:val="0"/>
                <w:numId w:val="103"/>
              </w:numPr>
              <w:spacing w:before="120" w:after="120"/>
              <w:rPr>
                <w:sz w:val="24"/>
                <w:szCs w:val="24"/>
                <w:lang w:val="de-AT"/>
              </w:rPr>
            </w:pPr>
            <w:r>
              <w:rPr>
                <w:sz w:val="24"/>
                <w:szCs w:val="24"/>
                <w:lang w:val="de-AT"/>
              </w:rPr>
              <w:t>Innerhalb von Sekunden bei der Empfängerin/beim Empfänger,</w:t>
            </w:r>
          </w:p>
          <w:p w14:paraId="16ABBEFC" w14:textId="18AB3730" w:rsidR="00E343B9" w:rsidRDefault="00E343B9" w:rsidP="005D274A">
            <w:pPr>
              <w:pStyle w:val="Listenabsatz"/>
              <w:numPr>
                <w:ilvl w:val="0"/>
                <w:numId w:val="103"/>
              </w:numPr>
              <w:spacing w:before="120" w:after="120"/>
              <w:rPr>
                <w:sz w:val="24"/>
                <w:szCs w:val="24"/>
                <w:lang w:val="de-AT"/>
              </w:rPr>
            </w:pPr>
            <w:r>
              <w:rPr>
                <w:sz w:val="24"/>
                <w:szCs w:val="24"/>
                <w:lang w:val="de-AT"/>
              </w:rPr>
              <w:t>Weltweit abrufbar,</w:t>
            </w:r>
          </w:p>
          <w:p w14:paraId="7B70EFCB" w14:textId="6A385DC6" w:rsidR="00E343B9" w:rsidRDefault="00E343B9" w:rsidP="005D274A">
            <w:pPr>
              <w:pStyle w:val="Listenabsatz"/>
              <w:numPr>
                <w:ilvl w:val="0"/>
                <w:numId w:val="103"/>
              </w:numPr>
              <w:spacing w:before="120" w:after="120"/>
              <w:rPr>
                <w:sz w:val="24"/>
                <w:szCs w:val="24"/>
                <w:lang w:val="de-AT"/>
              </w:rPr>
            </w:pPr>
            <w:r>
              <w:rPr>
                <w:sz w:val="24"/>
                <w:szCs w:val="24"/>
                <w:lang w:val="de-AT"/>
              </w:rPr>
              <w:t>Zu jeder Tageszeit abrufbar,</w:t>
            </w:r>
          </w:p>
          <w:p w14:paraId="0F7260AE" w14:textId="2D64C89F" w:rsidR="00E343B9" w:rsidRDefault="00E343B9" w:rsidP="005D274A">
            <w:pPr>
              <w:pStyle w:val="Listenabsatz"/>
              <w:numPr>
                <w:ilvl w:val="0"/>
                <w:numId w:val="103"/>
              </w:numPr>
              <w:spacing w:before="120" w:after="120"/>
              <w:rPr>
                <w:sz w:val="24"/>
                <w:szCs w:val="24"/>
                <w:lang w:val="de-AT"/>
              </w:rPr>
            </w:pPr>
            <w:r>
              <w:rPr>
                <w:sz w:val="24"/>
                <w:szCs w:val="24"/>
                <w:lang w:val="de-AT"/>
              </w:rPr>
              <w:t>sehr geringe Kosten,</w:t>
            </w:r>
          </w:p>
          <w:p w14:paraId="522C6C0E" w14:textId="0885D36E" w:rsidR="00E343B9" w:rsidRDefault="00E343B9" w:rsidP="005D274A">
            <w:pPr>
              <w:pStyle w:val="Listenabsatz"/>
              <w:numPr>
                <w:ilvl w:val="0"/>
                <w:numId w:val="103"/>
              </w:numPr>
              <w:spacing w:before="120" w:after="120"/>
              <w:rPr>
                <w:sz w:val="24"/>
                <w:szCs w:val="24"/>
                <w:lang w:val="de-AT"/>
              </w:rPr>
            </w:pPr>
            <w:r>
              <w:rPr>
                <w:sz w:val="24"/>
                <w:szCs w:val="24"/>
                <w:lang w:val="de-AT"/>
              </w:rPr>
              <w:t>Speichern ist möglich,</w:t>
            </w:r>
          </w:p>
          <w:p w14:paraId="110CCEB9" w14:textId="5493D308" w:rsidR="00E343B9" w:rsidRDefault="00E343B9" w:rsidP="005D274A">
            <w:pPr>
              <w:pStyle w:val="Listenabsatz"/>
              <w:numPr>
                <w:ilvl w:val="0"/>
                <w:numId w:val="103"/>
              </w:numPr>
              <w:spacing w:before="120" w:after="120"/>
              <w:rPr>
                <w:sz w:val="24"/>
                <w:szCs w:val="24"/>
                <w:lang w:val="de-AT"/>
              </w:rPr>
            </w:pPr>
            <w:r>
              <w:rPr>
                <w:sz w:val="24"/>
                <w:szCs w:val="24"/>
                <w:lang w:val="de-AT"/>
              </w:rPr>
              <w:t>Alles ist schriftlich festgehalten,</w:t>
            </w:r>
          </w:p>
          <w:p w14:paraId="544E6505" w14:textId="5E311F2D" w:rsidR="00E343B9" w:rsidRPr="00E343B9" w:rsidRDefault="00E343B9" w:rsidP="005D274A">
            <w:pPr>
              <w:pStyle w:val="Listenabsatz"/>
              <w:numPr>
                <w:ilvl w:val="0"/>
                <w:numId w:val="103"/>
              </w:numPr>
              <w:spacing w:before="120" w:after="120"/>
              <w:rPr>
                <w:sz w:val="24"/>
                <w:szCs w:val="24"/>
                <w:lang w:val="de-AT"/>
              </w:rPr>
            </w:pPr>
            <w:r>
              <w:rPr>
                <w:sz w:val="24"/>
                <w:szCs w:val="24"/>
                <w:lang w:val="de-AT"/>
              </w:rPr>
              <w:t>Anhänge (Dokumente, Bilder etc.) können mitgesendet und gespeichert werden.</w:t>
            </w:r>
          </w:p>
        </w:tc>
      </w:tr>
      <w:tr w:rsidR="006F1EA9" w:rsidRPr="009934BE" w14:paraId="521E61B2" w14:textId="77777777" w:rsidTr="009934BE">
        <w:tc>
          <w:tcPr>
            <w:tcW w:w="9062" w:type="dxa"/>
            <w:shd w:val="clear" w:color="auto" w:fill="auto"/>
          </w:tcPr>
          <w:p w14:paraId="4E7567F7" w14:textId="77777777" w:rsidR="006F1EA9" w:rsidRDefault="006F1EA9" w:rsidP="009934BE">
            <w:pPr>
              <w:pStyle w:val="Listenabsatz"/>
              <w:numPr>
                <w:ilvl w:val="1"/>
                <w:numId w:val="99"/>
              </w:numPr>
              <w:spacing w:before="120" w:after="120"/>
              <w:ind w:left="714" w:hanging="680"/>
              <w:rPr>
                <w:bCs/>
                <w:sz w:val="24"/>
                <w:szCs w:val="24"/>
                <w:lang w:val="de-AT"/>
              </w:rPr>
            </w:pPr>
            <w:r w:rsidRPr="009934BE">
              <w:rPr>
                <w:bCs/>
                <w:sz w:val="24"/>
                <w:szCs w:val="24"/>
                <w:lang w:val="de-AT"/>
              </w:rPr>
              <w:t xml:space="preserve">Was bedeutet </w:t>
            </w:r>
            <w:r w:rsidRPr="009934BE">
              <w:rPr>
                <w:bCs/>
                <w:i/>
                <w:sz w:val="24"/>
                <w:szCs w:val="24"/>
                <w:lang w:val="de-AT"/>
              </w:rPr>
              <w:t>Netiquette</w:t>
            </w:r>
            <w:r w:rsidRPr="009934BE">
              <w:rPr>
                <w:bCs/>
                <w:sz w:val="24"/>
                <w:szCs w:val="24"/>
                <w:lang w:val="de-AT"/>
              </w:rPr>
              <w:t>? Nenne mindestens drei Netiquette-Regeln!</w:t>
            </w:r>
          </w:p>
          <w:p w14:paraId="6423F296" w14:textId="0FEA2BA9" w:rsidR="009934BE" w:rsidRPr="009934BE" w:rsidRDefault="009934BE" w:rsidP="009934BE">
            <w:pPr>
              <w:pStyle w:val="Listenabsatz"/>
              <w:spacing w:before="120"/>
              <w:ind w:left="714"/>
              <w:jc w:val="right"/>
              <w:rPr>
                <w:bCs/>
                <w:i/>
                <w:sz w:val="20"/>
                <w:szCs w:val="20"/>
                <w:lang w:val="de-AT"/>
              </w:rPr>
            </w:pPr>
            <w:r w:rsidRPr="009934BE">
              <w:rPr>
                <w:bCs/>
                <w:i/>
                <w:sz w:val="20"/>
                <w:szCs w:val="20"/>
                <w:lang w:val="de-AT"/>
              </w:rPr>
              <w:t>Maximal</w:t>
            </w:r>
          </w:p>
        </w:tc>
      </w:tr>
      <w:tr w:rsidR="006F1EA9" w:rsidRPr="00C83053" w14:paraId="5323DEA8" w14:textId="77777777" w:rsidTr="006F1EA9">
        <w:tc>
          <w:tcPr>
            <w:tcW w:w="9062" w:type="dxa"/>
          </w:tcPr>
          <w:p w14:paraId="7296D782" w14:textId="302D5242" w:rsidR="006F1EA9" w:rsidRPr="009934BE" w:rsidRDefault="009934BE" w:rsidP="009934BE">
            <w:pPr>
              <w:spacing w:before="120" w:after="120"/>
              <w:rPr>
                <w:bCs/>
                <w:sz w:val="24"/>
                <w:szCs w:val="24"/>
                <w:lang w:val="de-AT"/>
              </w:rPr>
            </w:pPr>
            <w:r w:rsidRPr="009934BE">
              <w:rPr>
                <w:bCs/>
                <w:sz w:val="24"/>
                <w:szCs w:val="24"/>
                <w:lang w:val="de-AT"/>
              </w:rPr>
              <w:t xml:space="preserve">Darunter versteht man die </w:t>
            </w:r>
            <w:r w:rsidR="006F1EA9" w:rsidRPr="009934BE">
              <w:rPr>
                <w:bCs/>
                <w:sz w:val="24"/>
                <w:szCs w:val="24"/>
                <w:lang w:val="de-AT"/>
              </w:rPr>
              <w:t xml:space="preserve">Verhaltensvereinbarung im Rahmen der elektronischen Kommunikation. </w:t>
            </w:r>
          </w:p>
          <w:p w14:paraId="2F69C932" w14:textId="5F831873" w:rsidR="009934BE" w:rsidRPr="009934BE" w:rsidRDefault="006F1EA9" w:rsidP="005D274A">
            <w:pPr>
              <w:pStyle w:val="Listenabsatz"/>
              <w:numPr>
                <w:ilvl w:val="0"/>
                <w:numId w:val="104"/>
              </w:numPr>
              <w:spacing w:before="120" w:after="120"/>
              <w:rPr>
                <w:b/>
                <w:bCs/>
                <w:sz w:val="24"/>
                <w:szCs w:val="24"/>
                <w:lang w:val="de-AT"/>
              </w:rPr>
            </w:pPr>
            <w:r w:rsidRPr="009934BE">
              <w:rPr>
                <w:sz w:val="24"/>
                <w:szCs w:val="24"/>
                <w:lang w:val="de-AT"/>
              </w:rPr>
              <w:t>Immer</w:t>
            </w:r>
            <w:r w:rsidR="009934BE">
              <w:rPr>
                <w:sz w:val="24"/>
                <w:szCs w:val="24"/>
                <w:lang w:val="de-AT"/>
              </w:rPr>
              <w:t xml:space="preserve"> höflich und freundlich bleiben,</w:t>
            </w:r>
          </w:p>
          <w:p w14:paraId="7F537E80" w14:textId="77777777" w:rsidR="009934BE" w:rsidRPr="009934BE" w:rsidRDefault="006F1EA9" w:rsidP="005D274A">
            <w:pPr>
              <w:pStyle w:val="Listenabsatz"/>
              <w:numPr>
                <w:ilvl w:val="0"/>
                <w:numId w:val="104"/>
              </w:numPr>
              <w:spacing w:before="120" w:after="120"/>
              <w:rPr>
                <w:b/>
                <w:bCs/>
                <w:sz w:val="24"/>
                <w:szCs w:val="24"/>
                <w:lang w:val="de-AT"/>
              </w:rPr>
            </w:pPr>
            <w:r w:rsidRPr="009934BE">
              <w:rPr>
                <w:sz w:val="24"/>
                <w:szCs w:val="24"/>
                <w:lang w:val="de-AT"/>
              </w:rPr>
              <w:t>richtige Formatierung (gut lesbare Standardschrift, H</w:t>
            </w:r>
            <w:r w:rsidR="009934BE">
              <w:rPr>
                <w:sz w:val="24"/>
                <w:szCs w:val="24"/>
                <w:lang w:val="de-AT"/>
              </w:rPr>
              <w:t xml:space="preserve">ervorhebungen sparsam einsetzen </w:t>
            </w:r>
            <w:r w:rsidR="009934BE" w:rsidRPr="009934BE">
              <w:rPr>
                <w:sz w:val="24"/>
                <w:szCs w:val="24"/>
                <w:lang w:val="de-AT"/>
              </w:rPr>
              <w:sym w:font="Wingdings" w:char="F0E0"/>
            </w:r>
            <w:r w:rsidRPr="009934BE">
              <w:rPr>
                <w:sz w:val="24"/>
                <w:szCs w:val="24"/>
                <w:lang w:val="de-AT"/>
              </w:rPr>
              <w:t xml:space="preserve"> für wichtige Daten und Fakten, keine Großbuchstaben verwenden </w:t>
            </w:r>
            <w:r w:rsidRPr="003753ED">
              <w:rPr>
                <w:lang w:val="de-AT"/>
              </w:rPr>
              <w:sym w:font="Wingdings" w:char="F0E0"/>
            </w:r>
            <w:r w:rsidRPr="009934BE">
              <w:rPr>
                <w:sz w:val="24"/>
                <w:szCs w:val="24"/>
                <w:lang w:val="de-AT"/>
              </w:rPr>
              <w:t xml:space="preserve"> wirkt wie </w:t>
            </w:r>
            <w:r w:rsidR="009934BE">
              <w:rPr>
                <w:sz w:val="24"/>
                <w:szCs w:val="24"/>
                <w:lang w:val="de-AT"/>
              </w:rPr>
              <w:t>„S</w:t>
            </w:r>
            <w:r w:rsidRPr="009934BE">
              <w:rPr>
                <w:sz w:val="24"/>
                <w:szCs w:val="24"/>
                <w:lang w:val="de-AT"/>
              </w:rPr>
              <w:t>chreien</w:t>
            </w:r>
            <w:r w:rsidR="009934BE">
              <w:rPr>
                <w:sz w:val="24"/>
                <w:szCs w:val="24"/>
                <w:lang w:val="de-AT"/>
              </w:rPr>
              <w:t>“ im Gespräch</w:t>
            </w:r>
          </w:p>
          <w:p w14:paraId="76B9DB6D" w14:textId="4AA84E05" w:rsidR="006F1EA9" w:rsidRPr="009934BE" w:rsidRDefault="006F1EA9" w:rsidP="005D274A">
            <w:pPr>
              <w:pStyle w:val="Listenabsatz"/>
              <w:numPr>
                <w:ilvl w:val="0"/>
                <w:numId w:val="104"/>
              </w:numPr>
              <w:spacing w:before="120" w:after="120"/>
              <w:rPr>
                <w:b/>
                <w:bCs/>
                <w:sz w:val="24"/>
                <w:szCs w:val="24"/>
                <w:lang w:val="de-AT"/>
              </w:rPr>
            </w:pPr>
            <w:r w:rsidRPr="009934BE">
              <w:rPr>
                <w:sz w:val="24"/>
                <w:szCs w:val="24"/>
                <w:lang w:val="de-AT"/>
              </w:rPr>
              <w:t>Achte auf die Formulierung (kurz halten, verwende keine Emoticons, Rechtschreibung und Grammatik überprüfen, berufliche E-Mail wie Geschäftsbrief gestalten)</w:t>
            </w:r>
          </w:p>
        </w:tc>
      </w:tr>
      <w:tr w:rsidR="0000369C" w:rsidRPr="00C83053" w14:paraId="1E10A674" w14:textId="77777777" w:rsidTr="006F1EA9">
        <w:tc>
          <w:tcPr>
            <w:tcW w:w="9062" w:type="dxa"/>
          </w:tcPr>
          <w:p w14:paraId="2047FD5F" w14:textId="77777777" w:rsidR="0000369C" w:rsidRDefault="0000369C" w:rsidP="00EE3242">
            <w:pPr>
              <w:pStyle w:val="Listenabsatz"/>
              <w:numPr>
                <w:ilvl w:val="1"/>
                <w:numId w:val="99"/>
              </w:numPr>
              <w:spacing w:before="120" w:after="120"/>
              <w:ind w:left="680" w:hanging="680"/>
              <w:rPr>
                <w:bCs/>
                <w:sz w:val="24"/>
                <w:szCs w:val="24"/>
                <w:lang w:val="de-AT"/>
              </w:rPr>
            </w:pPr>
            <w:r w:rsidRPr="00EE3242">
              <w:rPr>
                <w:bCs/>
                <w:sz w:val="24"/>
                <w:szCs w:val="24"/>
                <w:lang w:val="de-AT"/>
              </w:rPr>
              <w:t>Warum muss bei E-Mails der Betreff immer ausgefüllt sein?</w:t>
            </w:r>
          </w:p>
          <w:p w14:paraId="2F6703FC" w14:textId="3C5E3EAC" w:rsidR="00EE3242" w:rsidRPr="00EE3242" w:rsidRDefault="00EE3242" w:rsidP="00EE3242">
            <w:pPr>
              <w:pStyle w:val="Listenabsatz"/>
              <w:spacing w:before="120"/>
              <w:ind w:left="680"/>
              <w:jc w:val="right"/>
              <w:rPr>
                <w:bCs/>
                <w:i/>
                <w:sz w:val="20"/>
                <w:szCs w:val="20"/>
                <w:lang w:val="de-AT"/>
              </w:rPr>
            </w:pPr>
            <w:r w:rsidRPr="00EE3242">
              <w:rPr>
                <w:bCs/>
                <w:i/>
                <w:sz w:val="20"/>
                <w:szCs w:val="20"/>
                <w:lang w:val="de-AT"/>
              </w:rPr>
              <w:t>Minimal</w:t>
            </w:r>
          </w:p>
        </w:tc>
      </w:tr>
      <w:tr w:rsidR="0000369C" w:rsidRPr="00C83053" w14:paraId="44D1FAEA" w14:textId="77777777" w:rsidTr="006F1EA9">
        <w:tc>
          <w:tcPr>
            <w:tcW w:w="9062" w:type="dxa"/>
          </w:tcPr>
          <w:p w14:paraId="456EC03F" w14:textId="69BCDEE8" w:rsidR="0000369C" w:rsidRPr="003753ED" w:rsidRDefault="0000369C" w:rsidP="00EE3242">
            <w:pPr>
              <w:spacing w:before="120" w:after="120"/>
              <w:rPr>
                <w:rFonts w:eastAsia="Times New Roman" w:cstheme="minorHAnsi"/>
                <w:sz w:val="24"/>
                <w:szCs w:val="24"/>
                <w:lang w:val="de-AT" w:eastAsia="de-AT"/>
              </w:rPr>
            </w:pPr>
            <w:r w:rsidRPr="003753ED">
              <w:rPr>
                <w:rFonts w:eastAsia="Times New Roman" w:cstheme="minorHAnsi"/>
                <w:sz w:val="24"/>
                <w:szCs w:val="24"/>
                <w:lang w:val="de-AT" w:eastAsia="de-AT"/>
              </w:rPr>
              <w:lastRenderedPageBreak/>
              <w:t>Damit der Empfänger sieht, worum es in der E-Mail geht, aber auch, damit die E-Mail in den Posteingang kommt und nicht automatisch im Spamordner landet.</w:t>
            </w:r>
          </w:p>
        </w:tc>
      </w:tr>
      <w:tr w:rsidR="0000369C" w:rsidRPr="003753ED" w14:paraId="7EF2F91A" w14:textId="77777777" w:rsidTr="001C5E67">
        <w:trPr>
          <w:trHeight w:val="326"/>
        </w:trPr>
        <w:tc>
          <w:tcPr>
            <w:tcW w:w="9062" w:type="dxa"/>
          </w:tcPr>
          <w:p w14:paraId="128BC216" w14:textId="77777777" w:rsidR="0000369C" w:rsidRDefault="0000369C" w:rsidP="000E0EBB">
            <w:pPr>
              <w:pStyle w:val="Listenabsatz"/>
              <w:numPr>
                <w:ilvl w:val="1"/>
                <w:numId w:val="99"/>
              </w:numPr>
              <w:spacing w:before="120" w:after="120"/>
              <w:ind w:left="680" w:hanging="680"/>
              <w:rPr>
                <w:rFonts w:eastAsia="Times New Roman" w:cstheme="minorHAnsi"/>
                <w:sz w:val="24"/>
                <w:szCs w:val="24"/>
                <w:lang w:val="de-AT" w:eastAsia="de-AT"/>
              </w:rPr>
            </w:pPr>
            <w:r w:rsidRPr="000E0EBB">
              <w:rPr>
                <w:rFonts w:eastAsia="Times New Roman" w:cstheme="minorHAnsi"/>
                <w:sz w:val="24"/>
                <w:szCs w:val="24"/>
                <w:lang w:val="de-AT" w:eastAsia="de-AT"/>
              </w:rPr>
              <w:t xml:space="preserve">Was sind </w:t>
            </w:r>
            <w:r w:rsidRPr="000E0EBB">
              <w:rPr>
                <w:rFonts w:eastAsia="Times New Roman" w:cstheme="minorHAnsi"/>
                <w:i/>
                <w:iCs/>
                <w:sz w:val="24"/>
                <w:szCs w:val="24"/>
                <w:lang w:val="de-AT" w:eastAsia="de-AT"/>
              </w:rPr>
              <w:t>Junk-Mails</w:t>
            </w:r>
            <w:r w:rsidRPr="000E0EBB">
              <w:rPr>
                <w:rFonts w:eastAsia="Times New Roman" w:cstheme="minorHAnsi"/>
                <w:sz w:val="24"/>
                <w:szCs w:val="24"/>
                <w:lang w:val="de-AT" w:eastAsia="de-AT"/>
              </w:rPr>
              <w:t>?</w:t>
            </w:r>
          </w:p>
          <w:p w14:paraId="52220A53" w14:textId="7962A98F" w:rsidR="000E0EBB" w:rsidRPr="000E0EBB" w:rsidRDefault="000E0EBB" w:rsidP="000E0EBB">
            <w:pPr>
              <w:pStyle w:val="Listenabsatz"/>
              <w:spacing w:before="120"/>
              <w:ind w:left="680"/>
              <w:jc w:val="right"/>
              <w:rPr>
                <w:rFonts w:eastAsia="Times New Roman" w:cstheme="minorHAnsi"/>
                <w:i/>
                <w:sz w:val="20"/>
                <w:szCs w:val="20"/>
                <w:lang w:val="de-AT" w:eastAsia="de-AT"/>
              </w:rPr>
            </w:pPr>
            <w:r w:rsidRPr="000E0EBB">
              <w:rPr>
                <w:rFonts w:eastAsia="Times New Roman" w:cstheme="minorHAnsi"/>
                <w:i/>
                <w:sz w:val="20"/>
                <w:szCs w:val="20"/>
                <w:lang w:val="de-AT" w:eastAsia="de-AT"/>
              </w:rPr>
              <w:t>Minimal</w:t>
            </w:r>
          </w:p>
        </w:tc>
      </w:tr>
      <w:tr w:rsidR="0000369C" w:rsidRPr="00C83053" w14:paraId="7CF4C7E6" w14:textId="77777777" w:rsidTr="006F1EA9">
        <w:tc>
          <w:tcPr>
            <w:tcW w:w="9062" w:type="dxa"/>
          </w:tcPr>
          <w:p w14:paraId="67CC2BFE" w14:textId="77777777" w:rsidR="0000369C" w:rsidRPr="003753ED" w:rsidRDefault="0000369C" w:rsidP="000E0EBB">
            <w:pPr>
              <w:spacing w:before="120" w:after="120"/>
              <w:rPr>
                <w:rFonts w:eastAsia="Times New Roman" w:cstheme="minorHAnsi"/>
                <w:sz w:val="24"/>
                <w:szCs w:val="24"/>
                <w:lang w:val="de-AT" w:eastAsia="de-AT"/>
              </w:rPr>
            </w:pPr>
            <w:r w:rsidRPr="003753ED">
              <w:rPr>
                <w:rFonts w:eastAsia="Times New Roman" w:cstheme="minorHAnsi"/>
                <w:sz w:val="24"/>
                <w:szCs w:val="24"/>
                <w:lang w:val="de-AT" w:eastAsia="de-AT"/>
              </w:rPr>
              <w:t>Das sind Nachrichten, die dem Empfänger ohne dessen Einverständnis zugesendet werden, also unerwünschte E-Mails. Man nennt sie auch „Spam-Mails“. Meistens enthalten sie Werbung, können aber auch zur Verbreitung von Viren oder Computerwürmern eingesetzt werden.</w:t>
            </w:r>
          </w:p>
          <w:p w14:paraId="1EC0A25E" w14:textId="77777777" w:rsidR="0000369C" w:rsidRPr="003753ED" w:rsidRDefault="0000369C" w:rsidP="000E0EBB">
            <w:pPr>
              <w:spacing w:before="120" w:after="120"/>
              <w:rPr>
                <w:rFonts w:eastAsia="Times New Roman" w:cstheme="minorHAnsi"/>
                <w:sz w:val="24"/>
                <w:szCs w:val="24"/>
                <w:lang w:val="de-AT" w:eastAsia="de-AT"/>
              </w:rPr>
            </w:pPr>
            <w:r w:rsidRPr="003753ED">
              <w:rPr>
                <w:rFonts w:eastAsia="Times New Roman" w:cstheme="minorHAnsi"/>
                <w:sz w:val="24"/>
                <w:szCs w:val="24"/>
                <w:lang w:val="de-AT" w:eastAsia="de-AT"/>
              </w:rPr>
              <w:t>Am besten schützt man sich dagegen, dass man E-Mails mit seltsamem Betreff erst gar nicht öffnet und wenn, dann keinesfalls auf enthaltene Links klickt oder Anhänge anklickt. Dadurch werden oft Viren oder Würmer aktiviert.</w:t>
            </w:r>
          </w:p>
          <w:p w14:paraId="0A29B441" w14:textId="2100ED4A" w:rsidR="0000369C" w:rsidRPr="003753ED" w:rsidRDefault="0000369C" w:rsidP="000E0EBB">
            <w:pPr>
              <w:spacing w:before="120" w:after="120"/>
              <w:rPr>
                <w:rFonts w:cstheme="minorHAnsi"/>
                <w:bCs/>
                <w:sz w:val="24"/>
                <w:szCs w:val="24"/>
                <w:lang w:val="de-AT"/>
              </w:rPr>
            </w:pPr>
            <w:r w:rsidRPr="003753ED">
              <w:rPr>
                <w:rFonts w:cstheme="minorHAnsi"/>
                <w:bCs/>
                <w:sz w:val="24"/>
                <w:szCs w:val="24"/>
                <w:lang w:val="de-AT"/>
              </w:rPr>
              <w:t xml:space="preserve">Es kann aber auch vorgekommen, dass E-Mails </w:t>
            </w:r>
            <w:r w:rsidR="001C5E67" w:rsidRPr="003753ED">
              <w:rPr>
                <w:rFonts w:cstheme="minorHAnsi"/>
                <w:bCs/>
                <w:sz w:val="24"/>
                <w:szCs w:val="24"/>
                <w:lang w:val="de-AT"/>
              </w:rPr>
              <w:t xml:space="preserve">statt im Posteingangsordner im Spam-Ordner landen. Wenn E-Mails dubiosen </w:t>
            </w:r>
            <w:r w:rsidR="000E0EBB">
              <w:rPr>
                <w:rFonts w:cstheme="minorHAnsi"/>
                <w:bCs/>
                <w:sz w:val="24"/>
                <w:szCs w:val="24"/>
                <w:lang w:val="de-AT"/>
              </w:rPr>
              <w:t xml:space="preserve">(zweifelhaften) </w:t>
            </w:r>
            <w:r w:rsidR="001C5E67" w:rsidRPr="003753ED">
              <w:rPr>
                <w:rFonts w:cstheme="minorHAnsi"/>
                <w:bCs/>
                <w:sz w:val="24"/>
                <w:szCs w:val="24"/>
                <w:lang w:val="de-AT"/>
              </w:rPr>
              <w:t>Inhalt haben oder wenn Absender unbekannt sind bzw. von einem Absender zuvor noch kein anderes E-Mail erhalten wurde, kann es sein, dass E-Mails dort landen.</w:t>
            </w:r>
          </w:p>
        </w:tc>
      </w:tr>
      <w:tr w:rsidR="0000369C" w:rsidRPr="00C83053" w14:paraId="5C2181AC" w14:textId="77777777" w:rsidTr="006F1EA9">
        <w:tc>
          <w:tcPr>
            <w:tcW w:w="9062" w:type="dxa"/>
          </w:tcPr>
          <w:p w14:paraId="04009F5C" w14:textId="36FD9976" w:rsidR="0000369C" w:rsidRDefault="0000369C" w:rsidP="00C56E12">
            <w:pPr>
              <w:pStyle w:val="Listenabsatz"/>
              <w:numPr>
                <w:ilvl w:val="1"/>
                <w:numId w:val="99"/>
              </w:numPr>
              <w:spacing w:before="120" w:after="120"/>
              <w:ind w:left="680" w:hanging="680"/>
              <w:rPr>
                <w:rFonts w:eastAsia="Times New Roman" w:cstheme="minorHAnsi"/>
                <w:sz w:val="24"/>
                <w:szCs w:val="24"/>
                <w:lang w:val="de-AT" w:eastAsia="de-AT"/>
              </w:rPr>
            </w:pPr>
            <w:r w:rsidRPr="00C56E12">
              <w:rPr>
                <w:rFonts w:eastAsia="Times New Roman" w:cstheme="minorHAnsi"/>
                <w:sz w:val="24"/>
                <w:szCs w:val="24"/>
                <w:lang w:val="de-AT" w:eastAsia="de-AT"/>
              </w:rPr>
              <w:t xml:space="preserve">Was bedeuten </w:t>
            </w:r>
            <w:r w:rsidR="00C56E12">
              <w:rPr>
                <w:rFonts w:eastAsia="Times New Roman" w:cstheme="minorHAnsi"/>
                <w:sz w:val="24"/>
                <w:szCs w:val="24"/>
                <w:lang w:val="de-AT" w:eastAsia="de-AT"/>
              </w:rPr>
              <w:t xml:space="preserve">bei E-Mails die Abkürzungen </w:t>
            </w:r>
            <w:r w:rsidRPr="00C56E12">
              <w:rPr>
                <w:rFonts w:eastAsia="Times New Roman" w:cstheme="minorHAnsi"/>
                <w:i/>
                <w:iCs/>
                <w:sz w:val="24"/>
                <w:szCs w:val="24"/>
                <w:lang w:val="de-AT" w:eastAsia="de-AT"/>
              </w:rPr>
              <w:t>CC</w:t>
            </w:r>
            <w:r w:rsidRPr="00C56E12">
              <w:rPr>
                <w:rFonts w:eastAsia="Times New Roman" w:cstheme="minorHAnsi"/>
                <w:sz w:val="24"/>
                <w:szCs w:val="24"/>
                <w:lang w:val="de-AT" w:eastAsia="de-AT"/>
              </w:rPr>
              <w:t xml:space="preserve"> und </w:t>
            </w:r>
            <w:r w:rsidRPr="00C56E12">
              <w:rPr>
                <w:rFonts w:eastAsia="Times New Roman" w:cstheme="minorHAnsi"/>
                <w:i/>
                <w:iCs/>
                <w:sz w:val="24"/>
                <w:szCs w:val="24"/>
                <w:lang w:val="de-AT" w:eastAsia="de-AT"/>
              </w:rPr>
              <w:t>BCC</w:t>
            </w:r>
            <w:r w:rsidRPr="00C56E12">
              <w:rPr>
                <w:rFonts w:eastAsia="Times New Roman" w:cstheme="minorHAnsi"/>
                <w:sz w:val="24"/>
                <w:szCs w:val="24"/>
                <w:lang w:val="de-AT" w:eastAsia="de-AT"/>
              </w:rPr>
              <w:t>?</w:t>
            </w:r>
          </w:p>
          <w:p w14:paraId="1EDB3F8B" w14:textId="57AE3980" w:rsidR="00C56E12" w:rsidRPr="00C56E12" w:rsidRDefault="00C56E12" w:rsidP="00C56E12">
            <w:pPr>
              <w:pStyle w:val="Listenabsatz"/>
              <w:spacing w:before="120"/>
              <w:ind w:left="680"/>
              <w:jc w:val="right"/>
              <w:rPr>
                <w:rFonts w:eastAsia="Times New Roman" w:cstheme="minorHAnsi"/>
                <w:i/>
                <w:sz w:val="20"/>
                <w:szCs w:val="20"/>
                <w:lang w:val="de-AT" w:eastAsia="de-AT"/>
              </w:rPr>
            </w:pPr>
            <w:r w:rsidRPr="00C56E12">
              <w:rPr>
                <w:rFonts w:eastAsia="Times New Roman" w:cstheme="minorHAnsi"/>
                <w:i/>
                <w:sz w:val="20"/>
                <w:szCs w:val="20"/>
                <w:lang w:val="de-AT" w:eastAsia="de-AT"/>
              </w:rPr>
              <w:t>Minimal</w:t>
            </w:r>
          </w:p>
        </w:tc>
      </w:tr>
      <w:tr w:rsidR="0000369C" w:rsidRPr="00C83053" w14:paraId="1E3E3FE3" w14:textId="77777777" w:rsidTr="006F1EA9">
        <w:tc>
          <w:tcPr>
            <w:tcW w:w="9062" w:type="dxa"/>
          </w:tcPr>
          <w:p w14:paraId="484280B9" w14:textId="77777777" w:rsidR="0000369C" w:rsidRPr="003753ED" w:rsidRDefault="0000369C" w:rsidP="00C56E12">
            <w:pPr>
              <w:spacing w:before="120" w:after="120"/>
              <w:rPr>
                <w:rFonts w:eastAsia="Times New Roman" w:cstheme="minorHAnsi"/>
                <w:sz w:val="24"/>
                <w:szCs w:val="24"/>
                <w:lang w:val="de-AT" w:eastAsia="de-AT"/>
              </w:rPr>
            </w:pPr>
            <w:r w:rsidRPr="003753ED">
              <w:rPr>
                <w:rFonts w:eastAsia="Times New Roman" w:cstheme="minorHAnsi"/>
                <w:b/>
                <w:bCs/>
                <w:sz w:val="24"/>
                <w:szCs w:val="24"/>
                <w:lang w:val="de-AT" w:eastAsia="de-AT"/>
              </w:rPr>
              <w:t>CC (Kopie</w:t>
            </w:r>
            <w:r w:rsidRPr="003753ED">
              <w:rPr>
                <w:rFonts w:eastAsia="Times New Roman" w:cstheme="minorHAnsi"/>
                <w:sz w:val="24"/>
                <w:szCs w:val="24"/>
                <w:lang w:val="de-AT" w:eastAsia="de-AT"/>
              </w:rPr>
              <w:t>): Eine Kopie des E-Mails an den Empfänger wird an die E-Mailadresse gesendet, die bei CC eingetragen ist. Es können eine einzelne Adresse oder mehrere Adressen sein. Der Empfänger sieht, an wen diese E-Mail in CC noch geschickt wurde.</w:t>
            </w:r>
          </w:p>
          <w:p w14:paraId="3A5112AC" w14:textId="77777777" w:rsidR="0000369C" w:rsidRPr="003753ED" w:rsidRDefault="0000369C" w:rsidP="00C56E12">
            <w:pPr>
              <w:spacing w:before="120" w:after="120"/>
              <w:rPr>
                <w:rFonts w:eastAsia="Times New Roman" w:cstheme="minorHAnsi"/>
                <w:sz w:val="24"/>
                <w:szCs w:val="24"/>
                <w:lang w:val="de-AT" w:eastAsia="de-AT"/>
              </w:rPr>
            </w:pPr>
            <w:r w:rsidRPr="003753ED">
              <w:rPr>
                <w:rFonts w:eastAsia="Times New Roman" w:cstheme="minorHAnsi"/>
                <w:b/>
                <w:bCs/>
                <w:sz w:val="24"/>
                <w:szCs w:val="24"/>
                <w:lang w:val="de-AT" w:eastAsia="de-AT"/>
              </w:rPr>
              <w:t>BCC (Blindkopie):</w:t>
            </w:r>
            <w:r w:rsidRPr="003753ED">
              <w:rPr>
                <w:rFonts w:eastAsia="Times New Roman" w:cstheme="minorHAnsi"/>
                <w:sz w:val="24"/>
                <w:szCs w:val="24"/>
                <w:lang w:val="de-AT" w:eastAsia="de-AT"/>
              </w:rPr>
              <w:t xml:space="preserve"> An die dort eingetragene E-Mailadresse wird auch eine Kopie verschickt, allerdings sieht der Empfänger der Kopie nicht, an welche anderen Empfänger noch die Kopie verschickt wurde. Der Sinn dahinter ist, dass E-Mailadressen nicht für fremde Personen sichtbar werden (Datenschutz!)</w:t>
            </w:r>
          </w:p>
          <w:p w14:paraId="3605F96B" w14:textId="2A2087F8" w:rsidR="0000369C" w:rsidRPr="003753ED" w:rsidRDefault="0000369C" w:rsidP="00C56E12">
            <w:pPr>
              <w:spacing w:before="120" w:after="120"/>
              <w:rPr>
                <w:rFonts w:eastAsia="Times New Roman" w:cstheme="minorHAnsi"/>
                <w:sz w:val="24"/>
                <w:szCs w:val="24"/>
                <w:lang w:val="de-AT" w:eastAsia="de-AT"/>
              </w:rPr>
            </w:pPr>
            <w:r w:rsidRPr="003753ED">
              <w:rPr>
                <w:rFonts w:eastAsia="Times New Roman" w:cstheme="minorHAnsi"/>
                <w:sz w:val="24"/>
                <w:szCs w:val="24"/>
                <w:lang w:val="de-AT" w:eastAsia="de-AT"/>
              </w:rPr>
              <w:t>Verschickt man eine E-Mail an mehrere Personen in Kopie, die einander kennen, trägt man ihre Mailadressen bei „CC“ ein.</w:t>
            </w:r>
            <w:r w:rsidR="00C56E12">
              <w:rPr>
                <w:rFonts w:eastAsia="Times New Roman" w:cstheme="minorHAnsi"/>
                <w:sz w:val="24"/>
                <w:szCs w:val="24"/>
                <w:lang w:val="de-AT" w:eastAsia="de-AT"/>
              </w:rPr>
              <w:t xml:space="preserve"> Kennen sie einander nicht, bei „BCC“!</w:t>
            </w:r>
          </w:p>
        </w:tc>
      </w:tr>
      <w:tr w:rsidR="006F1EA9" w:rsidRPr="00C83053" w14:paraId="00567FAC" w14:textId="77777777" w:rsidTr="006F1EA9">
        <w:tc>
          <w:tcPr>
            <w:tcW w:w="9062" w:type="dxa"/>
          </w:tcPr>
          <w:p w14:paraId="726E2411" w14:textId="77777777" w:rsidR="006F1EA9" w:rsidRDefault="006F1EA9" w:rsidP="00134627">
            <w:pPr>
              <w:pStyle w:val="Listenabsatz"/>
              <w:numPr>
                <w:ilvl w:val="1"/>
                <w:numId w:val="99"/>
              </w:numPr>
              <w:spacing w:before="120" w:after="120"/>
              <w:ind w:left="680" w:hanging="680"/>
              <w:rPr>
                <w:bCs/>
                <w:sz w:val="24"/>
                <w:szCs w:val="24"/>
                <w:lang w:val="de-AT"/>
              </w:rPr>
            </w:pPr>
            <w:r w:rsidRPr="00134627">
              <w:rPr>
                <w:bCs/>
                <w:sz w:val="24"/>
                <w:szCs w:val="24"/>
                <w:lang w:val="de-AT"/>
              </w:rPr>
              <w:t xml:space="preserve">Was bedeutet der Begriff </w:t>
            </w:r>
            <w:r w:rsidRPr="00134627">
              <w:rPr>
                <w:bCs/>
                <w:i/>
                <w:sz w:val="24"/>
                <w:szCs w:val="24"/>
                <w:lang w:val="de-AT"/>
              </w:rPr>
              <w:t>Signatur</w:t>
            </w:r>
            <w:r w:rsidRPr="00134627">
              <w:rPr>
                <w:bCs/>
                <w:sz w:val="24"/>
                <w:szCs w:val="24"/>
                <w:lang w:val="de-AT"/>
              </w:rPr>
              <w:t>?</w:t>
            </w:r>
            <w:r w:rsidR="0000369C" w:rsidRPr="00134627">
              <w:rPr>
                <w:bCs/>
                <w:sz w:val="24"/>
                <w:szCs w:val="24"/>
                <w:lang w:val="de-AT"/>
              </w:rPr>
              <w:t xml:space="preserve"> Wo im Text steht sie?</w:t>
            </w:r>
          </w:p>
          <w:p w14:paraId="2221A8D4" w14:textId="46E85FFA" w:rsidR="00134627" w:rsidRPr="00134627" w:rsidRDefault="00134627" w:rsidP="00134627">
            <w:pPr>
              <w:pStyle w:val="Listenabsatz"/>
              <w:spacing w:before="120"/>
              <w:ind w:left="680"/>
              <w:jc w:val="right"/>
              <w:rPr>
                <w:bCs/>
                <w:i/>
                <w:sz w:val="20"/>
                <w:szCs w:val="20"/>
                <w:lang w:val="de-AT"/>
              </w:rPr>
            </w:pPr>
            <w:r w:rsidRPr="00134627">
              <w:rPr>
                <w:bCs/>
                <w:i/>
                <w:sz w:val="20"/>
                <w:szCs w:val="20"/>
                <w:lang w:val="de-AT"/>
              </w:rPr>
              <w:t>Maximal</w:t>
            </w:r>
          </w:p>
        </w:tc>
      </w:tr>
      <w:tr w:rsidR="006F1EA9" w:rsidRPr="00C83053" w14:paraId="0D97E903" w14:textId="77777777" w:rsidTr="006F1EA9">
        <w:tc>
          <w:tcPr>
            <w:tcW w:w="9062" w:type="dxa"/>
          </w:tcPr>
          <w:p w14:paraId="315E3007" w14:textId="77777777" w:rsidR="00134627" w:rsidRDefault="00134627" w:rsidP="00134627">
            <w:pPr>
              <w:spacing w:before="120" w:after="120"/>
              <w:rPr>
                <w:sz w:val="24"/>
                <w:szCs w:val="24"/>
                <w:lang w:val="de-AT"/>
              </w:rPr>
            </w:pPr>
            <w:r>
              <w:rPr>
                <w:sz w:val="24"/>
                <w:szCs w:val="24"/>
                <w:lang w:val="de-AT"/>
              </w:rPr>
              <w:t xml:space="preserve">Die Signatur ist die </w:t>
            </w:r>
            <w:r w:rsidR="006F1EA9" w:rsidRPr="003753ED">
              <w:rPr>
                <w:sz w:val="24"/>
                <w:szCs w:val="24"/>
                <w:lang w:val="de-AT"/>
              </w:rPr>
              <w:t xml:space="preserve">digitale Unterschrift und wichtiger Bestandteil der geschäftlichen Kommunikation. Es müssen die Pflichtangaben wie im Geschäftsbrief erhalten sein. Zusätzlich kann man in der Signatur Links zu Social-Media-Kanälen oder das Firmenlogo hinzufügen. </w:t>
            </w:r>
          </w:p>
          <w:p w14:paraId="116C94DF" w14:textId="2E19DDC9" w:rsidR="006F1EA9" w:rsidRPr="003753ED" w:rsidRDefault="006F1EA9" w:rsidP="00134627">
            <w:pPr>
              <w:spacing w:before="120" w:after="120"/>
              <w:rPr>
                <w:sz w:val="24"/>
                <w:szCs w:val="24"/>
                <w:lang w:val="de-AT"/>
              </w:rPr>
            </w:pPr>
            <w:r w:rsidRPr="003753ED">
              <w:rPr>
                <w:sz w:val="24"/>
                <w:szCs w:val="24"/>
                <w:lang w:val="de-AT"/>
              </w:rPr>
              <w:t>Nach dem Gruß wird KEIN Satzzeichen gesetzt. Es folgt eine Leerzeile und der Name des Absenders</w:t>
            </w:r>
          </w:p>
        </w:tc>
      </w:tr>
      <w:tr w:rsidR="006F1EA9" w:rsidRPr="00C83053" w14:paraId="0CA3D5B6" w14:textId="77777777" w:rsidTr="006F1EA9">
        <w:tc>
          <w:tcPr>
            <w:tcW w:w="9062" w:type="dxa"/>
          </w:tcPr>
          <w:p w14:paraId="3B4C3262" w14:textId="77777777" w:rsidR="006F1EA9" w:rsidRDefault="001C5E67" w:rsidP="00BD6C45">
            <w:pPr>
              <w:pStyle w:val="Listenabsatz"/>
              <w:numPr>
                <w:ilvl w:val="1"/>
                <w:numId w:val="99"/>
              </w:numPr>
              <w:spacing w:before="120" w:after="120"/>
              <w:ind w:left="680" w:hanging="680"/>
              <w:rPr>
                <w:bCs/>
                <w:sz w:val="24"/>
                <w:szCs w:val="24"/>
                <w:lang w:val="de-AT"/>
              </w:rPr>
            </w:pPr>
            <w:r w:rsidRPr="00BD6C45">
              <w:rPr>
                <w:bCs/>
                <w:sz w:val="24"/>
                <w:szCs w:val="24"/>
                <w:lang w:val="de-AT"/>
              </w:rPr>
              <w:t xml:space="preserve">Du </w:t>
            </w:r>
            <w:r w:rsidRPr="00BE3D8A">
              <w:rPr>
                <w:bCs/>
                <w:i/>
                <w:sz w:val="24"/>
                <w:szCs w:val="24"/>
                <w:lang w:val="de-AT"/>
              </w:rPr>
              <w:t>wirst angerufen</w:t>
            </w:r>
            <w:r w:rsidRPr="00BD6C45">
              <w:rPr>
                <w:bCs/>
                <w:sz w:val="24"/>
                <w:szCs w:val="24"/>
                <w:lang w:val="de-AT"/>
              </w:rPr>
              <w:t xml:space="preserve">: </w:t>
            </w:r>
            <w:r w:rsidR="006F1EA9" w:rsidRPr="00BD6C45">
              <w:rPr>
                <w:bCs/>
                <w:sz w:val="24"/>
                <w:szCs w:val="24"/>
                <w:lang w:val="de-AT"/>
              </w:rPr>
              <w:t>Nenne mindestens drei Grundregeln, die beim Tele</w:t>
            </w:r>
            <w:r w:rsidR="00BD6C45">
              <w:rPr>
                <w:bCs/>
                <w:sz w:val="24"/>
                <w:szCs w:val="24"/>
                <w:lang w:val="de-AT"/>
              </w:rPr>
              <w:t>fonieren beachtet werden müssen!</w:t>
            </w:r>
          </w:p>
          <w:p w14:paraId="17D2CA33" w14:textId="1318F8F0" w:rsidR="00BD6C45" w:rsidRPr="00BD6C45" w:rsidRDefault="00BD6C45" w:rsidP="00BD6C45">
            <w:pPr>
              <w:pStyle w:val="Listenabsatz"/>
              <w:spacing w:before="120"/>
              <w:ind w:left="680"/>
              <w:jc w:val="right"/>
              <w:rPr>
                <w:bCs/>
                <w:i/>
                <w:sz w:val="20"/>
                <w:szCs w:val="20"/>
                <w:lang w:val="de-AT"/>
              </w:rPr>
            </w:pPr>
            <w:r w:rsidRPr="00BD6C45">
              <w:rPr>
                <w:bCs/>
                <w:i/>
                <w:sz w:val="20"/>
                <w:szCs w:val="20"/>
                <w:lang w:val="de-AT"/>
              </w:rPr>
              <w:t>Minimal</w:t>
            </w:r>
          </w:p>
        </w:tc>
      </w:tr>
      <w:tr w:rsidR="006F1EA9" w:rsidRPr="003753ED" w14:paraId="0F090C40" w14:textId="77777777" w:rsidTr="006F1EA9">
        <w:tc>
          <w:tcPr>
            <w:tcW w:w="9062" w:type="dxa"/>
          </w:tcPr>
          <w:p w14:paraId="34A6C5BC" w14:textId="1D2EF9BB" w:rsidR="006F1EA9" w:rsidRPr="003753ED" w:rsidRDefault="006F1EA9" w:rsidP="00BE3D8A">
            <w:pPr>
              <w:pStyle w:val="Listenabsatz"/>
              <w:numPr>
                <w:ilvl w:val="0"/>
                <w:numId w:val="10"/>
              </w:numPr>
              <w:spacing w:before="120" w:after="120"/>
              <w:ind w:left="453" w:hanging="425"/>
              <w:rPr>
                <w:sz w:val="24"/>
                <w:szCs w:val="28"/>
                <w:lang w:val="de-AT"/>
              </w:rPr>
            </w:pPr>
            <w:r w:rsidRPr="003753ED">
              <w:rPr>
                <w:sz w:val="24"/>
                <w:szCs w:val="28"/>
                <w:lang w:val="de-AT"/>
              </w:rPr>
              <w:t>Konzentriere dich auf das Telefonat und vermeide Nebentätigkeiten wie das Schreiben oder Lesen von E-Mails</w:t>
            </w:r>
            <w:r w:rsidR="00BE3D8A">
              <w:rPr>
                <w:sz w:val="24"/>
                <w:szCs w:val="28"/>
                <w:lang w:val="de-AT"/>
              </w:rPr>
              <w:t>.</w:t>
            </w:r>
          </w:p>
          <w:p w14:paraId="7CFC7C97" w14:textId="5DE5B05A" w:rsidR="006F1EA9" w:rsidRPr="003753ED" w:rsidRDefault="006F1EA9" w:rsidP="00BE3D8A">
            <w:pPr>
              <w:pStyle w:val="Listenabsatz"/>
              <w:numPr>
                <w:ilvl w:val="0"/>
                <w:numId w:val="10"/>
              </w:numPr>
              <w:spacing w:before="120" w:after="120"/>
              <w:ind w:left="453" w:hanging="425"/>
              <w:rPr>
                <w:sz w:val="24"/>
                <w:szCs w:val="28"/>
                <w:lang w:val="de-AT"/>
              </w:rPr>
            </w:pPr>
            <w:r w:rsidRPr="003753ED">
              <w:rPr>
                <w:sz w:val="24"/>
                <w:szCs w:val="28"/>
                <w:lang w:val="de-AT"/>
              </w:rPr>
              <w:t>Sprich den Anrufer/die Anruferin</w:t>
            </w:r>
            <w:r w:rsidR="00BE3D8A">
              <w:rPr>
                <w:sz w:val="24"/>
                <w:szCs w:val="28"/>
                <w:lang w:val="de-AT"/>
              </w:rPr>
              <w:t xml:space="preserve"> </w:t>
            </w:r>
            <w:r w:rsidRPr="003753ED">
              <w:rPr>
                <w:sz w:val="24"/>
                <w:szCs w:val="28"/>
                <w:lang w:val="de-AT"/>
              </w:rPr>
              <w:t>persönlich an. Nenne, wenn möglich, die Person beim Namen und vergiss nicht auf Titel.</w:t>
            </w:r>
          </w:p>
          <w:p w14:paraId="7D44A137" w14:textId="77777777" w:rsidR="006F1EA9" w:rsidRPr="003753ED" w:rsidRDefault="006F1EA9" w:rsidP="00BE3D8A">
            <w:pPr>
              <w:pStyle w:val="Listenabsatz"/>
              <w:numPr>
                <w:ilvl w:val="0"/>
                <w:numId w:val="10"/>
              </w:numPr>
              <w:spacing w:before="120" w:after="120"/>
              <w:ind w:left="453" w:hanging="425"/>
              <w:rPr>
                <w:sz w:val="24"/>
                <w:szCs w:val="28"/>
                <w:lang w:val="de-AT"/>
              </w:rPr>
            </w:pPr>
            <w:r w:rsidRPr="003753ED">
              <w:rPr>
                <w:sz w:val="24"/>
                <w:szCs w:val="28"/>
                <w:lang w:val="de-AT"/>
              </w:rPr>
              <w:lastRenderedPageBreak/>
              <w:t>Drücke dich klar und deutlich aus. Wenn du selbst etwas nicht verstehst, frag höflich nach.</w:t>
            </w:r>
          </w:p>
          <w:p w14:paraId="4CE9BEA1" w14:textId="77777777" w:rsidR="006F1EA9" w:rsidRPr="003753ED" w:rsidRDefault="006F1EA9" w:rsidP="00BE3D8A">
            <w:pPr>
              <w:pStyle w:val="Listenabsatz"/>
              <w:numPr>
                <w:ilvl w:val="0"/>
                <w:numId w:val="10"/>
              </w:numPr>
              <w:spacing w:before="120" w:after="120"/>
              <w:ind w:left="453" w:hanging="425"/>
              <w:rPr>
                <w:sz w:val="24"/>
                <w:szCs w:val="28"/>
                <w:lang w:val="de-AT"/>
              </w:rPr>
            </w:pPr>
            <w:r w:rsidRPr="003753ED">
              <w:rPr>
                <w:sz w:val="24"/>
                <w:szCs w:val="28"/>
                <w:lang w:val="de-AT"/>
              </w:rPr>
              <w:t xml:space="preserve">Verbinde den Anrufer/die Anruferin nicht unüberlegt weiter. Gib den Namen, die Abteilung und die Durchwahl des Kollegen/der Kollegin bekannt. </w:t>
            </w:r>
          </w:p>
          <w:p w14:paraId="72B46EBC" w14:textId="2B8024BD" w:rsidR="001C5E67" w:rsidRPr="003753ED" w:rsidRDefault="006F1EA9" w:rsidP="00BE3D8A">
            <w:pPr>
              <w:pStyle w:val="Listenabsatz"/>
              <w:numPr>
                <w:ilvl w:val="0"/>
                <w:numId w:val="10"/>
              </w:numPr>
              <w:spacing w:before="120" w:after="120"/>
              <w:ind w:left="453" w:hanging="425"/>
              <w:rPr>
                <w:sz w:val="24"/>
                <w:szCs w:val="28"/>
                <w:lang w:val="de-AT"/>
              </w:rPr>
            </w:pPr>
            <w:r w:rsidRPr="003753ED">
              <w:rPr>
                <w:sz w:val="24"/>
                <w:szCs w:val="28"/>
                <w:lang w:val="de-AT"/>
              </w:rPr>
              <w:t>Rufe zurück! Du solltest niemals einen Anrufer/eine Anruferin auffordern zurückzurufen. Biete ihm/ihr einen Rückruf an!</w:t>
            </w:r>
          </w:p>
        </w:tc>
      </w:tr>
      <w:tr w:rsidR="001C5E67" w:rsidRPr="00C83053" w14:paraId="06277762" w14:textId="77777777" w:rsidTr="006F1EA9">
        <w:tc>
          <w:tcPr>
            <w:tcW w:w="9062" w:type="dxa"/>
          </w:tcPr>
          <w:p w14:paraId="04D1D5F8" w14:textId="77777777" w:rsidR="001C5E67" w:rsidRDefault="001C5E67" w:rsidP="00BE3D8A">
            <w:pPr>
              <w:pStyle w:val="Listenabsatz"/>
              <w:numPr>
                <w:ilvl w:val="1"/>
                <w:numId w:val="99"/>
              </w:numPr>
              <w:spacing w:before="120" w:after="120"/>
              <w:ind w:left="680" w:hanging="680"/>
              <w:rPr>
                <w:bCs/>
                <w:sz w:val="24"/>
                <w:szCs w:val="24"/>
                <w:lang w:val="de-AT"/>
              </w:rPr>
            </w:pPr>
            <w:r w:rsidRPr="00BE3D8A">
              <w:rPr>
                <w:bCs/>
                <w:sz w:val="24"/>
                <w:szCs w:val="24"/>
                <w:lang w:val="de-AT"/>
              </w:rPr>
              <w:lastRenderedPageBreak/>
              <w:t xml:space="preserve">Du </w:t>
            </w:r>
            <w:r w:rsidRPr="00BE3D8A">
              <w:rPr>
                <w:bCs/>
                <w:i/>
                <w:sz w:val="24"/>
                <w:szCs w:val="24"/>
                <w:lang w:val="de-AT"/>
              </w:rPr>
              <w:t>rufst</w:t>
            </w:r>
            <w:r w:rsidRPr="00BE3D8A">
              <w:rPr>
                <w:bCs/>
                <w:sz w:val="24"/>
                <w:szCs w:val="24"/>
                <w:lang w:val="de-AT"/>
              </w:rPr>
              <w:t xml:space="preserve"> jemanden </w:t>
            </w:r>
            <w:r w:rsidRPr="00BE3D8A">
              <w:rPr>
                <w:bCs/>
                <w:i/>
                <w:sz w:val="24"/>
                <w:szCs w:val="24"/>
                <w:lang w:val="de-AT"/>
              </w:rPr>
              <w:t>an</w:t>
            </w:r>
            <w:r w:rsidRPr="00BE3D8A">
              <w:rPr>
                <w:bCs/>
                <w:sz w:val="24"/>
                <w:szCs w:val="24"/>
                <w:lang w:val="de-AT"/>
              </w:rPr>
              <w:t>: Nenne mindestens drei Grundregeln, die beim Telefonieren beachtet werden müssen.</w:t>
            </w:r>
          </w:p>
          <w:p w14:paraId="6AF64E51" w14:textId="6DCB61AB" w:rsidR="00BE3D8A" w:rsidRPr="00BE3D8A" w:rsidRDefault="00BE3D8A" w:rsidP="00BE3D8A">
            <w:pPr>
              <w:pStyle w:val="Listenabsatz"/>
              <w:spacing w:before="120"/>
              <w:ind w:left="680"/>
              <w:jc w:val="right"/>
              <w:rPr>
                <w:bCs/>
                <w:i/>
                <w:sz w:val="20"/>
                <w:szCs w:val="20"/>
                <w:lang w:val="de-AT"/>
              </w:rPr>
            </w:pPr>
            <w:r w:rsidRPr="00BE3D8A">
              <w:rPr>
                <w:bCs/>
                <w:i/>
                <w:sz w:val="20"/>
                <w:szCs w:val="20"/>
                <w:lang w:val="de-AT"/>
              </w:rPr>
              <w:t>Minimal</w:t>
            </w:r>
          </w:p>
        </w:tc>
      </w:tr>
      <w:tr w:rsidR="001C5E67" w:rsidRPr="003753ED" w14:paraId="2F160C27" w14:textId="77777777" w:rsidTr="006F1EA9">
        <w:tc>
          <w:tcPr>
            <w:tcW w:w="9062" w:type="dxa"/>
          </w:tcPr>
          <w:p w14:paraId="05437A11" w14:textId="53580AAB" w:rsidR="001C5E67" w:rsidRPr="003753ED" w:rsidRDefault="001C5E67" w:rsidP="00BE3D8A">
            <w:pPr>
              <w:pStyle w:val="Listenabsatz"/>
              <w:numPr>
                <w:ilvl w:val="0"/>
                <w:numId w:val="56"/>
              </w:numPr>
              <w:spacing w:before="120" w:after="120"/>
              <w:ind w:left="453" w:hanging="425"/>
              <w:rPr>
                <w:bCs/>
                <w:sz w:val="24"/>
                <w:szCs w:val="24"/>
                <w:lang w:val="de-AT"/>
              </w:rPr>
            </w:pPr>
            <w:r w:rsidRPr="003753ED">
              <w:rPr>
                <w:bCs/>
                <w:sz w:val="24"/>
                <w:szCs w:val="24"/>
                <w:lang w:val="de-AT"/>
              </w:rPr>
              <w:t>Setze dich gerade hin! So wirkst du konzentriert, frisch und munter.</w:t>
            </w:r>
          </w:p>
          <w:p w14:paraId="74DCBD53" w14:textId="77777777" w:rsidR="001C5E67" w:rsidRPr="003753ED" w:rsidRDefault="001C5E67" w:rsidP="00BE3D8A">
            <w:pPr>
              <w:pStyle w:val="Listenabsatz"/>
              <w:numPr>
                <w:ilvl w:val="0"/>
                <w:numId w:val="56"/>
              </w:numPr>
              <w:spacing w:before="120" w:after="120"/>
              <w:ind w:left="453" w:hanging="425"/>
              <w:rPr>
                <w:bCs/>
                <w:sz w:val="24"/>
                <w:szCs w:val="24"/>
                <w:lang w:val="de-AT"/>
              </w:rPr>
            </w:pPr>
            <w:r w:rsidRPr="003753ED">
              <w:rPr>
                <w:bCs/>
                <w:sz w:val="24"/>
                <w:szCs w:val="24"/>
                <w:lang w:val="de-AT"/>
              </w:rPr>
              <w:t>Stelle dir dein Gegenüber bildlich vor! Dadurch wird das Gespräch persönlicher.</w:t>
            </w:r>
          </w:p>
          <w:p w14:paraId="6E81CA9C" w14:textId="77777777" w:rsidR="001C5E67" w:rsidRPr="003753ED" w:rsidRDefault="001C5E67" w:rsidP="00BE3D8A">
            <w:pPr>
              <w:pStyle w:val="Listenabsatz"/>
              <w:numPr>
                <w:ilvl w:val="0"/>
                <w:numId w:val="56"/>
              </w:numPr>
              <w:spacing w:before="120" w:after="120"/>
              <w:ind w:left="453" w:hanging="425"/>
              <w:rPr>
                <w:bCs/>
                <w:sz w:val="24"/>
                <w:szCs w:val="24"/>
                <w:lang w:val="de-AT"/>
              </w:rPr>
            </w:pPr>
            <w:r w:rsidRPr="003753ED">
              <w:rPr>
                <w:bCs/>
                <w:sz w:val="24"/>
                <w:szCs w:val="24"/>
                <w:lang w:val="de-AT"/>
              </w:rPr>
              <w:t>Bereite dich gut vor!</w:t>
            </w:r>
          </w:p>
          <w:p w14:paraId="1A979779" w14:textId="77777777" w:rsidR="001C5E67" w:rsidRPr="003753ED" w:rsidRDefault="001C5E67" w:rsidP="00BE3D8A">
            <w:pPr>
              <w:pStyle w:val="Listenabsatz"/>
              <w:numPr>
                <w:ilvl w:val="0"/>
                <w:numId w:val="56"/>
              </w:numPr>
              <w:spacing w:before="120" w:after="120"/>
              <w:ind w:left="453" w:hanging="425"/>
              <w:rPr>
                <w:bCs/>
                <w:sz w:val="24"/>
                <w:szCs w:val="24"/>
                <w:lang w:val="de-AT"/>
              </w:rPr>
            </w:pPr>
            <w:r w:rsidRPr="003753ED">
              <w:rPr>
                <w:bCs/>
                <w:sz w:val="24"/>
                <w:szCs w:val="24"/>
                <w:lang w:val="de-AT"/>
              </w:rPr>
              <w:t>Nimm dir ausreichend Zeit und schaffe ein ruhiges Umfeld!</w:t>
            </w:r>
          </w:p>
          <w:p w14:paraId="331B0831" w14:textId="0C4D7A27" w:rsidR="001C5E67" w:rsidRPr="003753ED" w:rsidRDefault="001C5E67" w:rsidP="00BE3D8A">
            <w:pPr>
              <w:pStyle w:val="Listenabsatz"/>
              <w:numPr>
                <w:ilvl w:val="0"/>
                <w:numId w:val="56"/>
              </w:numPr>
              <w:spacing w:before="120" w:after="120"/>
              <w:ind w:left="453" w:hanging="425"/>
              <w:rPr>
                <w:bCs/>
                <w:sz w:val="24"/>
                <w:szCs w:val="24"/>
                <w:lang w:val="de-AT"/>
              </w:rPr>
            </w:pPr>
            <w:r w:rsidRPr="003753ED">
              <w:rPr>
                <w:bCs/>
                <w:sz w:val="24"/>
                <w:szCs w:val="24"/>
                <w:lang w:val="de-AT"/>
              </w:rPr>
              <w:t xml:space="preserve">Lächle, auch wenn die Gesprächspartnerin/der Gesprächspartner es nicht sehen kann. Sie/Er kann das Lächeln „hören“. </w:t>
            </w:r>
          </w:p>
        </w:tc>
      </w:tr>
      <w:tr w:rsidR="006F1EA9" w:rsidRPr="00C83053" w14:paraId="304E0997" w14:textId="77777777" w:rsidTr="006F1EA9">
        <w:tc>
          <w:tcPr>
            <w:tcW w:w="9062" w:type="dxa"/>
          </w:tcPr>
          <w:p w14:paraId="47A98C8F" w14:textId="77777777" w:rsidR="006F1EA9" w:rsidRDefault="006F1EA9" w:rsidP="00BE3D8A">
            <w:pPr>
              <w:pStyle w:val="Listenabsatz"/>
              <w:numPr>
                <w:ilvl w:val="1"/>
                <w:numId w:val="99"/>
              </w:numPr>
              <w:spacing w:before="120" w:after="120"/>
              <w:ind w:left="680" w:hanging="680"/>
              <w:rPr>
                <w:bCs/>
                <w:sz w:val="24"/>
                <w:szCs w:val="24"/>
                <w:lang w:val="de-AT"/>
              </w:rPr>
            </w:pPr>
            <w:r w:rsidRPr="00BE3D8A">
              <w:rPr>
                <w:bCs/>
                <w:sz w:val="24"/>
                <w:szCs w:val="24"/>
                <w:lang w:val="de-AT"/>
              </w:rPr>
              <w:t>Wie sieht der Ablauf eines Telefongesprächs aus?</w:t>
            </w:r>
          </w:p>
          <w:p w14:paraId="6927A0BB" w14:textId="2482AFD8" w:rsidR="00BE3D8A" w:rsidRPr="00BE3D8A" w:rsidRDefault="00BE3D8A" w:rsidP="00BE3D8A">
            <w:pPr>
              <w:pStyle w:val="Listenabsatz"/>
              <w:spacing w:before="120"/>
              <w:ind w:left="680"/>
              <w:jc w:val="right"/>
              <w:rPr>
                <w:bCs/>
                <w:i/>
                <w:sz w:val="20"/>
                <w:szCs w:val="20"/>
                <w:lang w:val="de-AT"/>
              </w:rPr>
            </w:pPr>
            <w:r w:rsidRPr="00BE3D8A">
              <w:rPr>
                <w:bCs/>
                <w:i/>
                <w:sz w:val="20"/>
                <w:szCs w:val="20"/>
                <w:lang w:val="de-AT"/>
              </w:rPr>
              <w:t>Minimal</w:t>
            </w:r>
          </w:p>
        </w:tc>
      </w:tr>
      <w:tr w:rsidR="006F1EA9" w:rsidRPr="00C83053" w14:paraId="0D92596B" w14:textId="77777777" w:rsidTr="006F1EA9">
        <w:tc>
          <w:tcPr>
            <w:tcW w:w="9062" w:type="dxa"/>
          </w:tcPr>
          <w:p w14:paraId="79A9BD02" w14:textId="6A7B12C2" w:rsidR="006F1EA9" w:rsidRPr="003753ED" w:rsidRDefault="006F1EA9" w:rsidP="004702F6">
            <w:pPr>
              <w:rPr>
                <w:sz w:val="24"/>
                <w:szCs w:val="24"/>
                <w:lang w:val="de-AT"/>
              </w:rPr>
            </w:pPr>
            <w:r w:rsidRPr="003753ED">
              <w:rPr>
                <w:noProof/>
                <w:sz w:val="24"/>
                <w:szCs w:val="24"/>
                <w:lang w:val="de-AT" w:eastAsia="de-AT"/>
              </w:rPr>
              <w:drawing>
                <wp:anchor distT="0" distB="0" distL="114300" distR="114300" simplePos="0" relativeHeight="251664384" behindDoc="1" locked="0" layoutInCell="1" allowOverlap="1" wp14:anchorId="427D15B1" wp14:editId="47D47174">
                  <wp:simplePos x="0" y="0"/>
                  <wp:positionH relativeFrom="column">
                    <wp:posOffset>571500</wp:posOffset>
                  </wp:positionH>
                  <wp:positionV relativeFrom="paragraph">
                    <wp:posOffset>66040</wp:posOffset>
                  </wp:positionV>
                  <wp:extent cx="4472940" cy="2647950"/>
                  <wp:effectExtent l="0" t="0" r="3810" b="0"/>
                  <wp:wrapTight wrapText="bothSides">
                    <wp:wrapPolygon edited="0">
                      <wp:start x="0" y="0"/>
                      <wp:lineTo x="0" y="21445"/>
                      <wp:lineTo x="21526" y="21445"/>
                      <wp:lineTo x="21526"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2063" t="25162" r="32804" b="45443"/>
                          <a:stretch/>
                        </pic:blipFill>
                        <pic:spPr bwMode="auto">
                          <a:xfrm>
                            <a:off x="0" y="0"/>
                            <a:ext cx="4472940" cy="264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C4F507" w14:textId="77777777" w:rsidR="006F1EA9" w:rsidRPr="003753ED" w:rsidRDefault="006F1EA9" w:rsidP="004702F6">
            <w:pPr>
              <w:rPr>
                <w:sz w:val="24"/>
                <w:szCs w:val="24"/>
                <w:lang w:val="de-AT"/>
              </w:rPr>
            </w:pPr>
          </w:p>
          <w:p w14:paraId="41F8FEC3" w14:textId="77777777" w:rsidR="006F1EA9" w:rsidRPr="003753ED" w:rsidRDefault="006F1EA9" w:rsidP="004702F6">
            <w:pPr>
              <w:rPr>
                <w:sz w:val="24"/>
                <w:szCs w:val="24"/>
                <w:lang w:val="de-AT"/>
              </w:rPr>
            </w:pPr>
          </w:p>
          <w:p w14:paraId="08524401" w14:textId="77777777" w:rsidR="006F1EA9" w:rsidRPr="003753ED" w:rsidRDefault="006F1EA9" w:rsidP="004702F6">
            <w:pPr>
              <w:rPr>
                <w:sz w:val="24"/>
                <w:szCs w:val="24"/>
                <w:lang w:val="de-AT"/>
              </w:rPr>
            </w:pPr>
          </w:p>
          <w:p w14:paraId="57078093" w14:textId="77777777" w:rsidR="006F1EA9" w:rsidRPr="003753ED" w:rsidRDefault="006F1EA9" w:rsidP="004702F6">
            <w:pPr>
              <w:rPr>
                <w:sz w:val="24"/>
                <w:szCs w:val="24"/>
                <w:lang w:val="de-AT"/>
              </w:rPr>
            </w:pPr>
          </w:p>
          <w:p w14:paraId="55DC79AB" w14:textId="77777777" w:rsidR="006F1EA9" w:rsidRPr="003753ED" w:rsidRDefault="006F1EA9" w:rsidP="004702F6">
            <w:pPr>
              <w:rPr>
                <w:sz w:val="24"/>
                <w:szCs w:val="24"/>
                <w:lang w:val="de-AT"/>
              </w:rPr>
            </w:pPr>
          </w:p>
          <w:p w14:paraId="06346F0A" w14:textId="77777777" w:rsidR="006F1EA9" w:rsidRPr="003753ED" w:rsidRDefault="006F1EA9" w:rsidP="004702F6">
            <w:pPr>
              <w:rPr>
                <w:sz w:val="24"/>
                <w:szCs w:val="24"/>
                <w:lang w:val="de-AT"/>
              </w:rPr>
            </w:pPr>
          </w:p>
          <w:p w14:paraId="249484E9" w14:textId="77777777" w:rsidR="006F1EA9" w:rsidRPr="003753ED" w:rsidRDefault="006F1EA9" w:rsidP="004702F6">
            <w:pPr>
              <w:rPr>
                <w:sz w:val="24"/>
                <w:szCs w:val="24"/>
                <w:lang w:val="de-AT"/>
              </w:rPr>
            </w:pPr>
          </w:p>
          <w:p w14:paraId="70BBB3E9" w14:textId="77777777" w:rsidR="006F1EA9" w:rsidRPr="003753ED" w:rsidRDefault="006F1EA9" w:rsidP="004702F6">
            <w:pPr>
              <w:rPr>
                <w:sz w:val="24"/>
                <w:szCs w:val="24"/>
                <w:lang w:val="de-AT"/>
              </w:rPr>
            </w:pPr>
          </w:p>
          <w:p w14:paraId="6BF1E69B" w14:textId="77777777" w:rsidR="006F1EA9" w:rsidRPr="003753ED" w:rsidRDefault="006F1EA9" w:rsidP="004702F6">
            <w:pPr>
              <w:rPr>
                <w:sz w:val="24"/>
                <w:szCs w:val="24"/>
                <w:lang w:val="de-AT"/>
              </w:rPr>
            </w:pPr>
          </w:p>
          <w:p w14:paraId="3A28B6FA" w14:textId="77777777" w:rsidR="006F1EA9" w:rsidRPr="003753ED" w:rsidRDefault="006F1EA9" w:rsidP="004702F6">
            <w:pPr>
              <w:rPr>
                <w:sz w:val="24"/>
                <w:szCs w:val="24"/>
                <w:lang w:val="de-AT"/>
              </w:rPr>
            </w:pPr>
          </w:p>
          <w:p w14:paraId="47007999" w14:textId="77777777" w:rsidR="006F1EA9" w:rsidRPr="003753ED" w:rsidRDefault="006F1EA9" w:rsidP="004702F6">
            <w:pPr>
              <w:rPr>
                <w:sz w:val="24"/>
                <w:szCs w:val="24"/>
                <w:lang w:val="de-AT"/>
              </w:rPr>
            </w:pPr>
          </w:p>
          <w:p w14:paraId="7845C82F" w14:textId="77777777" w:rsidR="006F1EA9" w:rsidRPr="003753ED" w:rsidRDefault="006F1EA9" w:rsidP="004702F6">
            <w:pPr>
              <w:rPr>
                <w:sz w:val="24"/>
                <w:szCs w:val="24"/>
                <w:lang w:val="de-AT"/>
              </w:rPr>
            </w:pPr>
          </w:p>
          <w:p w14:paraId="12742A95" w14:textId="77777777" w:rsidR="006F1EA9" w:rsidRPr="003753ED" w:rsidRDefault="006F1EA9" w:rsidP="004702F6">
            <w:pPr>
              <w:rPr>
                <w:sz w:val="24"/>
                <w:szCs w:val="24"/>
                <w:lang w:val="de-AT"/>
              </w:rPr>
            </w:pPr>
          </w:p>
        </w:tc>
      </w:tr>
      <w:tr w:rsidR="00215DFB" w:rsidRPr="00C83053" w14:paraId="560C1BCE" w14:textId="77777777" w:rsidTr="00000F18">
        <w:tc>
          <w:tcPr>
            <w:tcW w:w="9062" w:type="dxa"/>
          </w:tcPr>
          <w:p w14:paraId="1AAD028E" w14:textId="77777777" w:rsidR="00215DFB" w:rsidRDefault="00215DFB" w:rsidP="00BE3D8A">
            <w:pPr>
              <w:pStyle w:val="Listenabsatz"/>
              <w:numPr>
                <w:ilvl w:val="1"/>
                <w:numId w:val="99"/>
              </w:numPr>
              <w:spacing w:before="120" w:after="120"/>
              <w:ind w:left="680" w:hanging="680"/>
              <w:rPr>
                <w:sz w:val="24"/>
                <w:szCs w:val="28"/>
                <w:lang w:val="de-AT"/>
              </w:rPr>
            </w:pPr>
            <w:r w:rsidRPr="00BE3D8A">
              <w:rPr>
                <w:sz w:val="24"/>
                <w:szCs w:val="28"/>
                <w:lang w:val="de-AT"/>
              </w:rPr>
              <w:t>Beschreibe Gründe un</w:t>
            </w:r>
            <w:r w:rsidR="00BE3D8A">
              <w:rPr>
                <w:sz w:val="24"/>
                <w:szCs w:val="28"/>
                <w:lang w:val="de-AT"/>
              </w:rPr>
              <w:t>d Funktion einer Gesprächsnotiz!</w:t>
            </w:r>
          </w:p>
          <w:p w14:paraId="651E4A0F" w14:textId="22AE661A" w:rsidR="00BE3D8A" w:rsidRPr="00BE3D8A" w:rsidRDefault="00BE3D8A" w:rsidP="00BE3D8A">
            <w:pPr>
              <w:pStyle w:val="Listenabsatz"/>
              <w:spacing w:before="120"/>
              <w:ind w:left="680"/>
              <w:jc w:val="right"/>
              <w:rPr>
                <w:i/>
                <w:sz w:val="20"/>
                <w:szCs w:val="20"/>
                <w:lang w:val="de-AT"/>
              </w:rPr>
            </w:pPr>
            <w:r w:rsidRPr="00BE3D8A">
              <w:rPr>
                <w:i/>
                <w:sz w:val="20"/>
                <w:szCs w:val="20"/>
                <w:lang w:val="de-AT"/>
              </w:rPr>
              <w:t>Minimal</w:t>
            </w:r>
          </w:p>
        </w:tc>
      </w:tr>
      <w:tr w:rsidR="00215DFB" w:rsidRPr="00C83053" w14:paraId="11143841" w14:textId="77777777" w:rsidTr="00000F18">
        <w:tc>
          <w:tcPr>
            <w:tcW w:w="9062" w:type="dxa"/>
          </w:tcPr>
          <w:p w14:paraId="6B6831E0" w14:textId="1794B978" w:rsidR="00215DFB" w:rsidRPr="003753ED" w:rsidRDefault="00215DFB" w:rsidP="00BE3D8A">
            <w:pPr>
              <w:spacing w:before="120" w:after="120"/>
              <w:rPr>
                <w:rFonts w:eastAsia="Times New Roman" w:cstheme="minorHAnsi"/>
                <w:sz w:val="24"/>
                <w:szCs w:val="24"/>
                <w:lang w:val="de-AT" w:eastAsia="de-AT"/>
              </w:rPr>
            </w:pPr>
            <w:r w:rsidRPr="003753ED">
              <w:rPr>
                <w:rFonts w:eastAsia="Times New Roman" w:cstheme="minorHAnsi"/>
                <w:sz w:val="24"/>
                <w:szCs w:val="24"/>
                <w:lang w:val="de-AT" w:eastAsia="de-AT"/>
              </w:rPr>
              <w:t xml:space="preserve">Sie dient dazu, den Inhalt eines Gespräches/eines Telefonats aufzuschreiben bzw. einer Person etwas auszurichten. </w:t>
            </w:r>
          </w:p>
          <w:p w14:paraId="76B581B2" w14:textId="4A0729CE" w:rsidR="00215DFB" w:rsidRPr="003753ED" w:rsidRDefault="00BE3D8A" w:rsidP="00BE3D8A">
            <w:pPr>
              <w:spacing w:before="120" w:after="120"/>
              <w:contextualSpacing/>
              <w:rPr>
                <w:rFonts w:eastAsia="Times New Roman" w:cstheme="minorHAnsi"/>
                <w:bCs/>
                <w:sz w:val="24"/>
                <w:szCs w:val="24"/>
                <w:lang w:val="de-AT" w:eastAsia="de-AT"/>
              </w:rPr>
            </w:pPr>
            <w:r>
              <w:rPr>
                <w:rFonts w:eastAsia="Times New Roman" w:cstheme="minorHAnsi"/>
                <w:bCs/>
                <w:sz w:val="24"/>
                <w:szCs w:val="24"/>
                <w:lang w:val="de-AT" w:eastAsia="de-AT"/>
              </w:rPr>
              <w:t>Inhalt</w:t>
            </w:r>
          </w:p>
          <w:p w14:paraId="750B53E8" w14:textId="2C3D7FD4" w:rsidR="00215DFB" w:rsidRPr="003753ED" w:rsidRDefault="00215DFB" w:rsidP="00BE3D8A">
            <w:pPr>
              <w:spacing w:before="120" w:after="120"/>
              <w:contextualSpacing/>
              <w:rPr>
                <w:rFonts w:eastAsia="Times New Roman" w:cstheme="minorHAnsi"/>
                <w:sz w:val="24"/>
                <w:szCs w:val="24"/>
                <w:lang w:val="de-AT" w:eastAsia="de-AT"/>
              </w:rPr>
            </w:pPr>
            <w:r w:rsidRPr="003753ED">
              <w:rPr>
                <w:rFonts w:eastAsia="Times New Roman" w:cstheme="minorHAnsi"/>
                <w:sz w:val="24"/>
                <w:szCs w:val="24"/>
                <w:lang w:val="de-AT" w:eastAsia="de-AT"/>
              </w:rPr>
              <w:t>Datum und Uhrzeit</w:t>
            </w:r>
          </w:p>
          <w:p w14:paraId="0564CBA9" w14:textId="77777777" w:rsidR="00215DFB" w:rsidRPr="003753ED" w:rsidRDefault="00215DFB" w:rsidP="00BE3D8A">
            <w:pPr>
              <w:spacing w:before="120" w:after="120"/>
              <w:contextualSpacing/>
              <w:rPr>
                <w:rFonts w:eastAsia="Times New Roman" w:cstheme="minorHAnsi"/>
                <w:sz w:val="24"/>
                <w:szCs w:val="24"/>
                <w:lang w:val="de-AT" w:eastAsia="de-AT"/>
              </w:rPr>
            </w:pPr>
            <w:r w:rsidRPr="003753ED">
              <w:rPr>
                <w:rFonts w:eastAsia="Times New Roman" w:cstheme="minorHAnsi"/>
                <w:sz w:val="24"/>
                <w:szCs w:val="24"/>
                <w:lang w:val="de-AT" w:eastAsia="de-AT"/>
              </w:rPr>
              <w:t>Name (Position/Titel) der Gesprächspartnerin/des Gesprächspartners (von der Firma XY), Telefonnummer für einen Rückruf</w:t>
            </w:r>
          </w:p>
          <w:p w14:paraId="4FFFF706" w14:textId="20EDF14C" w:rsidR="00215DFB" w:rsidRPr="003753ED" w:rsidRDefault="00215DFB" w:rsidP="00BE3D8A">
            <w:pPr>
              <w:spacing w:before="120" w:after="120"/>
              <w:contextualSpacing/>
              <w:rPr>
                <w:rFonts w:eastAsia="Times New Roman" w:cstheme="minorHAnsi"/>
                <w:sz w:val="24"/>
                <w:szCs w:val="24"/>
                <w:lang w:val="de-AT" w:eastAsia="de-AT"/>
              </w:rPr>
            </w:pPr>
            <w:r w:rsidRPr="003753ED">
              <w:rPr>
                <w:rFonts w:eastAsia="Times New Roman" w:cstheme="minorHAnsi"/>
                <w:sz w:val="24"/>
                <w:szCs w:val="24"/>
                <w:lang w:val="de-AT" w:eastAsia="de-AT"/>
              </w:rPr>
              <w:t xml:space="preserve">Information, die ausgerichtet werden soll bzw. was erledigt werden soll bzw. </w:t>
            </w:r>
          </w:p>
          <w:p w14:paraId="0E50046E" w14:textId="76D424B2" w:rsidR="00215DFB" w:rsidRPr="003753ED" w:rsidRDefault="00215DFB" w:rsidP="00BE3D8A">
            <w:pPr>
              <w:spacing w:before="120" w:after="120"/>
              <w:contextualSpacing/>
              <w:rPr>
                <w:rFonts w:eastAsia="Times New Roman" w:cstheme="minorHAnsi"/>
                <w:sz w:val="24"/>
                <w:szCs w:val="24"/>
                <w:lang w:val="de-AT" w:eastAsia="de-AT"/>
              </w:rPr>
            </w:pPr>
            <w:r w:rsidRPr="003753ED">
              <w:rPr>
                <w:rFonts w:eastAsia="Times New Roman" w:cstheme="minorHAnsi"/>
                <w:sz w:val="24"/>
                <w:szCs w:val="24"/>
                <w:lang w:val="de-AT" w:eastAsia="de-AT"/>
              </w:rPr>
              <w:t>Stichworte vom Gesprächsinhalt</w:t>
            </w:r>
          </w:p>
          <w:p w14:paraId="36630DC6" w14:textId="5FAB5813" w:rsidR="00215DFB" w:rsidRPr="003753ED" w:rsidRDefault="00215DFB" w:rsidP="00BE3D8A">
            <w:pPr>
              <w:spacing w:before="120" w:after="120"/>
              <w:contextualSpacing/>
              <w:rPr>
                <w:rFonts w:eastAsia="Times New Roman" w:cstheme="minorHAnsi"/>
                <w:sz w:val="24"/>
                <w:szCs w:val="24"/>
                <w:lang w:val="de-AT" w:eastAsia="de-AT"/>
              </w:rPr>
            </w:pPr>
            <w:r w:rsidRPr="003753ED">
              <w:rPr>
                <w:rFonts w:eastAsia="Times New Roman" w:cstheme="minorHAnsi"/>
                <w:sz w:val="24"/>
                <w:szCs w:val="24"/>
                <w:lang w:val="de-AT" w:eastAsia="de-AT"/>
              </w:rPr>
              <w:t>Name bzw. Unterschrift der Person, die das Telefonat entgegengenommen hat</w:t>
            </w:r>
          </w:p>
        </w:tc>
      </w:tr>
      <w:tr w:rsidR="00215DFB" w:rsidRPr="003753ED" w14:paraId="007C6DA1" w14:textId="77777777" w:rsidTr="00000F18">
        <w:tc>
          <w:tcPr>
            <w:tcW w:w="9062" w:type="dxa"/>
          </w:tcPr>
          <w:p w14:paraId="4E83AD50" w14:textId="77777777" w:rsidR="00215DFB" w:rsidRDefault="00BE3D8A" w:rsidP="00BE3D8A">
            <w:pPr>
              <w:pStyle w:val="Listenabsatz"/>
              <w:numPr>
                <w:ilvl w:val="1"/>
                <w:numId w:val="99"/>
              </w:numPr>
              <w:spacing w:before="120" w:after="120"/>
              <w:ind w:left="680" w:hanging="680"/>
              <w:rPr>
                <w:rFonts w:eastAsia="Times New Roman" w:cstheme="minorHAnsi"/>
                <w:sz w:val="24"/>
                <w:szCs w:val="24"/>
                <w:lang w:val="de-AT" w:eastAsia="de-AT"/>
              </w:rPr>
            </w:pPr>
            <w:r>
              <w:rPr>
                <w:rFonts w:eastAsia="Times New Roman" w:cstheme="minorHAnsi"/>
                <w:sz w:val="24"/>
                <w:szCs w:val="24"/>
                <w:lang w:val="de-AT" w:eastAsia="de-AT"/>
              </w:rPr>
              <w:t>Wie lautet das Buchstabieralphabet?</w:t>
            </w:r>
          </w:p>
          <w:p w14:paraId="0CB46B13" w14:textId="1456DB85" w:rsidR="00BE3D8A" w:rsidRPr="00BE3D8A" w:rsidRDefault="00BE3D8A" w:rsidP="00BE3D8A">
            <w:pPr>
              <w:pStyle w:val="Listenabsatz"/>
              <w:spacing w:before="120"/>
              <w:ind w:left="680"/>
              <w:jc w:val="right"/>
              <w:rPr>
                <w:rFonts w:eastAsia="Times New Roman" w:cstheme="minorHAnsi"/>
                <w:i/>
                <w:sz w:val="20"/>
                <w:szCs w:val="20"/>
                <w:lang w:val="de-AT" w:eastAsia="de-AT"/>
              </w:rPr>
            </w:pPr>
            <w:r w:rsidRPr="00BE3D8A">
              <w:rPr>
                <w:rFonts w:eastAsia="Times New Roman" w:cstheme="minorHAnsi"/>
                <w:i/>
                <w:sz w:val="20"/>
                <w:szCs w:val="20"/>
                <w:lang w:val="de-AT" w:eastAsia="de-AT"/>
              </w:rPr>
              <w:t>Maximal</w:t>
            </w:r>
          </w:p>
        </w:tc>
      </w:tr>
      <w:tr w:rsidR="00215DFB" w:rsidRPr="003753ED" w14:paraId="7C638E0A" w14:textId="77777777" w:rsidTr="00000F18">
        <w:tc>
          <w:tcPr>
            <w:tcW w:w="9062" w:type="dxa"/>
          </w:tcPr>
          <w:p w14:paraId="016AE1C2" w14:textId="62303F08" w:rsidR="00215DFB" w:rsidRPr="003753ED" w:rsidRDefault="00215DFB" w:rsidP="00215DFB">
            <w:pPr>
              <w:rPr>
                <w:rFonts w:eastAsia="Times New Roman" w:cstheme="minorHAnsi"/>
                <w:sz w:val="24"/>
                <w:szCs w:val="24"/>
                <w:lang w:val="de-AT" w:eastAsia="de-AT"/>
              </w:rPr>
            </w:pPr>
            <w:r w:rsidRPr="003753ED">
              <w:rPr>
                <w:noProof/>
                <w:lang w:val="de-AT" w:eastAsia="de-AT"/>
              </w:rPr>
              <w:lastRenderedPageBreak/>
              <w:drawing>
                <wp:anchor distT="0" distB="0" distL="114300" distR="114300" simplePos="0" relativeHeight="251675648" behindDoc="1" locked="0" layoutInCell="1" allowOverlap="1" wp14:anchorId="4064291B" wp14:editId="25EFCFB5">
                  <wp:simplePos x="0" y="0"/>
                  <wp:positionH relativeFrom="column">
                    <wp:posOffset>515</wp:posOffset>
                  </wp:positionH>
                  <wp:positionV relativeFrom="paragraph">
                    <wp:posOffset>446</wp:posOffset>
                  </wp:positionV>
                  <wp:extent cx="4324350" cy="1695450"/>
                  <wp:effectExtent l="0" t="0" r="0" b="0"/>
                  <wp:wrapTight wrapText="bothSides">
                    <wp:wrapPolygon edited="0">
                      <wp:start x="0" y="0"/>
                      <wp:lineTo x="0" y="21357"/>
                      <wp:lineTo x="21505" y="21357"/>
                      <wp:lineTo x="21505"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324350" cy="1695450"/>
                          </a:xfrm>
                          <a:prstGeom prst="rect">
                            <a:avLst/>
                          </a:prstGeom>
                        </pic:spPr>
                      </pic:pic>
                    </a:graphicData>
                  </a:graphic>
                </wp:anchor>
              </w:drawing>
            </w:r>
          </w:p>
        </w:tc>
      </w:tr>
    </w:tbl>
    <w:p w14:paraId="073E9307" w14:textId="069B1C75" w:rsidR="00F51815" w:rsidRPr="003753ED" w:rsidRDefault="00F51815">
      <w:pPr>
        <w:rPr>
          <w:lang w:val="de-AT"/>
        </w:rPr>
      </w:pPr>
    </w:p>
    <w:tbl>
      <w:tblPr>
        <w:tblStyle w:val="Tabellenraster"/>
        <w:tblW w:w="0" w:type="auto"/>
        <w:tblLook w:val="04A0" w:firstRow="1" w:lastRow="0" w:firstColumn="1" w:lastColumn="0" w:noHBand="0" w:noVBand="1"/>
      </w:tblPr>
      <w:tblGrid>
        <w:gridCol w:w="9062"/>
      </w:tblGrid>
      <w:tr w:rsidR="00215DFB" w:rsidRPr="00C83053" w14:paraId="2F013D4F" w14:textId="77777777" w:rsidTr="001974D5">
        <w:tc>
          <w:tcPr>
            <w:tcW w:w="9062" w:type="dxa"/>
            <w:shd w:val="clear" w:color="auto" w:fill="auto"/>
          </w:tcPr>
          <w:p w14:paraId="299407F0" w14:textId="3E21DA27" w:rsidR="00215DFB" w:rsidRPr="003753ED" w:rsidRDefault="001974D5" w:rsidP="001974D5">
            <w:pPr>
              <w:spacing w:before="120" w:after="120"/>
              <w:rPr>
                <w:b/>
                <w:sz w:val="28"/>
                <w:szCs w:val="28"/>
                <w:lang w:val="de-AT"/>
              </w:rPr>
            </w:pPr>
            <w:r>
              <w:rPr>
                <w:b/>
                <w:sz w:val="28"/>
                <w:szCs w:val="28"/>
                <w:lang w:val="de-AT"/>
              </w:rPr>
              <w:t xml:space="preserve">Kapitel </w:t>
            </w:r>
            <w:r w:rsidR="00215DFB" w:rsidRPr="003753ED">
              <w:rPr>
                <w:b/>
                <w:sz w:val="28"/>
                <w:szCs w:val="28"/>
                <w:lang w:val="de-AT"/>
              </w:rPr>
              <w:t>Herausforderungen im Beruf meistern (S. 190 – 214)</w:t>
            </w:r>
          </w:p>
        </w:tc>
      </w:tr>
      <w:tr w:rsidR="00000F18" w:rsidRPr="003753ED" w14:paraId="7BCECB7B" w14:textId="77777777" w:rsidTr="001974D5">
        <w:tc>
          <w:tcPr>
            <w:tcW w:w="9062" w:type="dxa"/>
            <w:shd w:val="clear" w:color="auto" w:fill="auto"/>
          </w:tcPr>
          <w:p w14:paraId="3CD96A46" w14:textId="7536CCBD" w:rsidR="00000F18" w:rsidRPr="001974D5" w:rsidRDefault="001974D5" w:rsidP="001974D5">
            <w:pPr>
              <w:pStyle w:val="Listenabsatz"/>
              <w:numPr>
                <w:ilvl w:val="0"/>
                <w:numId w:val="99"/>
              </w:numPr>
              <w:spacing w:before="120" w:after="120"/>
              <w:ind w:left="680" w:hanging="680"/>
              <w:contextualSpacing w:val="0"/>
              <w:rPr>
                <w:sz w:val="24"/>
                <w:szCs w:val="28"/>
                <w:lang w:val="de-AT"/>
              </w:rPr>
            </w:pPr>
            <w:r>
              <w:rPr>
                <w:sz w:val="28"/>
                <w:szCs w:val="28"/>
                <w:lang w:val="de-AT"/>
              </w:rPr>
              <w:t>Arbeiten im Team</w:t>
            </w:r>
          </w:p>
        </w:tc>
      </w:tr>
      <w:tr w:rsidR="00000F18" w:rsidRPr="00C83053" w14:paraId="7283F951" w14:textId="77777777" w:rsidTr="001974D5">
        <w:tc>
          <w:tcPr>
            <w:tcW w:w="9062" w:type="dxa"/>
            <w:shd w:val="clear" w:color="auto" w:fill="auto"/>
          </w:tcPr>
          <w:p w14:paraId="13AAB5B7" w14:textId="77777777" w:rsidR="00000F18" w:rsidRDefault="00000F18" w:rsidP="001974D5">
            <w:pPr>
              <w:pStyle w:val="Listenabsatz"/>
              <w:numPr>
                <w:ilvl w:val="1"/>
                <w:numId w:val="99"/>
              </w:numPr>
              <w:spacing w:before="120" w:after="120"/>
              <w:ind w:left="680" w:hanging="680"/>
              <w:rPr>
                <w:sz w:val="24"/>
                <w:szCs w:val="28"/>
                <w:lang w:val="de-AT"/>
              </w:rPr>
            </w:pPr>
            <w:r w:rsidRPr="001974D5">
              <w:rPr>
                <w:sz w:val="24"/>
                <w:szCs w:val="28"/>
                <w:lang w:val="de-AT"/>
              </w:rPr>
              <w:t>Welche vier Merkmale kennzeichnen eine gute Teamarbeit?</w:t>
            </w:r>
          </w:p>
          <w:p w14:paraId="47611589" w14:textId="66FC4558" w:rsidR="001974D5" w:rsidRPr="001974D5" w:rsidRDefault="001974D5" w:rsidP="001974D5">
            <w:pPr>
              <w:pStyle w:val="Listenabsatz"/>
              <w:spacing w:before="120"/>
              <w:ind w:left="680"/>
              <w:jc w:val="right"/>
              <w:rPr>
                <w:i/>
                <w:sz w:val="20"/>
                <w:szCs w:val="20"/>
                <w:lang w:val="de-AT"/>
              </w:rPr>
            </w:pPr>
            <w:r w:rsidRPr="001974D5">
              <w:rPr>
                <w:i/>
                <w:sz w:val="20"/>
                <w:szCs w:val="20"/>
                <w:lang w:val="de-AT"/>
              </w:rPr>
              <w:t>Minimal</w:t>
            </w:r>
          </w:p>
        </w:tc>
      </w:tr>
      <w:tr w:rsidR="00000F18" w:rsidRPr="00C83053" w14:paraId="2A95276F" w14:textId="77777777" w:rsidTr="00111025">
        <w:tc>
          <w:tcPr>
            <w:tcW w:w="9062" w:type="dxa"/>
            <w:tcBorders>
              <w:bottom w:val="single" w:sz="4" w:space="0" w:color="auto"/>
            </w:tcBorders>
          </w:tcPr>
          <w:p w14:paraId="4C007C61" w14:textId="03EE2E83" w:rsidR="00000F18" w:rsidRPr="003753ED" w:rsidRDefault="00000F18" w:rsidP="001974D5">
            <w:pPr>
              <w:pStyle w:val="Listenabsatz"/>
              <w:numPr>
                <w:ilvl w:val="0"/>
                <w:numId w:val="10"/>
              </w:numPr>
              <w:spacing w:before="120" w:after="120"/>
              <w:ind w:left="595" w:hanging="567"/>
              <w:rPr>
                <w:sz w:val="24"/>
                <w:szCs w:val="28"/>
                <w:lang w:val="de-AT"/>
              </w:rPr>
            </w:pPr>
            <w:r w:rsidRPr="003753ED">
              <w:rPr>
                <w:sz w:val="24"/>
                <w:szCs w:val="28"/>
                <w:lang w:val="de-AT"/>
              </w:rPr>
              <w:t>Eine gemeinsame Aufgabe/ein gemeinsames Ziel</w:t>
            </w:r>
            <w:r w:rsidR="001974D5">
              <w:rPr>
                <w:sz w:val="24"/>
                <w:szCs w:val="28"/>
                <w:lang w:val="de-AT"/>
              </w:rPr>
              <w:t>,</w:t>
            </w:r>
          </w:p>
          <w:p w14:paraId="49B07B11" w14:textId="56DC3D66" w:rsidR="00000F18" w:rsidRPr="003753ED" w:rsidRDefault="00000F18" w:rsidP="001974D5">
            <w:pPr>
              <w:pStyle w:val="Listenabsatz"/>
              <w:numPr>
                <w:ilvl w:val="0"/>
                <w:numId w:val="10"/>
              </w:numPr>
              <w:spacing w:before="120" w:after="120"/>
              <w:ind w:left="595" w:hanging="567"/>
              <w:rPr>
                <w:sz w:val="24"/>
                <w:szCs w:val="28"/>
                <w:lang w:val="de-AT"/>
              </w:rPr>
            </w:pPr>
            <w:r w:rsidRPr="003753ED">
              <w:rPr>
                <w:sz w:val="24"/>
                <w:szCs w:val="28"/>
                <w:lang w:val="de-AT"/>
              </w:rPr>
              <w:t>Stärken und Schwächen der anderen Teammitglieder akzeptieren</w:t>
            </w:r>
            <w:r w:rsidR="001974D5">
              <w:rPr>
                <w:sz w:val="24"/>
                <w:szCs w:val="28"/>
                <w:lang w:val="de-AT"/>
              </w:rPr>
              <w:t>,</w:t>
            </w:r>
          </w:p>
          <w:p w14:paraId="126E0F40" w14:textId="08194584" w:rsidR="00000F18" w:rsidRPr="003753ED" w:rsidRDefault="00000F18" w:rsidP="001974D5">
            <w:pPr>
              <w:pStyle w:val="Listenabsatz"/>
              <w:numPr>
                <w:ilvl w:val="0"/>
                <w:numId w:val="10"/>
              </w:numPr>
              <w:spacing w:before="120" w:after="120"/>
              <w:ind w:left="595" w:hanging="567"/>
              <w:rPr>
                <w:sz w:val="24"/>
                <w:szCs w:val="28"/>
                <w:lang w:val="de-AT"/>
              </w:rPr>
            </w:pPr>
            <w:r w:rsidRPr="003753ED">
              <w:rPr>
                <w:sz w:val="24"/>
                <w:szCs w:val="28"/>
                <w:lang w:val="de-AT"/>
              </w:rPr>
              <w:t>Verhaltensregeln im Team einhalten</w:t>
            </w:r>
            <w:r w:rsidR="001974D5">
              <w:rPr>
                <w:sz w:val="24"/>
                <w:szCs w:val="28"/>
                <w:lang w:val="de-AT"/>
              </w:rPr>
              <w:t>,</w:t>
            </w:r>
          </w:p>
          <w:p w14:paraId="234BB616" w14:textId="77777777" w:rsidR="00000F18" w:rsidRPr="003753ED" w:rsidRDefault="00000F18" w:rsidP="001974D5">
            <w:pPr>
              <w:pStyle w:val="Listenabsatz"/>
              <w:numPr>
                <w:ilvl w:val="0"/>
                <w:numId w:val="10"/>
              </w:numPr>
              <w:spacing w:before="120" w:after="120"/>
              <w:ind w:left="595" w:hanging="567"/>
              <w:rPr>
                <w:sz w:val="24"/>
                <w:szCs w:val="28"/>
                <w:lang w:val="de-AT"/>
              </w:rPr>
            </w:pPr>
            <w:r w:rsidRPr="003753ED">
              <w:rPr>
                <w:sz w:val="24"/>
                <w:szCs w:val="28"/>
                <w:lang w:val="de-AT"/>
              </w:rPr>
              <w:t>Wir-Gefühl – sich mit den anderen Teammitgliedern verbunden fühlen.</w:t>
            </w:r>
          </w:p>
        </w:tc>
      </w:tr>
      <w:tr w:rsidR="00000F18" w:rsidRPr="00111025" w14:paraId="7AC74B8C" w14:textId="77777777" w:rsidTr="00111025">
        <w:tc>
          <w:tcPr>
            <w:tcW w:w="9062" w:type="dxa"/>
            <w:shd w:val="clear" w:color="auto" w:fill="auto"/>
          </w:tcPr>
          <w:p w14:paraId="2FD16800" w14:textId="71C4D9FD" w:rsidR="00000F18" w:rsidRDefault="00000F18" w:rsidP="00111025">
            <w:pPr>
              <w:pStyle w:val="Listenabsatz"/>
              <w:numPr>
                <w:ilvl w:val="1"/>
                <w:numId w:val="99"/>
              </w:numPr>
              <w:spacing w:before="120" w:after="120"/>
              <w:ind w:left="714" w:hanging="680"/>
              <w:rPr>
                <w:sz w:val="24"/>
                <w:szCs w:val="28"/>
                <w:lang w:val="de-AT"/>
              </w:rPr>
            </w:pPr>
            <w:r w:rsidRPr="00111025">
              <w:rPr>
                <w:sz w:val="24"/>
                <w:szCs w:val="28"/>
                <w:lang w:val="de-AT"/>
              </w:rPr>
              <w:t>Nenne die vier Phasen der Teamentwicklung</w:t>
            </w:r>
            <w:r w:rsidR="00841A04">
              <w:rPr>
                <w:sz w:val="24"/>
                <w:szCs w:val="28"/>
                <w:lang w:val="de-AT"/>
              </w:rPr>
              <w:t>!</w:t>
            </w:r>
          </w:p>
          <w:p w14:paraId="3716A511" w14:textId="6194F55B" w:rsidR="00111025" w:rsidRPr="00111025" w:rsidRDefault="00111025" w:rsidP="00111025">
            <w:pPr>
              <w:pStyle w:val="Listenabsatz"/>
              <w:spacing w:before="120"/>
              <w:ind w:left="714"/>
              <w:jc w:val="right"/>
              <w:rPr>
                <w:i/>
                <w:sz w:val="20"/>
                <w:szCs w:val="20"/>
                <w:lang w:val="de-AT"/>
              </w:rPr>
            </w:pPr>
            <w:r w:rsidRPr="00111025">
              <w:rPr>
                <w:i/>
                <w:sz w:val="20"/>
                <w:szCs w:val="20"/>
                <w:lang w:val="de-AT"/>
              </w:rPr>
              <w:t>Maximal</w:t>
            </w:r>
          </w:p>
        </w:tc>
      </w:tr>
      <w:tr w:rsidR="00000F18" w:rsidRPr="00C83053" w14:paraId="7F7C89D0" w14:textId="77777777" w:rsidTr="00111025">
        <w:tc>
          <w:tcPr>
            <w:tcW w:w="9062" w:type="dxa"/>
            <w:tcBorders>
              <w:bottom w:val="single" w:sz="4" w:space="0" w:color="auto"/>
            </w:tcBorders>
          </w:tcPr>
          <w:p w14:paraId="4AAA39E9" w14:textId="77777777" w:rsidR="00000F18" w:rsidRPr="003753ED" w:rsidRDefault="00000F18" w:rsidP="00AB042E">
            <w:pPr>
              <w:pStyle w:val="Listenabsatz"/>
              <w:ind w:left="1495"/>
              <w:rPr>
                <w:sz w:val="24"/>
                <w:szCs w:val="28"/>
                <w:lang w:val="de-AT"/>
              </w:rPr>
            </w:pPr>
            <w:r w:rsidRPr="003753ED">
              <w:rPr>
                <w:noProof/>
                <w:lang w:val="de-AT" w:eastAsia="de-AT"/>
              </w:rPr>
              <w:drawing>
                <wp:anchor distT="0" distB="0" distL="114300" distR="114300" simplePos="0" relativeHeight="251670528" behindDoc="0" locked="0" layoutInCell="1" allowOverlap="1" wp14:anchorId="43C6B1BD" wp14:editId="421BCC77">
                  <wp:simplePos x="0" y="0"/>
                  <wp:positionH relativeFrom="column">
                    <wp:posOffset>193675</wp:posOffset>
                  </wp:positionH>
                  <wp:positionV relativeFrom="paragraph">
                    <wp:posOffset>120015</wp:posOffset>
                  </wp:positionV>
                  <wp:extent cx="5290820" cy="1760220"/>
                  <wp:effectExtent l="0" t="0" r="5080" b="0"/>
                  <wp:wrapTopAndBottom/>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2619" t="41623" r="24471" b="13698"/>
                          <a:stretch/>
                        </pic:blipFill>
                        <pic:spPr bwMode="auto">
                          <a:xfrm>
                            <a:off x="0" y="0"/>
                            <a:ext cx="5290820" cy="1760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00F18" w:rsidRPr="00111025" w14:paraId="4BBAA766" w14:textId="77777777" w:rsidTr="00111025">
        <w:tc>
          <w:tcPr>
            <w:tcW w:w="9062" w:type="dxa"/>
            <w:shd w:val="clear" w:color="auto" w:fill="auto"/>
          </w:tcPr>
          <w:p w14:paraId="4EEE6FC4" w14:textId="77777777" w:rsidR="00000F18" w:rsidRDefault="00000F18" w:rsidP="00111025">
            <w:pPr>
              <w:pStyle w:val="Listenabsatz"/>
              <w:numPr>
                <w:ilvl w:val="1"/>
                <w:numId w:val="99"/>
              </w:numPr>
              <w:spacing w:before="120" w:after="120"/>
              <w:ind w:left="714" w:hanging="680"/>
              <w:rPr>
                <w:sz w:val="24"/>
                <w:szCs w:val="28"/>
                <w:lang w:val="de-AT"/>
              </w:rPr>
            </w:pPr>
            <w:r w:rsidRPr="00111025">
              <w:rPr>
                <w:sz w:val="24"/>
                <w:szCs w:val="28"/>
                <w:lang w:val="de-AT"/>
              </w:rPr>
              <w:t>Welche zehn Rollenbilder kann es in einem Team geben?</w:t>
            </w:r>
          </w:p>
          <w:p w14:paraId="67BFFF86" w14:textId="401B519A" w:rsidR="00111025" w:rsidRPr="00111025" w:rsidRDefault="00111025" w:rsidP="00111025">
            <w:pPr>
              <w:pStyle w:val="Listenabsatz"/>
              <w:spacing w:before="120"/>
              <w:ind w:left="714"/>
              <w:jc w:val="right"/>
              <w:rPr>
                <w:i/>
                <w:sz w:val="20"/>
                <w:szCs w:val="20"/>
                <w:lang w:val="de-AT"/>
              </w:rPr>
            </w:pPr>
            <w:r w:rsidRPr="00111025">
              <w:rPr>
                <w:i/>
                <w:sz w:val="20"/>
                <w:szCs w:val="20"/>
                <w:lang w:val="de-AT"/>
              </w:rPr>
              <w:t>Maximal</w:t>
            </w:r>
          </w:p>
        </w:tc>
      </w:tr>
      <w:tr w:rsidR="00000F18" w:rsidRPr="003753ED" w14:paraId="5562AA66" w14:textId="77777777" w:rsidTr="006C6F34">
        <w:tc>
          <w:tcPr>
            <w:tcW w:w="9062" w:type="dxa"/>
            <w:tcBorders>
              <w:bottom w:val="single" w:sz="4" w:space="0" w:color="auto"/>
            </w:tcBorders>
          </w:tcPr>
          <w:p w14:paraId="52B4C739" w14:textId="77777777" w:rsidR="00000F18" w:rsidRPr="003753ED" w:rsidRDefault="00000F18" w:rsidP="00111025">
            <w:pPr>
              <w:pStyle w:val="Listenabsatz"/>
              <w:numPr>
                <w:ilvl w:val="0"/>
                <w:numId w:val="10"/>
              </w:numPr>
              <w:spacing w:before="120" w:after="120"/>
              <w:ind w:left="1310" w:hanging="425"/>
              <w:rPr>
                <w:sz w:val="24"/>
                <w:szCs w:val="28"/>
                <w:lang w:val="de-AT"/>
              </w:rPr>
            </w:pPr>
            <w:r w:rsidRPr="003753ED">
              <w:rPr>
                <w:sz w:val="24"/>
                <w:szCs w:val="28"/>
                <w:lang w:val="de-AT"/>
              </w:rPr>
              <w:t>Visionär</w:t>
            </w:r>
          </w:p>
          <w:p w14:paraId="7C4BC75F" w14:textId="77777777" w:rsidR="00000F18" w:rsidRPr="003753ED" w:rsidRDefault="00000F18" w:rsidP="00111025">
            <w:pPr>
              <w:pStyle w:val="Listenabsatz"/>
              <w:numPr>
                <w:ilvl w:val="0"/>
                <w:numId w:val="10"/>
              </w:numPr>
              <w:spacing w:before="120" w:after="120"/>
              <w:ind w:left="1310" w:hanging="425"/>
              <w:rPr>
                <w:sz w:val="24"/>
                <w:szCs w:val="28"/>
                <w:lang w:val="de-AT"/>
              </w:rPr>
            </w:pPr>
            <w:r w:rsidRPr="003753ED">
              <w:rPr>
                <w:sz w:val="24"/>
                <w:szCs w:val="28"/>
                <w:lang w:val="de-AT"/>
              </w:rPr>
              <w:t>Pragmatiker</w:t>
            </w:r>
          </w:p>
          <w:p w14:paraId="022C7669" w14:textId="77777777" w:rsidR="00000F18" w:rsidRPr="003753ED" w:rsidRDefault="00000F18" w:rsidP="00111025">
            <w:pPr>
              <w:pStyle w:val="Listenabsatz"/>
              <w:numPr>
                <w:ilvl w:val="0"/>
                <w:numId w:val="10"/>
              </w:numPr>
              <w:spacing w:before="120" w:after="120"/>
              <w:ind w:left="1310" w:hanging="425"/>
              <w:rPr>
                <w:sz w:val="24"/>
                <w:szCs w:val="28"/>
                <w:lang w:val="de-AT"/>
              </w:rPr>
            </w:pPr>
            <w:r w:rsidRPr="003753ED">
              <w:rPr>
                <w:sz w:val="24"/>
                <w:szCs w:val="28"/>
                <w:lang w:val="de-AT"/>
              </w:rPr>
              <w:t>Entdecker</w:t>
            </w:r>
          </w:p>
          <w:p w14:paraId="7EC74706" w14:textId="77777777" w:rsidR="00000F18" w:rsidRPr="003753ED" w:rsidRDefault="00000F18" w:rsidP="00111025">
            <w:pPr>
              <w:pStyle w:val="Listenabsatz"/>
              <w:numPr>
                <w:ilvl w:val="0"/>
                <w:numId w:val="10"/>
              </w:numPr>
              <w:spacing w:before="120" w:after="120"/>
              <w:ind w:left="1310" w:hanging="425"/>
              <w:rPr>
                <w:sz w:val="24"/>
                <w:szCs w:val="28"/>
                <w:lang w:val="de-AT"/>
              </w:rPr>
            </w:pPr>
            <w:r w:rsidRPr="003753ED">
              <w:rPr>
                <w:sz w:val="24"/>
                <w:szCs w:val="28"/>
                <w:lang w:val="de-AT"/>
              </w:rPr>
              <w:t>Herausforderer</w:t>
            </w:r>
          </w:p>
          <w:p w14:paraId="3DFCA9D1" w14:textId="77777777" w:rsidR="00000F18" w:rsidRPr="003753ED" w:rsidRDefault="00000F18" w:rsidP="00111025">
            <w:pPr>
              <w:pStyle w:val="Listenabsatz"/>
              <w:numPr>
                <w:ilvl w:val="0"/>
                <w:numId w:val="10"/>
              </w:numPr>
              <w:spacing w:before="120" w:after="120"/>
              <w:ind w:left="1310" w:hanging="425"/>
              <w:rPr>
                <w:sz w:val="24"/>
                <w:szCs w:val="28"/>
                <w:lang w:val="de-AT"/>
              </w:rPr>
            </w:pPr>
            <w:r w:rsidRPr="003753ED">
              <w:rPr>
                <w:sz w:val="24"/>
                <w:szCs w:val="28"/>
                <w:lang w:val="de-AT"/>
              </w:rPr>
              <w:t>Unparteiischer</w:t>
            </w:r>
          </w:p>
          <w:p w14:paraId="210B926A" w14:textId="77777777" w:rsidR="00000F18" w:rsidRPr="003753ED" w:rsidRDefault="00000F18" w:rsidP="00111025">
            <w:pPr>
              <w:pStyle w:val="Listenabsatz"/>
              <w:numPr>
                <w:ilvl w:val="0"/>
                <w:numId w:val="10"/>
              </w:numPr>
              <w:spacing w:before="120" w:after="120"/>
              <w:ind w:left="1310" w:hanging="425"/>
              <w:rPr>
                <w:sz w:val="24"/>
                <w:szCs w:val="28"/>
                <w:lang w:val="de-AT"/>
              </w:rPr>
            </w:pPr>
            <w:r w:rsidRPr="003753ED">
              <w:rPr>
                <w:sz w:val="24"/>
                <w:szCs w:val="28"/>
                <w:lang w:val="de-AT"/>
              </w:rPr>
              <w:t>Friedensstifter</w:t>
            </w:r>
          </w:p>
          <w:p w14:paraId="53FCBE07" w14:textId="77777777" w:rsidR="00000F18" w:rsidRPr="003753ED" w:rsidRDefault="00000F18" w:rsidP="00111025">
            <w:pPr>
              <w:pStyle w:val="Listenabsatz"/>
              <w:numPr>
                <w:ilvl w:val="0"/>
                <w:numId w:val="10"/>
              </w:numPr>
              <w:spacing w:before="120" w:after="120"/>
              <w:ind w:left="1310" w:hanging="425"/>
              <w:rPr>
                <w:sz w:val="24"/>
                <w:szCs w:val="28"/>
                <w:lang w:val="de-AT"/>
              </w:rPr>
            </w:pPr>
            <w:r w:rsidRPr="003753ED">
              <w:rPr>
                <w:sz w:val="24"/>
                <w:szCs w:val="28"/>
                <w:lang w:val="de-AT"/>
              </w:rPr>
              <w:t>Arbeitstier</w:t>
            </w:r>
          </w:p>
          <w:p w14:paraId="2213045C" w14:textId="77777777" w:rsidR="00000F18" w:rsidRPr="003753ED" w:rsidRDefault="00000F18" w:rsidP="00111025">
            <w:pPr>
              <w:pStyle w:val="Listenabsatz"/>
              <w:numPr>
                <w:ilvl w:val="0"/>
                <w:numId w:val="10"/>
              </w:numPr>
              <w:spacing w:before="120" w:after="120"/>
              <w:ind w:left="1310" w:hanging="425"/>
              <w:rPr>
                <w:sz w:val="24"/>
                <w:szCs w:val="28"/>
                <w:lang w:val="de-AT"/>
              </w:rPr>
            </w:pPr>
            <w:r w:rsidRPr="003753ED">
              <w:rPr>
                <w:sz w:val="24"/>
                <w:szCs w:val="28"/>
                <w:lang w:val="de-AT"/>
              </w:rPr>
              <w:t>Trainer</w:t>
            </w:r>
          </w:p>
          <w:p w14:paraId="4E9B13E3" w14:textId="77777777" w:rsidR="00000F18" w:rsidRPr="003753ED" w:rsidRDefault="00000F18" w:rsidP="00111025">
            <w:pPr>
              <w:pStyle w:val="Listenabsatz"/>
              <w:numPr>
                <w:ilvl w:val="0"/>
                <w:numId w:val="10"/>
              </w:numPr>
              <w:spacing w:before="120" w:after="120"/>
              <w:ind w:left="1310" w:hanging="425"/>
              <w:rPr>
                <w:sz w:val="24"/>
                <w:szCs w:val="28"/>
                <w:lang w:val="de-AT"/>
              </w:rPr>
            </w:pPr>
            <w:r w:rsidRPr="003753ED">
              <w:rPr>
                <w:sz w:val="24"/>
                <w:szCs w:val="28"/>
                <w:lang w:val="de-AT"/>
              </w:rPr>
              <w:t>Bibliothekar</w:t>
            </w:r>
          </w:p>
          <w:p w14:paraId="2E56DCD5" w14:textId="77777777" w:rsidR="00000F18" w:rsidRPr="003753ED" w:rsidRDefault="00000F18" w:rsidP="00111025">
            <w:pPr>
              <w:pStyle w:val="Listenabsatz"/>
              <w:numPr>
                <w:ilvl w:val="0"/>
                <w:numId w:val="10"/>
              </w:numPr>
              <w:spacing w:before="120" w:after="120"/>
              <w:ind w:left="1310" w:hanging="425"/>
              <w:rPr>
                <w:sz w:val="24"/>
                <w:szCs w:val="28"/>
                <w:lang w:val="de-AT"/>
              </w:rPr>
            </w:pPr>
            <w:r w:rsidRPr="003753ED">
              <w:rPr>
                <w:sz w:val="24"/>
                <w:szCs w:val="28"/>
                <w:lang w:val="de-AT"/>
              </w:rPr>
              <w:lastRenderedPageBreak/>
              <w:t>Vertrauensperson</w:t>
            </w:r>
          </w:p>
        </w:tc>
      </w:tr>
      <w:tr w:rsidR="00000F18" w:rsidRPr="006C6F34" w14:paraId="5AE865CA" w14:textId="77777777" w:rsidTr="006C6F34">
        <w:tc>
          <w:tcPr>
            <w:tcW w:w="9062" w:type="dxa"/>
            <w:shd w:val="clear" w:color="auto" w:fill="auto"/>
          </w:tcPr>
          <w:p w14:paraId="3B951225" w14:textId="6C5062B7" w:rsidR="00000F18" w:rsidRDefault="00000F18" w:rsidP="006C6F34">
            <w:pPr>
              <w:pStyle w:val="Listenabsatz"/>
              <w:numPr>
                <w:ilvl w:val="1"/>
                <w:numId w:val="99"/>
              </w:numPr>
              <w:spacing w:before="120" w:after="120"/>
              <w:ind w:left="714" w:hanging="680"/>
              <w:rPr>
                <w:sz w:val="24"/>
                <w:szCs w:val="28"/>
                <w:lang w:val="de-AT"/>
              </w:rPr>
            </w:pPr>
            <w:r w:rsidRPr="006C6F34">
              <w:rPr>
                <w:sz w:val="24"/>
                <w:szCs w:val="28"/>
                <w:lang w:val="de-AT"/>
              </w:rPr>
              <w:lastRenderedPageBreak/>
              <w:t>Wa</w:t>
            </w:r>
            <w:r w:rsidR="00841A04">
              <w:rPr>
                <w:sz w:val="24"/>
                <w:szCs w:val="28"/>
                <w:lang w:val="de-AT"/>
              </w:rPr>
              <w:t>s verstehst du unter Feedback in einem</w:t>
            </w:r>
            <w:r w:rsidRPr="006C6F34">
              <w:rPr>
                <w:sz w:val="24"/>
                <w:szCs w:val="28"/>
                <w:lang w:val="de-AT"/>
              </w:rPr>
              <w:t xml:space="preserve"> Team?</w:t>
            </w:r>
          </w:p>
          <w:p w14:paraId="452FEEC9" w14:textId="536DD48E" w:rsidR="006C6F34" w:rsidRPr="00987A75" w:rsidRDefault="00987A75" w:rsidP="00987A75">
            <w:pPr>
              <w:pStyle w:val="Listenabsatz"/>
              <w:spacing w:before="120"/>
              <w:ind w:left="714"/>
              <w:jc w:val="right"/>
              <w:rPr>
                <w:i/>
                <w:sz w:val="20"/>
                <w:szCs w:val="20"/>
                <w:lang w:val="de-AT"/>
              </w:rPr>
            </w:pPr>
            <w:r w:rsidRPr="00987A75">
              <w:rPr>
                <w:i/>
                <w:sz w:val="20"/>
                <w:szCs w:val="20"/>
                <w:lang w:val="de-AT"/>
              </w:rPr>
              <w:t>Minimal</w:t>
            </w:r>
          </w:p>
        </w:tc>
      </w:tr>
      <w:tr w:rsidR="00000F18" w:rsidRPr="003753ED" w14:paraId="228597F1" w14:textId="77777777" w:rsidTr="00736192">
        <w:trPr>
          <w:trHeight w:val="1208"/>
        </w:trPr>
        <w:tc>
          <w:tcPr>
            <w:tcW w:w="9062" w:type="dxa"/>
            <w:tcBorders>
              <w:bottom w:val="single" w:sz="4" w:space="0" w:color="auto"/>
            </w:tcBorders>
          </w:tcPr>
          <w:p w14:paraId="3469D865" w14:textId="77777777" w:rsidR="00987A75" w:rsidRDefault="00000F18" w:rsidP="00987A75">
            <w:pPr>
              <w:spacing w:before="120" w:after="120"/>
              <w:rPr>
                <w:sz w:val="24"/>
                <w:szCs w:val="28"/>
                <w:lang w:val="de-AT"/>
              </w:rPr>
            </w:pPr>
            <w:r w:rsidRPr="003753ED">
              <w:rPr>
                <w:sz w:val="24"/>
                <w:szCs w:val="28"/>
                <w:lang w:val="de-AT"/>
              </w:rPr>
              <w:t xml:space="preserve">Feedback ist eine offene Rückmeldung an eine Person oder an eine Gruppe, wie ihr Verhalten von anderen wahrgenommen und gedeutet wird. </w:t>
            </w:r>
          </w:p>
          <w:p w14:paraId="349DBDC2" w14:textId="7A76A376" w:rsidR="00000F18" w:rsidRPr="003753ED" w:rsidRDefault="00000F18" w:rsidP="00987A75">
            <w:pPr>
              <w:spacing w:before="120" w:after="120"/>
              <w:rPr>
                <w:sz w:val="24"/>
                <w:szCs w:val="28"/>
                <w:lang w:val="de-AT"/>
              </w:rPr>
            </w:pPr>
            <w:r w:rsidRPr="003753ED">
              <w:rPr>
                <w:sz w:val="24"/>
                <w:szCs w:val="28"/>
                <w:lang w:val="de-AT"/>
              </w:rPr>
              <w:t>Aufgrund der Rückmeldungen kannst du deine Stärken in Zukunft bewusster einsetzen. Umgekehrt kannst du deine Schwächen gezielt abbauen bzw. vermeiden.</w:t>
            </w:r>
          </w:p>
        </w:tc>
      </w:tr>
      <w:tr w:rsidR="001B40AB" w:rsidRPr="003753ED" w14:paraId="35753B4E" w14:textId="77777777" w:rsidTr="00736192">
        <w:tc>
          <w:tcPr>
            <w:tcW w:w="9062" w:type="dxa"/>
            <w:shd w:val="clear" w:color="auto" w:fill="auto"/>
          </w:tcPr>
          <w:p w14:paraId="112AE3E3" w14:textId="5643B3C5" w:rsidR="001B40AB" w:rsidRPr="003753ED" w:rsidRDefault="00736192" w:rsidP="00736192">
            <w:pPr>
              <w:spacing w:before="120" w:after="120"/>
              <w:rPr>
                <w:b/>
                <w:color w:val="000000" w:themeColor="text1"/>
                <w:sz w:val="24"/>
                <w:szCs w:val="28"/>
                <w:lang w:val="de-AT"/>
              </w:rPr>
            </w:pPr>
            <w:r>
              <w:rPr>
                <w:b/>
                <w:sz w:val="28"/>
                <w:szCs w:val="28"/>
                <w:lang w:val="de-AT"/>
              </w:rPr>
              <w:t xml:space="preserve">Kapitel </w:t>
            </w:r>
            <w:r w:rsidR="001B40AB" w:rsidRPr="003753ED">
              <w:rPr>
                <w:b/>
                <w:sz w:val="28"/>
                <w:szCs w:val="28"/>
                <w:lang w:val="de-AT"/>
              </w:rPr>
              <w:t>Erfolgreich präsentieren (S. 203 – 214)</w:t>
            </w:r>
          </w:p>
        </w:tc>
      </w:tr>
      <w:tr w:rsidR="00736192" w:rsidRPr="003753ED" w14:paraId="69828FF9" w14:textId="77777777" w:rsidTr="00736192">
        <w:tc>
          <w:tcPr>
            <w:tcW w:w="9062" w:type="dxa"/>
            <w:shd w:val="clear" w:color="auto" w:fill="auto"/>
          </w:tcPr>
          <w:p w14:paraId="59854A5C" w14:textId="04AB178F" w:rsidR="00736192" w:rsidRPr="00736192" w:rsidRDefault="00736192" w:rsidP="00736192">
            <w:pPr>
              <w:pStyle w:val="Listenabsatz"/>
              <w:numPr>
                <w:ilvl w:val="0"/>
                <w:numId w:val="99"/>
              </w:numPr>
              <w:spacing w:before="120" w:after="120"/>
              <w:ind w:left="680" w:hanging="680"/>
              <w:rPr>
                <w:sz w:val="28"/>
                <w:szCs w:val="28"/>
                <w:lang w:val="de-AT"/>
              </w:rPr>
            </w:pPr>
            <w:r w:rsidRPr="00736192">
              <w:rPr>
                <w:sz w:val="28"/>
                <w:szCs w:val="28"/>
                <w:lang w:val="de-AT"/>
              </w:rPr>
              <w:t>Die Präsentation</w:t>
            </w:r>
          </w:p>
        </w:tc>
      </w:tr>
      <w:tr w:rsidR="00E946C8" w:rsidRPr="00C83053" w14:paraId="2C6F784F" w14:textId="77777777" w:rsidTr="00736192">
        <w:tc>
          <w:tcPr>
            <w:tcW w:w="9062" w:type="dxa"/>
            <w:shd w:val="clear" w:color="auto" w:fill="auto"/>
          </w:tcPr>
          <w:p w14:paraId="141F69FB" w14:textId="77777777" w:rsidR="00E946C8" w:rsidRDefault="00E946C8" w:rsidP="00736192">
            <w:pPr>
              <w:pStyle w:val="Listenabsatz"/>
              <w:numPr>
                <w:ilvl w:val="1"/>
                <w:numId w:val="99"/>
              </w:numPr>
              <w:spacing w:before="120" w:after="120"/>
              <w:ind w:left="680" w:hanging="680"/>
              <w:rPr>
                <w:sz w:val="24"/>
                <w:szCs w:val="24"/>
                <w:lang w:val="de-AT"/>
              </w:rPr>
            </w:pPr>
            <w:r w:rsidRPr="00736192">
              <w:rPr>
                <w:sz w:val="24"/>
                <w:szCs w:val="24"/>
                <w:lang w:val="de-AT"/>
              </w:rPr>
              <w:t>Welches Ziel verfolgt eine Präsentation?</w:t>
            </w:r>
          </w:p>
          <w:p w14:paraId="25905090" w14:textId="685EF9D8" w:rsidR="00736192" w:rsidRPr="00736192" w:rsidRDefault="00736192" w:rsidP="00736192">
            <w:pPr>
              <w:pStyle w:val="Listenabsatz"/>
              <w:spacing w:before="120"/>
              <w:ind w:left="680"/>
              <w:jc w:val="right"/>
              <w:rPr>
                <w:i/>
                <w:sz w:val="20"/>
                <w:szCs w:val="20"/>
                <w:lang w:val="de-AT"/>
              </w:rPr>
            </w:pPr>
            <w:r w:rsidRPr="00736192">
              <w:rPr>
                <w:i/>
                <w:sz w:val="20"/>
                <w:szCs w:val="20"/>
                <w:lang w:val="de-AT"/>
              </w:rPr>
              <w:t>Minimal</w:t>
            </w:r>
          </w:p>
        </w:tc>
      </w:tr>
      <w:tr w:rsidR="00E946C8" w:rsidRPr="00C83053" w14:paraId="52262106" w14:textId="77777777" w:rsidTr="00736192">
        <w:tc>
          <w:tcPr>
            <w:tcW w:w="9062" w:type="dxa"/>
            <w:tcBorders>
              <w:bottom w:val="single" w:sz="4" w:space="0" w:color="auto"/>
            </w:tcBorders>
          </w:tcPr>
          <w:p w14:paraId="4B6739ED" w14:textId="77777777" w:rsidR="00E946C8" w:rsidRPr="003753ED" w:rsidRDefault="00E946C8" w:rsidP="00736192">
            <w:pPr>
              <w:spacing w:before="120" w:after="120"/>
              <w:rPr>
                <w:sz w:val="24"/>
                <w:szCs w:val="24"/>
                <w:lang w:val="de-AT"/>
              </w:rPr>
            </w:pPr>
            <w:r w:rsidRPr="003753ED">
              <w:rPr>
                <w:sz w:val="24"/>
                <w:szCs w:val="24"/>
                <w:lang w:val="de-AT"/>
              </w:rPr>
              <w:t>Ziel einer Präsentation ist es, Wissen und Informationen einfach und verständlich an die Zuhörerinnen und Zuhörer weiterzugeben. Dabei ist es wichtig, das Publikum von Anfang an zu begeistern und das Interesse zu wecken.</w:t>
            </w:r>
          </w:p>
        </w:tc>
      </w:tr>
      <w:tr w:rsidR="00E946C8" w:rsidRPr="00736192" w14:paraId="3E7A5EC2" w14:textId="77777777" w:rsidTr="00736192">
        <w:tc>
          <w:tcPr>
            <w:tcW w:w="9062" w:type="dxa"/>
            <w:shd w:val="clear" w:color="auto" w:fill="auto"/>
          </w:tcPr>
          <w:p w14:paraId="714D9317" w14:textId="77777777" w:rsidR="00E946C8" w:rsidRDefault="00E946C8" w:rsidP="00736192">
            <w:pPr>
              <w:pStyle w:val="Listenabsatz"/>
              <w:numPr>
                <w:ilvl w:val="1"/>
                <w:numId w:val="99"/>
              </w:numPr>
              <w:spacing w:before="120" w:after="120"/>
              <w:ind w:left="680" w:hanging="680"/>
              <w:rPr>
                <w:sz w:val="24"/>
                <w:szCs w:val="24"/>
                <w:lang w:val="de-AT"/>
              </w:rPr>
            </w:pPr>
            <w:r w:rsidRPr="00736192">
              <w:rPr>
                <w:sz w:val="24"/>
                <w:szCs w:val="24"/>
                <w:lang w:val="de-AT"/>
              </w:rPr>
              <w:t>Welche vier Punkte sind bei der Präsentationsvorbereitung wichtig zu beachten?</w:t>
            </w:r>
          </w:p>
          <w:p w14:paraId="1BCDBA8C" w14:textId="72A9D973" w:rsidR="00736192" w:rsidRPr="00736192" w:rsidRDefault="00736192" w:rsidP="00736192">
            <w:pPr>
              <w:pStyle w:val="Listenabsatz"/>
              <w:spacing w:before="120"/>
              <w:ind w:left="680"/>
              <w:jc w:val="right"/>
              <w:rPr>
                <w:i/>
                <w:sz w:val="20"/>
                <w:szCs w:val="20"/>
                <w:lang w:val="de-AT"/>
              </w:rPr>
            </w:pPr>
            <w:r w:rsidRPr="00736192">
              <w:rPr>
                <w:i/>
                <w:sz w:val="20"/>
                <w:szCs w:val="20"/>
                <w:lang w:val="de-AT"/>
              </w:rPr>
              <w:t>Minimal</w:t>
            </w:r>
          </w:p>
        </w:tc>
      </w:tr>
      <w:tr w:rsidR="00E946C8" w:rsidRPr="00C83053" w14:paraId="4CB13287" w14:textId="77777777" w:rsidTr="00D94E29">
        <w:tc>
          <w:tcPr>
            <w:tcW w:w="9062" w:type="dxa"/>
            <w:tcBorders>
              <w:bottom w:val="single" w:sz="4" w:space="0" w:color="auto"/>
            </w:tcBorders>
          </w:tcPr>
          <w:p w14:paraId="77920068" w14:textId="77777777" w:rsidR="00E946C8" w:rsidRPr="003753ED" w:rsidRDefault="00E946C8" w:rsidP="00736192">
            <w:pPr>
              <w:pStyle w:val="Listenabsatz"/>
              <w:numPr>
                <w:ilvl w:val="0"/>
                <w:numId w:val="53"/>
              </w:numPr>
              <w:spacing w:before="120" w:after="120"/>
              <w:ind w:left="1026" w:hanging="425"/>
              <w:rPr>
                <w:sz w:val="24"/>
                <w:szCs w:val="24"/>
                <w:lang w:val="de-AT"/>
              </w:rPr>
            </w:pPr>
            <w:r w:rsidRPr="003753ED">
              <w:rPr>
                <w:sz w:val="24"/>
                <w:szCs w:val="24"/>
                <w:lang w:val="de-AT"/>
              </w:rPr>
              <w:t>Was will ich? (Thema, Ziele)</w:t>
            </w:r>
          </w:p>
          <w:p w14:paraId="37267E02" w14:textId="77777777" w:rsidR="00E946C8" w:rsidRPr="003753ED" w:rsidRDefault="00E946C8" w:rsidP="00736192">
            <w:pPr>
              <w:pStyle w:val="Listenabsatz"/>
              <w:numPr>
                <w:ilvl w:val="0"/>
                <w:numId w:val="53"/>
              </w:numPr>
              <w:spacing w:before="120" w:after="120"/>
              <w:ind w:left="1026" w:hanging="425"/>
              <w:rPr>
                <w:sz w:val="24"/>
                <w:szCs w:val="24"/>
                <w:lang w:val="de-AT"/>
              </w:rPr>
            </w:pPr>
            <w:r w:rsidRPr="003753ED">
              <w:rPr>
                <w:sz w:val="24"/>
                <w:szCs w:val="24"/>
                <w:lang w:val="de-AT"/>
              </w:rPr>
              <w:t>Was habe ich? (Inhalte, Informationen, Recherche)</w:t>
            </w:r>
          </w:p>
          <w:p w14:paraId="5ABCDFAD" w14:textId="77777777" w:rsidR="00E946C8" w:rsidRPr="003753ED" w:rsidRDefault="00E946C8" w:rsidP="00736192">
            <w:pPr>
              <w:pStyle w:val="Listenabsatz"/>
              <w:numPr>
                <w:ilvl w:val="0"/>
                <w:numId w:val="53"/>
              </w:numPr>
              <w:spacing w:before="120" w:after="120"/>
              <w:ind w:left="1026" w:hanging="425"/>
              <w:rPr>
                <w:sz w:val="24"/>
                <w:szCs w:val="24"/>
                <w:lang w:val="de-AT"/>
              </w:rPr>
            </w:pPr>
            <w:r w:rsidRPr="003753ED">
              <w:rPr>
                <w:sz w:val="24"/>
                <w:szCs w:val="24"/>
                <w:lang w:val="de-AT"/>
              </w:rPr>
              <w:t>Was sage ich? (Aufbau, Sprache)</w:t>
            </w:r>
          </w:p>
          <w:p w14:paraId="1ADDDE98" w14:textId="77777777" w:rsidR="00E946C8" w:rsidRPr="003753ED" w:rsidRDefault="00E946C8" w:rsidP="00736192">
            <w:pPr>
              <w:pStyle w:val="Listenabsatz"/>
              <w:numPr>
                <w:ilvl w:val="0"/>
                <w:numId w:val="53"/>
              </w:numPr>
              <w:spacing w:before="120" w:after="120"/>
              <w:ind w:left="1026" w:hanging="425"/>
              <w:rPr>
                <w:sz w:val="24"/>
                <w:szCs w:val="24"/>
                <w:lang w:val="de-AT"/>
              </w:rPr>
            </w:pPr>
            <w:r w:rsidRPr="003753ED">
              <w:rPr>
                <w:sz w:val="24"/>
                <w:szCs w:val="24"/>
                <w:lang w:val="de-AT"/>
              </w:rPr>
              <w:t>Wie sage ich es? (Medien)</w:t>
            </w:r>
          </w:p>
        </w:tc>
      </w:tr>
      <w:tr w:rsidR="00E946C8" w:rsidRPr="00D94E29" w14:paraId="364F149C" w14:textId="77777777" w:rsidTr="00D94E29">
        <w:tc>
          <w:tcPr>
            <w:tcW w:w="9062" w:type="dxa"/>
            <w:shd w:val="clear" w:color="auto" w:fill="auto"/>
          </w:tcPr>
          <w:p w14:paraId="1BF311A7" w14:textId="77777777" w:rsidR="00E946C8" w:rsidRDefault="00E946C8" w:rsidP="00D94E29">
            <w:pPr>
              <w:pStyle w:val="Listenabsatz"/>
              <w:numPr>
                <w:ilvl w:val="1"/>
                <w:numId w:val="99"/>
              </w:numPr>
              <w:spacing w:before="120" w:after="120"/>
              <w:ind w:left="714" w:hanging="680"/>
              <w:rPr>
                <w:sz w:val="24"/>
                <w:szCs w:val="24"/>
                <w:lang w:val="de-AT"/>
              </w:rPr>
            </w:pPr>
            <w:r w:rsidRPr="00D94E29">
              <w:rPr>
                <w:sz w:val="24"/>
                <w:szCs w:val="24"/>
                <w:lang w:val="de-AT"/>
              </w:rPr>
              <w:t>Welche Präsentationsmedien kennst du?</w:t>
            </w:r>
          </w:p>
          <w:p w14:paraId="44EC3F8E" w14:textId="6F832BAC" w:rsidR="00D94E29" w:rsidRPr="00D94E29" w:rsidRDefault="00D94E29" w:rsidP="00D94E29">
            <w:pPr>
              <w:pStyle w:val="Listenabsatz"/>
              <w:spacing w:before="120"/>
              <w:ind w:left="714"/>
              <w:jc w:val="right"/>
              <w:rPr>
                <w:i/>
                <w:sz w:val="20"/>
                <w:szCs w:val="20"/>
                <w:lang w:val="de-AT"/>
              </w:rPr>
            </w:pPr>
            <w:r w:rsidRPr="00D94E29">
              <w:rPr>
                <w:i/>
                <w:sz w:val="20"/>
                <w:szCs w:val="20"/>
                <w:lang w:val="de-AT"/>
              </w:rPr>
              <w:t>Minimal</w:t>
            </w:r>
          </w:p>
        </w:tc>
      </w:tr>
      <w:tr w:rsidR="00E946C8" w:rsidRPr="003753ED" w14:paraId="147E267B" w14:textId="77777777" w:rsidTr="00D54372">
        <w:tc>
          <w:tcPr>
            <w:tcW w:w="9062" w:type="dxa"/>
            <w:tcBorders>
              <w:bottom w:val="single" w:sz="4" w:space="0" w:color="auto"/>
            </w:tcBorders>
          </w:tcPr>
          <w:p w14:paraId="12D67F57" w14:textId="77777777" w:rsidR="00E946C8" w:rsidRPr="003753ED" w:rsidRDefault="00E946C8" w:rsidP="00D94E29">
            <w:pPr>
              <w:pStyle w:val="Listenabsatz"/>
              <w:numPr>
                <w:ilvl w:val="0"/>
                <w:numId w:val="53"/>
              </w:numPr>
              <w:spacing w:before="120" w:after="120"/>
              <w:ind w:left="1026" w:hanging="425"/>
              <w:rPr>
                <w:sz w:val="24"/>
                <w:szCs w:val="24"/>
                <w:lang w:val="de-AT"/>
              </w:rPr>
            </w:pPr>
            <w:r w:rsidRPr="003753ED">
              <w:rPr>
                <w:sz w:val="24"/>
                <w:szCs w:val="24"/>
                <w:lang w:val="de-AT"/>
              </w:rPr>
              <w:t>Handout</w:t>
            </w:r>
          </w:p>
          <w:p w14:paraId="49DFD7D7" w14:textId="77777777" w:rsidR="00E946C8" w:rsidRPr="003753ED" w:rsidRDefault="00E946C8" w:rsidP="00D94E29">
            <w:pPr>
              <w:pStyle w:val="Listenabsatz"/>
              <w:numPr>
                <w:ilvl w:val="0"/>
                <w:numId w:val="53"/>
              </w:numPr>
              <w:spacing w:before="120" w:after="120"/>
              <w:ind w:left="1026" w:hanging="425"/>
              <w:rPr>
                <w:sz w:val="24"/>
                <w:szCs w:val="24"/>
                <w:lang w:val="de-AT"/>
              </w:rPr>
            </w:pPr>
            <w:r w:rsidRPr="003753ED">
              <w:rPr>
                <w:sz w:val="24"/>
                <w:szCs w:val="24"/>
                <w:lang w:val="de-AT"/>
              </w:rPr>
              <w:t>Tafel</w:t>
            </w:r>
          </w:p>
          <w:p w14:paraId="2B682587" w14:textId="77777777" w:rsidR="00E946C8" w:rsidRPr="003753ED" w:rsidRDefault="00E946C8" w:rsidP="00D94E29">
            <w:pPr>
              <w:pStyle w:val="Listenabsatz"/>
              <w:numPr>
                <w:ilvl w:val="0"/>
                <w:numId w:val="53"/>
              </w:numPr>
              <w:spacing w:before="120" w:after="120"/>
              <w:ind w:left="1026" w:hanging="425"/>
              <w:rPr>
                <w:sz w:val="24"/>
                <w:szCs w:val="24"/>
                <w:lang w:val="de-AT"/>
              </w:rPr>
            </w:pPr>
            <w:r w:rsidRPr="003753ED">
              <w:rPr>
                <w:sz w:val="24"/>
                <w:szCs w:val="24"/>
                <w:lang w:val="de-AT"/>
              </w:rPr>
              <w:t>Flipchart</w:t>
            </w:r>
          </w:p>
          <w:p w14:paraId="55747E63" w14:textId="77777777" w:rsidR="00E946C8" w:rsidRPr="003753ED" w:rsidRDefault="00E946C8" w:rsidP="00D94E29">
            <w:pPr>
              <w:pStyle w:val="Listenabsatz"/>
              <w:numPr>
                <w:ilvl w:val="0"/>
                <w:numId w:val="53"/>
              </w:numPr>
              <w:spacing w:before="120" w:after="120"/>
              <w:ind w:left="1026" w:hanging="425"/>
              <w:rPr>
                <w:sz w:val="24"/>
                <w:szCs w:val="24"/>
                <w:lang w:val="de-AT"/>
              </w:rPr>
            </w:pPr>
            <w:r w:rsidRPr="003753ED">
              <w:rPr>
                <w:sz w:val="24"/>
                <w:szCs w:val="24"/>
                <w:lang w:val="de-AT"/>
              </w:rPr>
              <w:t>Pinnwand</w:t>
            </w:r>
          </w:p>
          <w:p w14:paraId="71218DB4" w14:textId="77777777" w:rsidR="00E946C8" w:rsidRPr="003753ED" w:rsidRDefault="00E946C8" w:rsidP="00D94E29">
            <w:pPr>
              <w:pStyle w:val="Listenabsatz"/>
              <w:numPr>
                <w:ilvl w:val="0"/>
                <w:numId w:val="53"/>
              </w:numPr>
              <w:spacing w:before="120" w:after="120"/>
              <w:ind w:left="1026" w:hanging="425"/>
              <w:rPr>
                <w:sz w:val="24"/>
                <w:szCs w:val="24"/>
                <w:lang w:val="de-AT"/>
              </w:rPr>
            </w:pPr>
            <w:r w:rsidRPr="003753ED">
              <w:rPr>
                <w:sz w:val="24"/>
                <w:szCs w:val="24"/>
                <w:lang w:val="de-AT"/>
              </w:rPr>
              <w:t>Steck- oder Magnetwand</w:t>
            </w:r>
          </w:p>
          <w:p w14:paraId="2F462841" w14:textId="77777777" w:rsidR="00E946C8" w:rsidRPr="003753ED" w:rsidRDefault="00E946C8" w:rsidP="00D94E29">
            <w:pPr>
              <w:pStyle w:val="Listenabsatz"/>
              <w:numPr>
                <w:ilvl w:val="0"/>
                <w:numId w:val="53"/>
              </w:numPr>
              <w:spacing w:before="120" w:after="120"/>
              <w:ind w:left="1026" w:hanging="425"/>
              <w:rPr>
                <w:sz w:val="24"/>
                <w:szCs w:val="24"/>
                <w:lang w:val="de-AT"/>
              </w:rPr>
            </w:pPr>
            <w:proofErr w:type="spellStart"/>
            <w:r w:rsidRPr="003753ED">
              <w:rPr>
                <w:sz w:val="24"/>
                <w:szCs w:val="24"/>
                <w:lang w:val="de-AT"/>
              </w:rPr>
              <w:t>Beamer</w:t>
            </w:r>
            <w:proofErr w:type="spellEnd"/>
          </w:p>
          <w:p w14:paraId="318314D0" w14:textId="77777777" w:rsidR="00E946C8" w:rsidRPr="003753ED" w:rsidRDefault="00E946C8" w:rsidP="00D94E29">
            <w:pPr>
              <w:pStyle w:val="Listenabsatz"/>
              <w:numPr>
                <w:ilvl w:val="0"/>
                <w:numId w:val="53"/>
              </w:numPr>
              <w:spacing w:before="120" w:after="120"/>
              <w:ind w:left="1026" w:hanging="425"/>
              <w:rPr>
                <w:sz w:val="24"/>
                <w:szCs w:val="24"/>
                <w:lang w:val="de-AT"/>
              </w:rPr>
            </w:pPr>
            <w:r w:rsidRPr="003753ED">
              <w:rPr>
                <w:sz w:val="24"/>
                <w:szCs w:val="24"/>
                <w:lang w:val="de-AT"/>
              </w:rPr>
              <w:t>Video</w:t>
            </w:r>
          </w:p>
          <w:p w14:paraId="0CC2492E" w14:textId="77777777" w:rsidR="00E946C8" w:rsidRPr="003753ED" w:rsidRDefault="00E946C8" w:rsidP="00D94E29">
            <w:pPr>
              <w:pStyle w:val="Listenabsatz"/>
              <w:numPr>
                <w:ilvl w:val="0"/>
                <w:numId w:val="53"/>
              </w:numPr>
              <w:spacing w:before="120" w:after="120"/>
              <w:ind w:left="1026" w:hanging="425"/>
              <w:rPr>
                <w:sz w:val="24"/>
                <w:szCs w:val="24"/>
                <w:lang w:val="de-AT"/>
              </w:rPr>
            </w:pPr>
            <w:r w:rsidRPr="003753ED">
              <w:rPr>
                <w:sz w:val="24"/>
                <w:szCs w:val="24"/>
                <w:lang w:val="de-AT"/>
              </w:rPr>
              <w:t>Overheadprojektor</w:t>
            </w:r>
          </w:p>
        </w:tc>
      </w:tr>
      <w:tr w:rsidR="00E946C8" w:rsidRPr="00D54372" w14:paraId="2AF826AF" w14:textId="77777777" w:rsidTr="00D54372">
        <w:tc>
          <w:tcPr>
            <w:tcW w:w="9062" w:type="dxa"/>
            <w:shd w:val="clear" w:color="auto" w:fill="auto"/>
          </w:tcPr>
          <w:p w14:paraId="7DA132E5" w14:textId="77777777" w:rsidR="00D54372" w:rsidRDefault="00E946C8" w:rsidP="00D54372">
            <w:pPr>
              <w:pStyle w:val="Listenabsatz"/>
              <w:numPr>
                <w:ilvl w:val="1"/>
                <w:numId w:val="99"/>
              </w:numPr>
              <w:spacing w:before="120" w:after="120"/>
              <w:ind w:left="714" w:hanging="680"/>
              <w:rPr>
                <w:sz w:val="24"/>
                <w:szCs w:val="24"/>
                <w:lang w:val="de-AT"/>
              </w:rPr>
            </w:pPr>
            <w:r w:rsidRPr="00D54372">
              <w:rPr>
                <w:sz w:val="24"/>
                <w:szCs w:val="24"/>
                <w:lang w:val="de-AT"/>
              </w:rPr>
              <w:t>In welche drei Teile gliedert sich eine Präsentation?</w:t>
            </w:r>
          </w:p>
          <w:p w14:paraId="65540985" w14:textId="77777777" w:rsidR="00F61379" w:rsidRDefault="00E946C8" w:rsidP="00F61379">
            <w:pPr>
              <w:pStyle w:val="Listenabsatz"/>
              <w:spacing w:before="120"/>
              <w:ind w:left="714"/>
              <w:contextualSpacing w:val="0"/>
              <w:rPr>
                <w:sz w:val="24"/>
                <w:szCs w:val="24"/>
                <w:lang w:val="de-AT"/>
              </w:rPr>
            </w:pPr>
            <w:r w:rsidRPr="00D54372">
              <w:rPr>
                <w:sz w:val="24"/>
                <w:szCs w:val="24"/>
                <w:lang w:val="de-AT"/>
              </w:rPr>
              <w:t>Nenne auch deren wesentliche Merkmale.</w:t>
            </w:r>
          </w:p>
          <w:p w14:paraId="29513201" w14:textId="263F4C04" w:rsidR="00D54372" w:rsidRPr="00D54372" w:rsidRDefault="00D54372" w:rsidP="00F61379">
            <w:pPr>
              <w:pStyle w:val="Listenabsatz"/>
              <w:spacing w:before="120"/>
              <w:ind w:left="714"/>
              <w:contextualSpacing w:val="0"/>
              <w:jc w:val="right"/>
              <w:rPr>
                <w:i/>
                <w:sz w:val="20"/>
                <w:szCs w:val="20"/>
                <w:lang w:val="de-AT"/>
              </w:rPr>
            </w:pPr>
            <w:r w:rsidRPr="00D54372">
              <w:rPr>
                <w:i/>
                <w:sz w:val="20"/>
                <w:szCs w:val="20"/>
                <w:lang w:val="de-AT"/>
              </w:rPr>
              <w:t>Minimal</w:t>
            </w:r>
          </w:p>
        </w:tc>
      </w:tr>
      <w:tr w:rsidR="00E946C8" w:rsidRPr="003753ED" w14:paraId="2F6E5DF5" w14:textId="77777777" w:rsidTr="00F0103D">
        <w:tc>
          <w:tcPr>
            <w:tcW w:w="9062" w:type="dxa"/>
            <w:tcBorders>
              <w:bottom w:val="single" w:sz="4" w:space="0" w:color="auto"/>
            </w:tcBorders>
          </w:tcPr>
          <w:p w14:paraId="0CF0C4A5" w14:textId="77777777" w:rsidR="00E946C8" w:rsidRPr="003753ED" w:rsidRDefault="00E946C8" w:rsidP="00F61379">
            <w:pPr>
              <w:pStyle w:val="Listenabsatz"/>
              <w:numPr>
                <w:ilvl w:val="0"/>
                <w:numId w:val="46"/>
              </w:numPr>
              <w:spacing w:before="120" w:after="120"/>
              <w:rPr>
                <w:sz w:val="24"/>
                <w:szCs w:val="24"/>
                <w:lang w:val="de-AT"/>
              </w:rPr>
            </w:pPr>
            <w:r w:rsidRPr="003753ED">
              <w:rPr>
                <w:sz w:val="24"/>
                <w:szCs w:val="24"/>
                <w:lang w:val="de-AT"/>
              </w:rPr>
              <w:t>Einleitung</w:t>
            </w:r>
          </w:p>
          <w:p w14:paraId="0BB4A2D8" w14:textId="77777777" w:rsidR="00E946C8" w:rsidRPr="003753ED" w:rsidRDefault="00E946C8" w:rsidP="00F61379">
            <w:pPr>
              <w:pStyle w:val="Listenabsatz"/>
              <w:numPr>
                <w:ilvl w:val="1"/>
                <w:numId w:val="46"/>
              </w:numPr>
              <w:spacing w:before="120" w:after="120"/>
              <w:rPr>
                <w:sz w:val="24"/>
                <w:szCs w:val="24"/>
                <w:lang w:val="de-AT"/>
              </w:rPr>
            </w:pPr>
            <w:r w:rsidRPr="003753ED">
              <w:rPr>
                <w:sz w:val="24"/>
                <w:szCs w:val="24"/>
                <w:lang w:val="de-AT"/>
              </w:rPr>
              <w:t>Begrüßung/Vorstellung</w:t>
            </w:r>
          </w:p>
          <w:p w14:paraId="2BD7F516" w14:textId="77777777" w:rsidR="00E946C8" w:rsidRPr="003753ED" w:rsidRDefault="00E946C8" w:rsidP="00F61379">
            <w:pPr>
              <w:pStyle w:val="Listenabsatz"/>
              <w:numPr>
                <w:ilvl w:val="1"/>
                <w:numId w:val="46"/>
              </w:numPr>
              <w:spacing w:before="120" w:after="120"/>
              <w:ind w:left="1434" w:hanging="357"/>
              <w:contextualSpacing w:val="0"/>
              <w:rPr>
                <w:sz w:val="24"/>
                <w:szCs w:val="24"/>
                <w:lang w:val="de-AT"/>
              </w:rPr>
            </w:pPr>
            <w:r w:rsidRPr="003753ED">
              <w:rPr>
                <w:sz w:val="24"/>
                <w:szCs w:val="24"/>
                <w:lang w:val="de-AT"/>
              </w:rPr>
              <w:t>Kreativ beginnen (aktuelles Thema, Reim, Zitat, Sprichwort, rhetorische Frage, Geschichte erzählen,…)</w:t>
            </w:r>
          </w:p>
          <w:p w14:paraId="7CAAEE8A" w14:textId="6AC6FA98" w:rsidR="00E946C8" w:rsidRPr="003753ED" w:rsidRDefault="00E946C8" w:rsidP="00F61379">
            <w:pPr>
              <w:pStyle w:val="Listenabsatz"/>
              <w:numPr>
                <w:ilvl w:val="0"/>
                <w:numId w:val="46"/>
              </w:numPr>
              <w:spacing w:before="120" w:after="120"/>
              <w:rPr>
                <w:sz w:val="24"/>
                <w:szCs w:val="24"/>
                <w:lang w:val="de-AT"/>
              </w:rPr>
            </w:pPr>
            <w:r w:rsidRPr="003753ED">
              <w:rPr>
                <w:sz w:val="24"/>
                <w:szCs w:val="24"/>
                <w:lang w:val="de-AT"/>
              </w:rPr>
              <w:t>Hauptteil: Informationen!</w:t>
            </w:r>
          </w:p>
          <w:p w14:paraId="448E2010" w14:textId="6E8892D3" w:rsidR="00E946C8" w:rsidRPr="003753ED" w:rsidRDefault="00F61379" w:rsidP="00F61379">
            <w:pPr>
              <w:spacing w:before="120" w:after="120"/>
              <w:rPr>
                <w:sz w:val="24"/>
                <w:szCs w:val="24"/>
                <w:lang w:val="de-AT"/>
              </w:rPr>
            </w:pPr>
            <w:r w:rsidRPr="003753ED">
              <w:rPr>
                <w:noProof/>
                <w:lang w:val="de-AT" w:eastAsia="de-AT"/>
              </w:rPr>
              <w:lastRenderedPageBreak/>
              <w:drawing>
                <wp:anchor distT="0" distB="0" distL="114300" distR="114300" simplePos="0" relativeHeight="251666432" behindDoc="1" locked="0" layoutInCell="1" allowOverlap="1" wp14:anchorId="42782941" wp14:editId="4FFF9732">
                  <wp:simplePos x="0" y="0"/>
                  <wp:positionH relativeFrom="column">
                    <wp:posOffset>643890</wp:posOffset>
                  </wp:positionH>
                  <wp:positionV relativeFrom="paragraph">
                    <wp:posOffset>85725</wp:posOffset>
                  </wp:positionV>
                  <wp:extent cx="3848400" cy="1238400"/>
                  <wp:effectExtent l="0" t="0" r="0" b="0"/>
                  <wp:wrapTight wrapText="bothSides">
                    <wp:wrapPolygon edited="0">
                      <wp:start x="0" y="0"/>
                      <wp:lineTo x="0" y="21268"/>
                      <wp:lineTo x="21493" y="21268"/>
                      <wp:lineTo x="21493"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9550" t="42328" r="25926" b="37919"/>
                          <a:stretch/>
                        </pic:blipFill>
                        <pic:spPr bwMode="auto">
                          <a:xfrm>
                            <a:off x="0" y="0"/>
                            <a:ext cx="3848400" cy="12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70F070" w14:textId="77777777" w:rsidR="00E946C8" w:rsidRPr="003753ED" w:rsidRDefault="00E946C8" w:rsidP="00F61379">
            <w:pPr>
              <w:spacing w:before="120" w:after="120"/>
              <w:rPr>
                <w:sz w:val="24"/>
                <w:szCs w:val="24"/>
                <w:lang w:val="de-AT"/>
              </w:rPr>
            </w:pPr>
          </w:p>
          <w:p w14:paraId="56C4BE5F" w14:textId="77777777" w:rsidR="00E946C8" w:rsidRPr="003753ED" w:rsidRDefault="00E946C8" w:rsidP="00F61379">
            <w:pPr>
              <w:spacing w:before="120" w:after="120"/>
              <w:rPr>
                <w:sz w:val="24"/>
                <w:szCs w:val="24"/>
                <w:lang w:val="de-AT"/>
              </w:rPr>
            </w:pPr>
          </w:p>
          <w:p w14:paraId="1E67E4B1" w14:textId="77777777" w:rsidR="00F61379" w:rsidRDefault="00F61379" w:rsidP="00F61379">
            <w:pPr>
              <w:spacing w:before="120" w:after="120"/>
              <w:rPr>
                <w:sz w:val="24"/>
                <w:szCs w:val="24"/>
                <w:lang w:val="de-AT"/>
              </w:rPr>
            </w:pPr>
          </w:p>
          <w:p w14:paraId="1B873F49" w14:textId="53D7F1E6" w:rsidR="00E946C8" w:rsidRPr="003753ED" w:rsidRDefault="00E946C8" w:rsidP="00F61379">
            <w:pPr>
              <w:spacing w:before="120" w:after="120"/>
              <w:rPr>
                <w:sz w:val="24"/>
                <w:szCs w:val="24"/>
                <w:lang w:val="de-AT"/>
              </w:rPr>
            </w:pPr>
            <w:r w:rsidRPr="003753ED">
              <w:rPr>
                <w:sz w:val="24"/>
                <w:szCs w:val="24"/>
                <w:lang w:val="de-AT"/>
              </w:rPr>
              <w:br/>
            </w:r>
            <w:r w:rsidRPr="003753ED">
              <w:rPr>
                <w:sz w:val="24"/>
                <w:szCs w:val="24"/>
                <w:lang w:val="de-AT"/>
              </w:rPr>
              <w:br/>
            </w:r>
          </w:p>
          <w:p w14:paraId="2E9389B2" w14:textId="77777777" w:rsidR="00E946C8" w:rsidRPr="003753ED" w:rsidRDefault="00E946C8" w:rsidP="00F61379">
            <w:pPr>
              <w:pStyle w:val="Listenabsatz"/>
              <w:numPr>
                <w:ilvl w:val="0"/>
                <w:numId w:val="46"/>
              </w:numPr>
              <w:spacing w:before="120" w:after="120"/>
              <w:rPr>
                <w:sz w:val="24"/>
                <w:szCs w:val="24"/>
                <w:lang w:val="de-AT"/>
              </w:rPr>
            </w:pPr>
            <w:r w:rsidRPr="003753ED">
              <w:rPr>
                <w:sz w:val="24"/>
                <w:szCs w:val="24"/>
                <w:lang w:val="de-AT"/>
              </w:rPr>
              <w:t>Schluss</w:t>
            </w:r>
          </w:p>
          <w:p w14:paraId="6D1631A7" w14:textId="77777777" w:rsidR="00E946C8" w:rsidRPr="003753ED" w:rsidRDefault="00E946C8" w:rsidP="00F61379">
            <w:pPr>
              <w:pStyle w:val="Listenabsatz"/>
              <w:numPr>
                <w:ilvl w:val="1"/>
                <w:numId w:val="46"/>
              </w:numPr>
              <w:spacing w:before="120" w:after="120"/>
              <w:rPr>
                <w:sz w:val="24"/>
                <w:szCs w:val="24"/>
                <w:lang w:val="de-AT"/>
              </w:rPr>
            </w:pPr>
            <w:r w:rsidRPr="003753ED">
              <w:rPr>
                <w:sz w:val="24"/>
                <w:szCs w:val="24"/>
                <w:lang w:val="de-AT"/>
              </w:rPr>
              <w:t xml:space="preserve">Wichtigsten Punkte wiederholen (Fazit, Fragerunde) </w:t>
            </w:r>
          </w:p>
          <w:p w14:paraId="077BB228" w14:textId="77777777" w:rsidR="00E946C8" w:rsidRPr="003753ED" w:rsidRDefault="00E946C8" w:rsidP="00F61379">
            <w:pPr>
              <w:pStyle w:val="Listenabsatz"/>
              <w:numPr>
                <w:ilvl w:val="1"/>
                <w:numId w:val="46"/>
              </w:numPr>
              <w:spacing w:before="120" w:after="120"/>
              <w:rPr>
                <w:sz w:val="24"/>
                <w:szCs w:val="24"/>
                <w:lang w:val="de-AT"/>
              </w:rPr>
            </w:pPr>
            <w:r w:rsidRPr="003753ED">
              <w:rPr>
                <w:sz w:val="24"/>
                <w:szCs w:val="24"/>
                <w:lang w:val="de-AT"/>
              </w:rPr>
              <w:t>Verabschiedung</w:t>
            </w:r>
          </w:p>
        </w:tc>
      </w:tr>
      <w:tr w:rsidR="00E946C8" w:rsidRPr="00F0103D" w14:paraId="700D0599" w14:textId="77777777" w:rsidTr="00F0103D">
        <w:tc>
          <w:tcPr>
            <w:tcW w:w="9062" w:type="dxa"/>
            <w:shd w:val="clear" w:color="auto" w:fill="auto"/>
          </w:tcPr>
          <w:p w14:paraId="14587268" w14:textId="77777777" w:rsidR="00E946C8" w:rsidRDefault="00E946C8" w:rsidP="00F0103D">
            <w:pPr>
              <w:pStyle w:val="Listenabsatz"/>
              <w:numPr>
                <w:ilvl w:val="1"/>
                <w:numId w:val="99"/>
              </w:numPr>
              <w:spacing w:before="120" w:after="120"/>
              <w:ind w:left="714" w:hanging="680"/>
              <w:rPr>
                <w:sz w:val="24"/>
                <w:lang w:val="de-AT"/>
              </w:rPr>
            </w:pPr>
            <w:r w:rsidRPr="00F0103D">
              <w:rPr>
                <w:sz w:val="24"/>
                <w:lang w:val="de-AT"/>
              </w:rPr>
              <w:lastRenderedPageBreak/>
              <w:t>Was tust du, wenn deine Präsentation durch Zwischenrufe gestört wird?</w:t>
            </w:r>
          </w:p>
          <w:p w14:paraId="38174709" w14:textId="220D465F" w:rsidR="00F0103D" w:rsidRPr="00F0103D" w:rsidRDefault="00F0103D" w:rsidP="00F0103D">
            <w:pPr>
              <w:pStyle w:val="Listenabsatz"/>
              <w:spacing w:before="120"/>
              <w:ind w:left="714"/>
              <w:jc w:val="right"/>
              <w:rPr>
                <w:i/>
                <w:sz w:val="20"/>
                <w:szCs w:val="20"/>
                <w:lang w:val="de-AT"/>
              </w:rPr>
            </w:pPr>
            <w:r w:rsidRPr="00F0103D">
              <w:rPr>
                <w:i/>
                <w:sz w:val="20"/>
                <w:szCs w:val="20"/>
                <w:lang w:val="de-AT"/>
              </w:rPr>
              <w:t>Minimal</w:t>
            </w:r>
          </w:p>
        </w:tc>
      </w:tr>
      <w:tr w:rsidR="00E946C8" w:rsidRPr="00C83053" w14:paraId="1E081A14" w14:textId="77777777" w:rsidTr="00F0103D">
        <w:tc>
          <w:tcPr>
            <w:tcW w:w="9062" w:type="dxa"/>
            <w:tcBorders>
              <w:bottom w:val="single" w:sz="4" w:space="0" w:color="auto"/>
            </w:tcBorders>
          </w:tcPr>
          <w:p w14:paraId="3E9CBCE9" w14:textId="77777777" w:rsidR="00E946C8" w:rsidRPr="00F0103D" w:rsidRDefault="00E946C8" w:rsidP="00F0103D">
            <w:pPr>
              <w:spacing w:before="120" w:after="120"/>
              <w:rPr>
                <w:sz w:val="24"/>
                <w:szCs w:val="24"/>
                <w:lang w:val="de-AT"/>
              </w:rPr>
            </w:pPr>
            <w:r w:rsidRPr="00F0103D">
              <w:rPr>
                <w:sz w:val="24"/>
                <w:szCs w:val="24"/>
                <w:lang w:val="de-AT"/>
              </w:rPr>
              <w:t>Bleibe ruhig, freundlich und antworte kurz (Verweis auf Fragerunde danach).</w:t>
            </w:r>
          </w:p>
        </w:tc>
      </w:tr>
      <w:tr w:rsidR="00E946C8" w:rsidRPr="00F0103D" w14:paraId="3A0DFC3D" w14:textId="77777777" w:rsidTr="00F0103D">
        <w:tc>
          <w:tcPr>
            <w:tcW w:w="9062" w:type="dxa"/>
            <w:shd w:val="clear" w:color="auto" w:fill="auto"/>
          </w:tcPr>
          <w:p w14:paraId="7FCD580F" w14:textId="77777777" w:rsidR="00E946C8" w:rsidRDefault="00E946C8" w:rsidP="00F0103D">
            <w:pPr>
              <w:pStyle w:val="Listenabsatz"/>
              <w:numPr>
                <w:ilvl w:val="1"/>
                <w:numId w:val="99"/>
              </w:numPr>
              <w:spacing w:before="120" w:after="120"/>
              <w:ind w:left="714" w:hanging="680"/>
              <w:rPr>
                <w:bCs/>
                <w:sz w:val="24"/>
                <w:szCs w:val="24"/>
                <w:lang w:val="de-AT"/>
              </w:rPr>
            </w:pPr>
            <w:r w:rsidRPr="00F0103D">
              <w:rPr>
                <w:bCs/>
                <w:sz w:val="24"/>
                <w:szCs w:val="24"/>
                <w:lang w:val="de-AT"/>
              </w:rPr>
              <w:t>Was tust du, wenn du vor deiner Präsentation sehr nervös bist?</w:t>
            </w:r>
          </w:p>
          <w:p w14:paraId="37DD262A" w14:textId="519E52AD" w:rsidR="00F0103D" w:rsidRPr="00F0103D" w:rsidRDefault="00F0103D" w:rsidP="00F0103D">
            <w:pPr>
              <w:pStyle w:val="Listenabsatz"/>
              <w:spacing w:before="120"/>
              <w:ind w:left="714"/>
              <w:jc w:val="right"/>
              <w:rPr>
                <w:bCs/>
                <w:i/>
                <w:sz w:val="20"/>
                <w:szCs w:val="20"/>
                <w:lang w:val="de-AT"/>
              </w:rPr>
            </w:pPr>
            <w:r w:rsidRPr="00F0103D">
              <w:rPr>
                <w:bCs/>
                <w:i/>
                <w:sz w:val="20"/>
                <w:szCs w:val="20"/>
                <w:lang w:val="de-AT"/>
              </w:rPr>
              <w:t>Minimal</w:t>
            </w:r>
          </w:p>
        </w:tc>
      </w:tr>
      <w:tr w:rsidR="00E946C8" w:rsidRPr="00C83053" w14:paraId="12CD7821" w14:textId="77777777" w:rsidTr="00F0103D">
        <w:tc>
          <w:tcPr>
            <w:tcW w:w="9062" w:type="dxa"/>
            <w:tcBorders>
              <w:bottom w:val="single" w:sz="4" w:space="0" w:color="auto"/>
            </w:tcBorders>
          </w:tcPr>
          <w:p w14:paraId="459287FA" w14:textId="77777777" w:rsidR="00E946C8" w:rsidRPr="00F0103D" w:rsidRDefault="00E946C8" w:rsidP="00F0103D">
            <w:pPr>
              <w:pStyle w:val="Listenabsatz"/>
              <w:numPr>
                <w:ilvl w:val="0"/>
                <w:numId w:val="54"/>
              </w:numPr>
              <w:spacing w:before="120" w:after="120"/>
              <w:ind w:left="743" w:hanging="425"/>
              <w:rPr>
                <w:sz w:val="24"/>
                <w:szCs w:val="24"/>
                <w:lang w:val="de-AT"/>
              </w:rPr>
            </w:pPr>
            <w:r w:rsidRPr="00F0103D">
              <w:rPr>
                <w:sz w:val="24"/>
                <w:szCs w:val="24"/>
                <w:lang w:val="de-AT"/>
              </w:rPr>
              <w:t>Gute Vorbereitung – übe deine Präsentation zu Hause.</w:t>
            </w:r>
          </w:p>
          <w:p w14:paraId="2177572A" w14:textId="77777777" w:rsidR="00E946C8" w:rsidRPr="00F0103D" w:rsidRDefault="00E946C8" w:rsidP="00F0103D">
            <w:pPr>
              <w:pStyle w:val="Listenabsatz"/>
              <w:numPr>
                <w:ilvl w:val="0"/>
                <w:numId w:val="54"/>
              </w:numPr>
              <w:spacing w:before="120" w:after="120"/>
              <w:ind w:left="743" w:hanging="425"/>
              <w:rPr>
                <w:sz w:val="24"/>
                <w:szCs w:val="24"/>
                <w:lang w:val="de-AT"/>
              </w:rPr>
            </w:pPr>
            <w:r w:rsidRPr="00F0103D">
              <w:rPr>
                <w:sz w:val="24"/>
                <w:szCs w:val="24"/>
                <w:lang w:val="de-AT"/>
              </w:rPr>
              <w:t>Tief ein- und ausatmen.</w:t>
            </w:r>
          </w:p>
          <w:p w14:paraId="7A57BBD3" w14:textId="77777777" w:rsidR="00E946C8" w:rsidRPr="003753ED" w:rsidRDefault="00E946C8" w:rsidP="00F0103D">
            <w:pPr>
              <w:pStyle w:val="Listenabsatz"/>
              <w:numPr>
                <w:ilvl w:val="0"/>
                <w:numId w:val="54"/>
              </w:numPr>
              <w:spacing w:before="120" w:after="120"/>
              <w:ind w:left="743" w:hanging="425"/>
              <w:rPr>
                <w:lang w:val="de-AT"/>
              </w:rPr>
            </w:pPr>
            <w:r w:rsidRPr="00F0103D">
              <w:rPr>
                <w:sz w:val="24"/>
                <w:szCs w:val="24"/>
                <w:lang w:val="de-AT"/>
              </w:rPr>
              <w:t>Mit beiden Beinen fest am Boden stehen.</w:t>
            </w:r>
          </w:p>
        </w:tc>
      </w:tr>
      <w:tr w:rsidR="00E946C8" w:rsidRPr="00F0103D" w14:paraId="0C978868" w14:textId="77777777" w:rsidTr="00F0103D">
        <w:tc>
          <w:tcPr>
            <w:tcW w:w="9062" w:type="dxa"/>
            <w:shd w:val="clear" w:color="auto" w:fill="auto"/>
          </w:tcPr>
          <w:p w14:paraId="0D41BF54" w14:textId="77777777" w:rsidR="00E946C8" w:rsidRDefault="00E946C8" w:rsidP="00F0103D">
            <w:pPr>
              <w:pStyle w:val="Listenabsatz"/>
              <w:numPr>
                <w:ilvl w:val="1"/>
                <w:numId w:val="99"/>
              </w:numPr>
              <w:spacing w:before="120" w:after="120"/>
              <w:ind w:left="714" w:hanging="680"/>
              <w:rPr>
                <w:bCs/>
                <w:sz w:val="24"/>
                <w:lang w:val="de-AT"/>
              </w:rPr>
            </w:pPr>
            <w:r w:rsidRPr="00F0103D">
              <w:rPr>
                <w:bCs/>
                <w:sz w:val="24"/>
                <w:lang w:val="de-AT"/>
              </w:rPr>
              <w:t>Was tust du, wenn du während deiner Präse</w:t>
            </w:r>
            <w:r w:rsidR="00F0103D">
              <w:rPr>
                <w:bCs/>
                <w:sz w:val="24"/>
                <w:lang w:val="de-AT"/>
              </w:rPr>
              <w:t xml:space="preserve">ntation nicht mehr </w:t>
            </w:r>
            <w:proofErr w:type="gramStart"/>
            <w:r w:rsidR="00F0103D">
              <w:rPr>
                <w:bCs/>
                <w:sz w:val="24"/>
                <w:lang w:val="de-AT"/>
              </w:rPr>
              <w:t>weiter weißt</w:t>
            </w:r>
            <w:proofErr w:type="gramEnd"/>
            <w:r w:rsidR="00F0103D">
              <w:rPr>
                <w:bCs/>
                <w:sz w:val="24"/>
                <w:lang w:val="de-AT"/>
              </w:rPr>
              <w:t>?</w:t>
            </w:r>
          </w:p>
          <w:p w14:paraId="6F8641CF" w14:textId="6E93C492" w:rsidR="00F0103D" w:rsidRPr="00F0103D" w:rsidRDefault="00F0103D" w:rsidP="00F0103D">
            <w:pPr>
              <w:pStyle w:val="Listenabsatz"/>
              <w:spacing w:before="120"/>
              <w:ind w:left="714"/>
              <w:jc w:val="right"/>
              <w:rPr>
                <w:bCs/>
                <w:i/>
                <w:sz w:val="20"/>
                <w:szCs w:val="20"/>
                <w:lang w:val="de-AT"/>
              </w:rPr>
            </w:pPr>
            <w:r w:rsidRPr="00F0103D">
              <w:rPr>
                <w:bCs/>
                <w:i/>
                <w:sz w:val="20"/>
                <w:szCs w:val="20"/>
                <w:lang w:val="de-AT"/>
              </w:rPr>
              <w:t>Minimal</w:t>
            </w:r>
          </w:p>
        </w:tc>
      </w:tr>
      <w:tr w:rsidR="00E946C8" w:rsidRPr="00C83053" w14:paraId="603092AF" w14:textId="77777777" w:rsidTr="00E946C8">
        <w:tc>
          <w:tcPr>
            <w:tcW w:w="9062" w:type="dxa"/>
          </w:tcPr>
          <w:p w14:paraId="2C58A7F8" w14:textId="77777777" w:rsidR="00E946C8" w:rsidRPr="00F0103D" w:rsidRDefault="00E946C8" w:rsidP="00F0103D">
            <w:pPr>
              <w:spacing w:before="120" w:after="120"/>
              <w:ind w:left="28"/>
              <w:rPr>
                <w:sz w:val="24"/>
                <w:szCs w:val="24"/>
                <w:lang w:val="de-AT"/>
              </w:rPr>
            </w:pPr>
            <w:r w:rsidRPr="00F0103D">
              <w:rPr>
                <w:sz w:val="24"/>
                <w:szCs w:val="24"/>
                <w:lang w:val="de-AT"/>
              </w:rPr>
              <w:t>Orientierung am Stichwortzettel und wiederhole das vorher Gesagte.</w:t>
            </w:r>
          </w:p>
        </w:tc>
      </w:tr>
    </w:tbl>
    <w:p w14:paraId="0A678E38" w14:textId="41C7BA1C" w:rsidR="00F51815" w:rsidRPr="003753ED" w:rsidRDefault="00F51815">
      <w:pPr>
        <w:rPr>
          <w:lang w:val="de-AT"/>
        </w:rPr>
      </w:pPr>
    </w:p>
    <w:tbl>
      <w:tblPr>
        <w:tblStyle w:val="Tabellenraster"/>
        <w:tblW w:w="0" w:type="auto"/>
        <w:tblLook w:val="04A0" w:firstRow="1" w:lastRow="0" w:firstColumn="1" w:lastColumn="0" w:noHBand="0" w:noVBand="1"/>
      </w:tblPr>
      <w:tblGrid>
        <w:gridCol w:w="9062"/>
      </w:tblGrid>
      <w:tr w:rsidR="00B14E5B" w:rsidRPr="00C83053" w14:paraId="2A612C2A" w14:textId="77777777" w:rsidTr="002E1F89">
        <w:tc>
          <w:tcPr>
            <w:tcW w:w="9062" w:type="dxa"/>
            <w:shd w:val="clear" w:color="auto" w:fill="auto"/>
          </w:tcPr>
          <w:p w14:paraId="5579528F" w14:textId="079F6EBA" w:rsidR="00B14E5B" w:rsidRPr="003753ED" w:rsidRDefault="00B14E5B" w:rsidP="002E1F89">
            <w:pPr>
              <w:spacing w:before="120" w:after="120"/>
              <w:rPr>
                <w:b/>
                <w:sz w:val="28"/>
                <w:szCs w:val="28"/>
                <w:lang w:val="de-AT"/>
              </w:rPr>
            </w:pPr>
            <w:r w:rsidRPr="003753ED">
              <w:rPr>
                <w:b/>
                <w:sz w:val="28"/>
                <w:szCs w:val="28"/>
                <w:lang w:val="de-AT"/>
              </w:rPr>
              <w:t>Mit Freude beraten und verkaufen (S. 21</w:t>
            </w:r>
            <w:r w:rsidR="001B40AB" w:rsidRPr="003753ED">
              <w:rPr>
                <w:b/>
                <w:sz w:val="28"/>
                <w:szCs w:val="28"/>
                <w:lang w:val="de-AT"/>
              </w:rPr>
              <w:t>5</w:t>
            </w:r>
            <w:r w:rsidRPr="003753ED">
              <w:rPr>
                <w:b/>
                <w:sz w:val="28"/>
                <w:szCs w:val="28"/>
                <w:lang w:val="de-AT"/>
              </w:rPr>
              <w:t>- 235)</w:t>
            </w:r>
          </w:p>
        </w:tc>
      </w:tr>
      <w:tr w:rsidR="0018372F" w:rsidRPr="00C83053" w14:paraId="6BF7E641" w14:textId="77777777" w:rsidTr="002E1F89">
        <w:tc>
          <w:tcPr>
            <w:tcW w:w="9062" w:type="dxa"/>
            <w:shd w:val="clear" w:color="auto" w:fill="auto"/>
          </w:tcPr>
          <w:p w14:paraId="2E4D7114" w14:textId="16A91883" w:rsidR="0018372F" w:rsidRPr="002E1F89" w:rsidRDefault="0018372F" w:rsidP="002E1F89">
            <w:pPr>
              <w:pStyle w:val="Listenabsatz"/>
              <w:numPr>
                <w:ilvl w:val="0"/>
                <w:numId w:val="99"/>
              </w:numPr>
              <w:spacing w:before="120" w:after="120"/>
              <w:ind w:left="680" w:hanging="680"/>
              <w:rPr>
                <w:sz w:val="28"/>
                <w:szCs w:val="28"/>
                <w:lang w:val="de-AT"/>
              </w:rPr>
            </w:pPr>
            <w:r w:rsidRPr="002E1F89">
              <w:rPr>
                <w:sz w:val="28"/>
                <w:szCs w:val="28"/>
                <w:lang w:val="de-AT"/>
              </w:rPr>
              <w:t>Beratungs- und Verkauf</w:t>
            </w:r>
            <w:r w:rsidR="002E1F89">
              <w:rPr>
                <w:sz w:val="28"/>
                <w:szCs w:val="28"/>
                <w:lang w:val="de-AT"/>
              </w:rPr>
              <w:t>sgespräche führen</w:t>
            </w:r>
          </w:p>
        </w:tc>
      </w:tr>
      <w:tr w:rsidR="00B14E5B" w:rsidRPr="00C83053" w14:paraId="1EB53FFE" w14:textId="77777777" w:rsidTr="002E1F89">
        <w:tc>
          <w:tcPr>
            <w:tcW w:w="9062" w:type="dxa"/>
            <w:shd w:val="clear" w:color="auto" w:fill="auto"/>
          </w:tcPr>
          <w:p w14:paraId="55A3BD19" w14:textId="77777777" w:rsidR="00B14E5B" w:rsidRDefault="00B14E5B" w:rsidP="002F681D">
            <w:pPr>
              <w:pStyle w:val="Listenabsatz"/>
              <w:numPr>
                <w:ilvl w:val="1"/>
                <w:numId w:val="99"/>
              </w:numPr>
              <w:spacing w:before="120" w:after="120"/>
              <w:ind w:left="680" w:hanging="680"/>
              <w:rPr>
                <w:sz w:val="24"/>
                <w:lang w:val="de-AT"/>
              </w:rPr>
            </w:pPr>
            <w:r w:rsidRPr="002F681D">
              <w:rPr>
                <w:sz w:val="24"/>
                <w:lang w:val="de-AT"/>
              </w:rPr>
              <w:t xml:space="preserve">Wie viele Phasen des Beratungs- und Verkaufsgespräches gibt es und wie heißen diese? </w:t>
            </w:r>
          </w:p>
          <w:p w14:paraId="6CE81688" w14:textId="5EBA9EEA" w:rsidR="002F681D" w:rsidRPr="002F681D" w:rsidRDefault="002F681D" w:rsidP="002F681D">
            <w:pPr>
              <w:pStyle w:val="Listenabsatz"/>
              <w:spacing w:before="120"/>
              <w:ind w:left="680"/>
              <w:jc w:val="right"/>
              <w:rPr>
                <w:i/>
                <w:sz w:val="20"/>
                <w:szCs w:val="20"/>
                <w:lang w:val="de-AT"/>
              </w:rPr>
            </w:pPr>
            <w:r w:rsidRPr="002F681D">
              <w:rPr>
                <w:i/>
                <w:sz w:val="20"/>
                <w:szCs w:val="20"/>
                <w:lang w:val="de-AT"/>
              </w:rPr>
              <w:t>Minimal</w:t>
            </w:r>
          </w:p>
        </w:tc>
      </w:tr>
      <w:tr w:rsidR="00B14E5B" w:rsidRPr="003753ED" w14:paraId="73271C5E" w14:textId="77777777" w:rsidTr="002F681D">
        <w:tc>
          <w:tcPr>
            <w:tcW w:w="9062" w:type="dxa"/>
            <w:tcBorders>
              <w:bottom w:val="single" w:sz="4" w:space="0" w:color="auto"/>
            </w:tcBorders>
          </w:tcPr>
          <w:p w14:paraId="483EC172" w14:textId="77777777" w:rsidR="0005068A" w:rsidRDefault="00B14E5B" w:rsidP="004702F6">
            <w:pPr>
              <w:rPr>
                <w:sz w:val="24"/>
                <w:lang w:val="de-AT"/>
              </w:rPr>
            </w:pPr>
            <w:r w:rsidRPr="003753ED">
              <w:rPr>
                <w:noProof/>
                <w:lang w:val="de-AT" w:eastAsia="de-AT"/>
              </w:rPr>
              <w:lastRenderedPageBreak/>
              <w:drawing>
                <wp:inline distT="0" distB="0" distL="0" distR="0" wp14:anchorId="29ED5B55" wp14:editId="11D58B0C">
                  <wp:extent cx="5547360" cy="440651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017" t="16931" r="25529" b="10406"/>
                          <a:stretch/>
                        </pic:blipFill>
                        <pic:spPr bwMode="auto">
                          <a:xfrm>
                            <a:off x="0" y="0"/>
                            <a:ext cx="5559739" cy="4416349"/>
                          </a:xfrm>
                          <a:prstGeom prst="rect">
                            <a:avLst/>
                          </a:prstGeom>
                          <a:ln>
                            <a:noFill/>
                          </a:ln>
                          <a:extLst>
                            <a:ext uri="{53640926-AAD7-44D8-BBD7-CCE9431645EC}">
                              <a14:shadowObscured xmlns:a14="http://schemas.microsoft.com/office/drawing/2010/main"/>
                            </a:ext>
                          </a:extLst>
                        </pic:spPr>
                      </pic:pic>
                    </a:graphicData>
                  </a:graphic>
                </wp:inline>
              </w:drawing>
            </w:r>
          </w:p>
          <w:p w14:paraId="2A64ABFF" w14:textId="1A8A572B" w:rsidR="002F681D" w:rsidRPr="003753ED" w:rsidRDefault="002F681D" w:rsidP="004702F6">
            <w:pPr>
              <w:rPr>
                <w:sz w:val="24"/>
                <w:lang w:val="de-AT"/>
              </w:rPr>
            </w:pPr>
          </w:p>
        </w:tc>
      </w:tr>
      <w:tr w:rsidR="00B14E5B" w:rsidRPr="002F681D" w14:paraId="23886B9F" w14:textId="77777777" w:rsidTr="002F681D">
        <w:tc>
          <w:tcPr>
            <w:tcW w:w="9062" w:type="dxa"/>
            <w:shd w:val="clear" w:color="auto" w:fill="auto"/>
          </w:tcPr>
          <w:p w14:paraId="0A623B0B" w14:textId="0C4CE8B6" w:rsidR="00B14E5B" w:rsidRDefault="00B14E5B" w:rsidP="002F681D">
            <w:pPr>
              <w:pStyle w:val="Listenabsatz"/>
              <w:numPr>
                <w:ilvl w:val="1"/>
                <w:numId w:val="99"/>
              </w:numPr>
              <w:spacing w:before="120" w:after="120"/>
              <w:ind w:left="680" w:hanging="680"/>
              <w:rPr>
                <w:sz w:val="24"/>
                <w:lang w:val="de-AT"/>
              </w:rPr>
            </w:pPr>
            <w:r w:rsidRPr="002F681D">
              <w:rPr>
                <w:sz w:val="24"/>
                <w:lang w:val="de-AT"/>
              </w:rPr>
              <w:t xml:space="preserve">Was ist bei der Kontaktaufnahme </w:t>
            </w:r>
            <w:r w:rsidR="008156B4">
              <w:rPr>
                <w:sz w:val="24"/>
                <w:lang w:val="de-AT"/>
              </w:rPr>
              <w:t xml:space="preserve">im Verkaufsgespräch </w:t>
            </w:r>
            <w:r w:rsidRPr="002F681D">
              <w:rPr>
                <w:sz w:val="24"/>
                <w:lang w:val="de-AT"/>
              </w:rPr>
              <w:t>wichtig?</w:t>
            </w:r>
          </w:p>
          <w:p w14:paraId="3E782DF8" w14:textId="7A20B1CC" w:rsidR="002F681D" w:rsidRPr="002F681D" w:rsidRDefault="002F681D" w:rsidP="002F681D">
            <w:pPr>
              <w:pStyle w:val="Listenabsatz"/>
              <w:spacing w:before="120"/>
              <w:ind w:left="680"/>
              <w:jc w:val="right"/>
              <w:rPr>
                <w:i/>
                <w:sz w:val="20"/>
                <w:szCs w:val="20"/>
                <w:lang w:val="de-AT"/>
              </w:rPr>
            </w:pPr>
            <w:r w:rsidRPr="002F681D">
              <w:rPr>
                <w:i/>
                <w:sz w:val="20"/>
                <w:szCs w:val="20"/>
                <w:lang w:val="de-AT"/>
              </w:rPr>
              <w:t>Minimal</w:t>
            </w:r>
          </w:p>
        </w:tc>
      </w:tr>
      <w:tr w:rsidR="00B14E5B" w:rsidRPr="003753ED" w14:paraId="57BC0A18" w14:textId="77777777" w:rsidTr="008B04ED">
        <w:tc>
          <w:tcPr>
            <w:tcW w:w="9062" w:type="dxa"/>
            <w:tcBorders>
              <w:bottom w:val="single" w:sz="4" w:space="0" w:color="auto"/>
            </w:tcBorders>
          </w:tcPr>
          <w:p w14:paraId="3E0DEDE9" w14:textId="3EF92879" w:rsidR="002F681D" w:rsidRDefault="002F681D" w:rsidP="004702F6">
            <w:pPr>
              <w:rPr>
                <w:sz w:val="24"/>
                <w:lang w:val="de-AT"/>
              </w:rPr>
            </w:pPr>
            <w:r w:rsidRPr="003753ED">
              <w:rPr>
                <w:noProof/>
                <w:lang w:val="de-AT" w:eastAsia="de-AT"/>
              </w:rPr>
              <w:drawing>
                <wp:anchor distT="0" distB="0" distL="114300" distR="114300" simplePos="0" relativeHeight="251676672" behindDoc="1" locked="0" layoutInCell="1" allowOverlap="1" wp14:anchorId="4BBF9A7F" wp14:editId="71EDD550">
                  <wp:simplePos x="0" y="0"/>
                  <wp:positionH relativeFrom="column">
                    <wp:posOffset>126202</wp:posOffset>
                  </wp:positionH>
                  <wp:positionV relativeFrom="paragraph">
                    <wp:posOffset>0</wp:posOffset>
                  </wp:positionV>
                  <wp:extent cx="3956400" cy="1659600"/>
                  <wp:effectExtent l="0" t="0" r="6350" b="0"/>
                  <wp:wrapTight wrapText="bothSides">
                    <wp:wrapPolygon edited="0">
                      <wp:start x="0" y="0"/>
                      <wp:lineTo x="0" y="21327"/>
                      <wp:lineTo x="21531" y="21327"/>
                      <wp:lineTo x="21531"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40797" t="46450" r="26033" b="28781"/>
                          <a:stretch/>
                        </pic:blipFill>
                        <pic:spPr bwMode="auto">
                          <a:xfrm>
                            <a:off x="0" y="0"/>
                            <a:ext cx="3956400" cy="165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FE51C1" w14:textId="04DD75B4" w:rsidR="00B14E5B" w:rsidRDefault="00B14E5B" w:rsidP="004702F6">
            <w:pPr>
              <w:rPr>
                <w:sz w:val="24"/>
                <w:lang w:val="de-AT"/>
              </w:rPr>
            </w:pPr>
          </w:p>
          <w:p w14:paraId="43957526" w14:textId="392BD104" w:rsidR="002F681D" w:rsidRPr="003753ED" w:rsidRDefault="002F681D" w:rsidP="004702F6">
            <w:pPr>
              <w:rPr>
                <w:sz w:val="24"/>
                <w:lang w:val="de-AT"/>
              </w:rPr>
            </w:pPr>
          </w:p>
        </w:tc>
      </w:tr>
      <w:tr w:rsidR="00B14E5B" w:rsidRPr="008B04ED" w14:paraId="10913B25" w14:textId="77777777" w:rsidTr="008B04ED">
        <w:tc>
          <w:tcPr>
            <w:tcW w:w="9062" w:type="dxa"/>
            <w:shd w:val="clear" w:color="auto" w:fill="auto"/>
          </w:tcPr>
          <w:p w14:paraId="0009C6CA" w14:textId="77777777" w:rsidR="00B14E5B" w:rsidRDefault="00B14E5B" w:rsidP="00CE5DD1">
            <w:pPr>
              <w:pStyle w:val="Listenabsatz"/>
              <w:numPr>
                <w:ilvl w:val="1"/>
                <w:numId w:val="99"/>
              </w:numPr>
              <w:spacing w:before="120" w:after="120"/>
              <w:ind w:left="714" w:hanging="680"/>
              <w:rPr>
                <w:sz w:val="24"/>
                <w:lang w:val="de-AT"/>
              </w:rPr>
            </w:pPr>
            <w:r w:rsidRPr="00CE5DD1">
              <w:rPr>
                <w:sz w:val="24"/>
                <w:lang w:val="de-AT"/>
              </w:rPr>
              <w:t>Welche Fragetechniken kannst du bei der Bedarfsermittlung einsetzen?</w:t>
            </w:r>
          </w:p>
          <w:p w14:paraId="63DC2C02" w14:textId="2187EDDA" w:rsidR="00CE5DD1" w:rsidRPr="00CE5DD1" w:rsidRDefault="00CE5DD1" w:rsidP="00CE5DD1">
            <w:pPr>
              <w:pStyle w:val="Listenabsatz"/>
              <w:spacing w:before="120"/>
              <w:ind w:left="714"/>
              <w:jc w:val="right"/>
              <w:rPr>
                <w:i/>
                <w:sz w:val="20"/>
                <w:szCs w:val="20"/>
                <w:lang w:val="de-AT"/>
              </w:rPr>
            </w:pPr>
            <w:r w:rsidRPr="00CE5DD1">
              <w:rPr>
                <w:i/>
                <w:sz w:val="20"/>
                <w:szCs w:val="20"/>
                <w:lang w:val="de-AT"/>
              </w:rPr>
              <w:t>Minimal</w:t>
            </w:r>
          </w:p>
        </w:tc>
      </w:tr>
      <w:tr w:rsidR="00B14E5B" w:rsidRPr="003753ED" w14:paraId="67B469DB" w14:textId="77777777" w:rsidTr="00B14E5B">
        <w:tc>
          <w:tcPr>
            <w:tcW w:w="9062" w:type="dxa"/>
          </w:tcPr>
          <w:p w14:paraId="2E96BBEE" w14:textId="77777777" w:rsidR="00B14E5B" w:rsidRPr="003753ED" w:rsidRDefault="00B14E5B" w:rsidP="004702F6">
            <w:pPr>
              <w:rPr>
                <w:sz w:val="24"/>
                <w:lang w:val="de-AT"/>
              </w:rPr>
            </w:pPr>
            <w:r w:rsidRPr="003753ED">
              <w:rPr>
                <w:noProof/>
                <w:lang w:val="de-AT" w:eastAsia="de-AT"/>
              </w:rPr>
              <w:lastRenderedPageBreak/>
              <w:drawing>
                <wp:inline distT="0" distB="0" distL="0" distR="0" wp14:anchorId="3959B003" wp14:editId="40C2228E">
                  <wp:extent cx="5232610" cy="2042160"/>
                  <wp:effectExtent l="0" t="0" r="635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3942" t="37625" r="22752" b="19577"/>
                          <a:stretch/>
                        </pic:blipFill>
                        <pic:spPr bwMode="auto">
                          <a:xfrm>
                            <a:off x="0" y="0"/>
                            <a:ext cx="5279756" cy="2060560"/>
                          </a:xfrm>
                          <a:prstGeom prst="rect">
                            <a:avLst/>
                          </a:prstGeom>
                          <a:ln>
                            <a:noFill/>
                          </a:ln>
                          <a:extLst>
                            <a:ext uri="{53640926-AAD7-44D8-BBD7-CCE9431645EC}">
                              <a14:shadowObscured xmlns:a14="http://schemas.microsoft.com/office/drawing/2010/main"/>
                            </a:ext>
                          </a:extLst>
                        </pic:spPr>
                      </pic:pic>
                    </a:graphicData>
                  </a:graphic>
                </wp:inline>
              </w:drawing>
            </w:r>
          </w:p>
        </w:tc>
      </w:tr>
      <w:tr w:rsidR="00B14E5B" w:rsidRPr="00C83053" w14:paraId="3C6DCF1C" w14:textId="77777777" w:rsidTr="00B14E5B">
        <w:tc>
          <w:tcPr>
            <w:tcW w:w="9062" w:type="dxa"/>
          </w:tcPr>
          <w:p w14:paraId="10DE95F1" w14:textId="77777777" w:rsidR="00B14E5B" w:rsidRDefault="00B14E5B" w:rsidP="00CE5DD1">
            <w:pPr>
              <w:pStyle w:val="Listenabsatz"/>
              <w:numPr>
                <w:ilvl w:val="1"/>
                <w:numId w:val="99"/>
              </w:numPr>
              <w:spacing w:before="120" w:after="120"/>
              <w:ind w:left="714" w:hanging="680"/>
              <w:rPr>
                <w:sz w:val="24"/>
                <w:lang w:val="de-AT"/>
              </w:rPr>
            </w:pPr>
            <w:r w:rsidRPr="00CE5DD1">
              <w:rPr>
                <w:sz w:val="24"/>
                <w:lang w:val="de-AT"/>
              </w:rPr>
              <w:t>Welche wichtigen Punkte gibt es bei der Produktpräsentation zu beachten?</w:t>
            </w:r>
          </w:p>
          <w:p w14:paraId="0F4DF2F1" w14:textId="131C6BC5" w:rsidR="00CE5DD1" w:rsidRPr="00CE5DD1" w:rsidRDefault="00CE5DD1" w:rsidP="00CE5DD1">
            <w:pPr>
              <w:pStyle w:val="Listenabsatz"/>
              <w:spacing w:before="120"/>
              <w:ind w:left="714"/>
              <w:jc w:val="right"/>
              <w:rPr>
                <w:i/>
                <w:sz w:val="20"/>
                <w:szCs w:val="20"/>
                <w:lang w:val="de-AT"/>
              </w:rPr>
            </w:pPr>
            <w:r w:rsidRPr="00CE5DD1">
              <w:rPr>
                <w:i/>
                <w:sz w:val="20"/>
                <w:szCs w:val="20"/>
                <w:lang w:val="de-AT"/>
              </w:rPr>
              <w:t>Minimal</w:t>
            </w:r>
          </w:p>
        </w:tc>
      </w:tr>
      <w:tr w:rsidR="00B14E5B" w:rsidRPr="003753ED" w14:paraId="6A006B11" w14:textId="77777777" w:rsidTr="00FF3FC7">
        <w:tc>
          <w:tcPr>
            <w:tcW w:w="9062" w:type="dxa"/>
            <w:tcBorders>
              <w:bottom w:val="single" w:sz="4" w:space="0" w:color="auto"/>
            </w:tcBorders>
          </w:tcPr>
          <w:p w14:paraId="5BAF2A8E" w14:textId="77777777" w:rsidR="00B14E5B" w:rsidRPr="003753ED" w:rsidRDefault="00B14E5B" w:rsidP="004702F6">
            <w:pPr>
              <w:rPr>
                <w:sz w:val="24"/>
                <w:lang w:val="de-AT"/>
              </w:rPr>
            </w:pPr>
            <w:r w:rsidRPr="003753ED">
              <w:rPr>
                <w:noProof/>
                <w:lang w:val="de-AT" w:eastAsia="de-AT"/>
              </w:rPr>
              <w:drawing>
                <wp:inline distT="0" distB="0" distL="0" distR="0" wp14:anchorId="72B475A7" wp14:editId="1012803B">
                  <wp:extent cx="4859264" cy="280416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0211" t="50794" r="26323" b="14873"/>
                          <a:stretch/>
                        </pic:blipFill>
                        <pic:spPr bwMode="auto">
                          <a:xfrm>
                            <a:off x="0" y="0"/>
                            <a:ext cx="4865122" cy="2807541"/>
                          </a:xfrm>
                          <a:prstGeom prst="rect">
                            <a:avLst/>
                          </a:prstGeom>
                          <a:ln>
                            <a:noFill/>
                          </a:ln>
                          <a:extLst>
                            <a:ext uri="{53640926-AAD7-44D8-BBD7-CCE9431645EC}">
                              <a14:shadowObscured xmlns:a14="http://schemas.microsoft.com/office/drawing/2010/main"/>
                            </a:ext>
                          </a:extLst>
                        </pic:spPr>
                      </pic:pic>
                    </a:graphicData>
                  </a:graphic>
                </wp:inline>
              </w:drawing>
            </w:r>
          </w:p>
        </w:tc>
      </w:tr>
      <w:tr w:rsidR="00B14E5B" w:rsidRPr="00FF3FC7" w14:paraId="18EB474E" w14:textId="77777777" w:rsidTr="00FF3FC7">
        <w:tc>
          <w:tcPr>
            <w:tcW w:w="9062" w:type="dxa"/>
            <w:shd w:val="clear" w:color="auto" w:fill="auto"/>
          </w:tcPr>
          <w:p w14:paraId="5B56A243" w14:textId="77777777" w:rsidR="00B14E5B" w:rsidRDefault="00B14E5B" w:rsidP="00FF3FC7">
            <w:pPr>
              <w:pStyle w:val="Listenabsatz"/>
              <w:numPr>
                <w:ilvl w:val="1"/>
                <w:numId w:val="99"/>
              </w:numPr>
              <w:spacing w:before="120" w:after="120"/>
              <w:ind w:left="714" w:hanging="680"/>
              <w:rPr>
                <w:sz w:val="24"/>
                <w:lang w:val="de-AT"/>
              </w:rPr>
            </w:pPr>
            <w:r w:rsidRPr="00FF3FC7">
              <w:rPr>
                <w:sz w:val="24"/>
                <w:lang w:val="de-AT"/>
              </w:rPr>
              <w:t>Wie kannst du Einwände der Kundin/des Kunden entkräften?</w:t>
            </w:r>
          </w:p>
          <w:p w14:paraId="2D185114" w14:textId="45F87938" w:rsidR="00FF3FC7" w:rsidRPr="00FF3FC7" w:rsidRDefault="00FF3FC7" w:rsidP="00FF3FC7">
            <w:pPr>
              <w:pStyle w:val="Listenabsatz"/>
              <w:spacing w:before="120"/>
              <w:ind w:left="714"/>
              <w:jc w:val="right"/>
              <w:rPr>
                <w:i/>
                <w:sz w:val="20"/>
                <w:szCs w:val="20"/>
                <w:lang w:val="de-AT"/>
              </w:rPr>
            </w:pPr>
            <w:r w:rsidRPr="00FF3FC7">
              <w:rPr>
                <w:i/>
                <w:sz w:val="20"/>
                <w:szCs w:val="20"/>
                <w:lang w:val="de-AT"/>
              </w:rPr>
              <w:t>Minimal</w:t>
            </w:r>
          </w:p>
        </w:tc>
      </w:tr>
      <w:tr w:rsidR="00B14E5B" w:rsidRPr="00C83053" w14:paraId="52DC2553" w14:textId="77777777" w:rsidTr="004F64CB">
        <w:tc>
          <w:tcPr>
            <w:tcW w:w="9062" w:type="dxa"/>
            <w:tcBorders>
              <w:bottom w:val="single" w:sz="4" w:space="0" w:color="auto"/>
            </w:tcBorders>
          </w:tcPr>
          <w:p w14:paraId="151B496A" w14:textId="77777777" w:rsidR="00B14E5B" w:rsidRPr="003753ED" w:rsidRDefault="00B14E5B" w:rsidP="00FF3FC7">
            <w:pPr>
              <w:spacing w:before="120" w:after="120"/>
              <w:rPr>
                <w:sz w:val="24"/>
                <w:lang w:val="de-AT"/>
              </w:rPr>
            </w:pPr>
            <w:r w:rsidRPr="003753ED">
              <w:rPr>
                <w:sz w:val="24"/>
                <w:lang w:val="de-AT"/>
              </w:rPr>
              <w:t>Zeige Verständnis und habe Geduld. Erkläre nochmal deutlich den konkreten Nutzen und Mehrwert, den die Kundin/der Kunde durch das Produkt hat.</w:t>
            </w:r>
          </w:p>
        </w:tc>
      </w:tr>
      <w:tr w:rsidR="00B14E5B" w:rsidRPr="004F64CB" w14:paraId="648ADDA5" w14:textId="77777777" w:rsidTr="004F64CB">
        <w:tc>
          <w:tcPr>
            <w:tcW w:w="9062" w:type="dxa"/>
            <w:shd w:val="clear" w:color="auto" w:fill="auto"/>
          </w:tcPr>
          <w:p w14:paraId="59192C96" w14:textId="77777777" w:rsidR="00B14E5B" w:rsidRDefault="00B14E5B" w:rsidP="004F64CB">
            <w:pPr>
              <w:pStyle w:val="Listenabsatz"/>
              <w:numPr>
                <w:ilvl w:val="1"/>
                <w:numId w:val="99"/>
              </w:numPr>
              <w:spacing w:before="120" w:after="120"/>
              <w:ind w:left="680" w:hanging="680"/>
              <w:rPr>
                <w:sz w:val="24"/>
                <w:lang w:val="de-AT"/>
              </w:rPr>
            </w:pPr>
            <w:r w:rsidRPr="004F64CB">
              <w:rPr>
                <w:sz w:val="24"/>
                <w:lang w:val="de-AT"/>
              </w:rPr>
              <w:t xml:space="preserve">Erkläre die </w:t>
            </w:r>
            <w:r w:rsidRPr="00C66554">
              <w:rPr>
                <w:i/>
                <w:sz w:val="24"/>
                <w:lang w:val="de-AT"/>
              </w:rPr>
              <w:t>Sandwich-Methode</w:t>
            </w:r>
            <w:r w:rsidRPr="004F64CB">
              <w:rPr>
                <w:sz w:val="24"/>
                <w:lang w:val="de-AT"/>
              </w:rPr>
              <w:t xml:space="preserve"> beim Preisgespräch anhand eines Beispiels!</w:t>
            </w:r>
          </w:p>
          <w:p w14:paraId="6290B55F" w14:textId="440A4B2B" w:rsidR="004F64CB" w:rsidRPr="004F64CB" w:rsidRDefault="004F64CB" w:rsidP="004F64CB">
            <w:pPr>
              <w:pStyle w:val="Listenabsatz"/>
              <w:spacing w:before="120"/>
              <w:ind w:left="680"/>
              <w:jc w:val="right"/>
              <w:rPr>
                <w:i/>
                <w:sz w:val="20"/>
                <w:szCs w:val="20"/>
                <w:lang w:val="de-AT"/>
              </w:rPr>
            </w:pPr>
            <w:r w:rsidRPr="004F64CB">
              <w:rPr>
                <w:i/>
                <w:sz w:val="20"/>
                <w:szCs w:val="20"/>
                <w:lang w:val="de-AT"/>
              </w:rPr>
              <w:t>Maximal</w:t>
            </w:r>
          </w:p>
        </w:tc>
      </w:tr>
      <w:tr w:rsidR="00B14E5B" w:rsidRPr="003753ED" w14:paraId="6515D35A" w14:textId="77777777" w:rsidTr="00C56DD5">
        <w:tc>
          <w:tcPr>
            <w:tcW w:w="9062" w:type="dxa"/>
            <w:tcBorders>
              <w:bottom w:val="single" w:sz="4" w:space="0" w:color="auto"/>
            </w:tcBorders>
          </w:tcPr>
          <w:p w14:paraId="3E65DE81" w14:textId="77777777" w:rsidR="00B14E5B" w:rsidRPr="003753ED" w:rsidRDefault="00B14E5B" w:rsidP="004702F6">
            <w:pPr>
              <w:rPr>
                <w:sz w:val="24"/>
                <w:lang w:val="de-AT"/>
              </w:rPr>
            </w:pPr>
            <w:r w:rsidRPr="003753ED">
              <w:rPr>
                <w:noProof/>
                <w:lang w:val="de-AT" w:eastAsia="de-AT"/>
              </w:rPr>
              <w:lastRenderedPageBreak/>
              <w:drawing>
                <wp:inline distT="0" distB="0" distL="0" distR="0" wp14:anchorId="30CE14F3" wp14:editId="6D068CFC">
                  <wp:extent cx="5013636" cy="275082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2354" t="26807" r="39683" b="36163"/>
                          <a:stretch/>
                        </pic:blipFill>
                        <pic:spPr bwMode="auto">
                          <a:xfrm>
                            <a:off x="0" y="0"/>
                            <a:ext cx="5021022" cy="2754872"/>
                          </a:xfrm>
                          <a:prstGeom prst="rect">
                            <a:avLst/>
                          </a:prstGeom>
                          <a:ln>
                            <a:noFill/>
                          </a:ln>
                          <a:extLst>
                            <a:ext uri="{53640926-AAD7-44D8-BBD7-CCE9431645EC}">
                              <a14:shadowObscured xmlns:a14="http://schemas.microsoft.com/office/drawing/2010/main"/>
                            </a:ext>
                          </a:extLst>
                        </pic:spPr>
                      </pic:pic>
                    </a:graphicData>
                  </a:graphic>
                </wp:inline>
              </w:drawing>
            </w:r>
          </w:p>
        </w:tc>
      </w:tr>
      <w:tr w:rsidR="00B14E5B" w:rsidRPr="00C56DD5" w14:paraId="475A002B" w14:textId="77777777" w:rsidTr="00C56DD5">
        <w:tc>
          <w:tcPr>
            <w:tcW w:w="9062" w:type="dxa"/>
            <w:shd w:val="clear" w:color="auto" w:fill="auto"/>
          </w:tcPr>
          <w:p w14:paraId="2D5B4F91" w14:textId="77777777" w:rsidR="00B14E5B" w:rsidRDefault="00B14E5B" w:rsidP="00C56DD5">
            <w:pPr>
              <w:pStyle w:val="Listenabsatz"/>
              <w:numPr>
                <w:ilvl w:val="1"/>
                <w:numId w:val="99"/>
              </w:numPr>
              <w:spacing w:before="120" w:after="120"/>
              <w:ind w:left="680" w:hanging="680"/>
              <w:rPr>
                <w:noProof/>
                <w:sz w:val="24"/>
                <w:lang w:val="de-AT" w:eastAsia="de-AT"/>
              </w:rPr>
            </w:pPr>
            <w:r w:rsidRPr="00C56DD5">
              <w:rPr>
                <w:noProof/>
                <w:sz w:val="24"/>
                <w:lang w:val="de-AT" w:eastAsia="de-AT"/>
              </w:rPr>
              <w:t>Welche Checkliste hilft dir, den Verkauf positiv zu beenden?</w:t>
            </w:r>
          </w:p>
          <w:p w14:paraId="115A1165" w14:textId="32D3B4D8" w:rsidR="00C56DD5" w:rsidRPr="00C56DD5" w:rsidRDefault="00C56DD5" w:rsidP="00C56DD5">
            <w:pPr>
              <w:pStyle w:val="Listenabsatz"/>
              <w:spacing w:before="120"/>
              <w:ind w:left="680"/>
              <w:jc w:val="right"/>
              <w:rPr>
                <w:i/>
                <w:noProof/>
                <w:sz w:val="20"/>
                <w:szCs w:val="20"/>
                <w:lang w:val="de-AT" w:eastAsia="de-AT"/>
              </w:rPr>
            </w:pPr>
            <w:r w:rsidRPr="00C56DD5">
              <w:rPr>
                <w:i/>
                <w:noProof/>
                <w:sz w:val="20"/>
                <w:szCs w:val="20"/>
                <w:lang w:val="de-AT" w:eastAsia="de-AT"/>
              </w:rPr>
              <w:t>Minimal</w:t>
            </w:r>
          </w:p>
        </w:tc>
      </w:tr>
      <w:tr w:rsidR="00B14E5B" w:rsidRPr="003753ED" w14:paraId="48EC3D02" w14:textId="77777777" w:rsidTr="00B14E5B">
        <w:tc>
          <w:tcPr>
            <w:tcW w:w="9062" w:type="dxa"/>
          </w:tcPr>
          <w:p w14:paraId="059390FE" w14:textId="77777777" w:rsidR="00B14E5B" w:rsidRPr="003753ED" w:rsidRDefault="00B14E5B" w:rsidP="004702F6">
            <w:pPr>
              <w:rPr>
                <w:noProof/>
                <w:sz w:val="24"/>
                <w:lang w:val="de-AT" w:eastAsia="de-AT"/>
              </w:rPr>
            </w:pPr>
            <w:r w:rsidRPr="003753ED">
              <w:rPr>
                <w:noProof/>
                <w:lang w:val="de-AT" w:eastAsia="de-AT"/>
              </w:rPr>
              <w:drawing>
                <wp:inline distT="0" distB="0" distL="0" distR="0" wp14:anchorId="2F5B902A" wp14:editId="66B67565">
                  <wp:extent cx="4035669" cy="1851660"/>
                  <wp:effectExtent l="0" t="0" r="317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0607" t="58084" r="25662" b="14403"/>
                          <a:stretch/>
                        </pic:blipFill>
                        <pic:spPr bwMode="auto">
                          <a:xfrm>
                            <a:off x="0" y="0"/>
                            <a:ext cx="4038649" cy="1853027"/>
                          </a:xfrm>
                          <a:prstGeom prst="rect">
                            <a:avLst/>
                          </a:prstGeom>
                          <a:ln>
                            <a:noFill/>
                          </a:ln>
                          <a:extLst>
                            <a:ext uri="{53640926-AAD7-44D8-BBD7-CCE9431645EC}">
                              <a14:shadowObscured xmlns:a14="http://schemas.microsoft.com/office/drawing/2010/main"/>
                            </a:ext>
                          </a:extLst>
                        </pic:spPr>
                      </pic:pic>
                    </a:graphicData>
                  </a:graphic>
                </wp:inline>
              </w:drawing>
            </w:r>
          </w:p>
          <w:p w14:paraId="62C55F77" w14:textId="77777777" w:rsidR="0005068A" w:rsidRPr="003753ED" w:rsidRDefault="0005068A" w:rsidP="004702F6">
            <w:pPr>
              <w:rPr>
                <w:noProof/>
                <w:sz w:val="24"/>
                <w:lang w:val="de-AT" w:eastAsia="de-AT"/>
              </w:rPr>
            </w:pPr>
          </w:p>
        </w:tc>
      </w:tr>
    </w:tbl>
    <w:p w14:paraId="0CEDC5A6" w14:textId="77777777" w:rsidR="00000F18" w:rsidRPr="003753ED" w:rsidRDefault="00000F18">
      <w:pPr>
        <w:rPr>
          <w:lang w:val="de-AT"/>
        </w:rPr>
      </w:pPr>
      <w:r w:rsidRPr="003753ED">
        <w:rPr>
          <w:lang w:val="de-AT"/>
        </w:rPr>
        <w:br w:type="page"/>
      </w:r>
    </w:p>
    <w:tbl>
      <w:tblPr>
        <w:tblStyle w:val="Tabellenraster"/>
        <w:tblW w:w="0" w:type="auto"/>
        <w:tblLook w:val="04A0" w:firstRow="1" w:lastRow="0" w:firstColumn="1" w:lastColumn="0" w:noHBand="0" w:noVBand="1"/>
      </w:tblPr>
      <w:tblGrid>
        <w:gridCol w:w="9062"/>
      </w:tblGrid>
      <w:tr w:rsidR="00D0326B" w:rsidRPr="003753ED" w14:paraId="3B303397" w14:textId="77777777" w:rsidTr="00757925">
        <w:tc>
          <w:tcPr>
            <w:tcW w:w="9062" w:type="dxa"/>
          </w:tcPr>
          <w:p w14:paraId="683E5AD9" w14:textId="0AE2C9B8" w:rsidR="00D0326B" w:rsidRPr="001656AB" w:rsidRDefault="001656AB" w:rsidP="001656AB">
            <w:pPr>
              <w:spacing w:before="120" w:after="120"/>
              <w:rPr>
                <w:b/>
                <w:bCs/>
                <w:sz w:val="24"/>
                <w:szCs w:val="28"/>
                <w:lang w:val="de-AT"/>
              </w:rPr>
            </w:pPr>
            <w:r w:rsidRPr="001656AB">
              <w:rPr>
                <w:b/>
                <w:bCs/>
                <w:sz w:val="28"/>
                <w:szCs w:val="28"/>
                <w:lang w:val="de-AT"/>
              </w:rPr>
              <w:lastRenderedPageBreak/>
              <w:t xml:space="preserve">Kapitel </w:t>
            </w:r>
            <w:r w:rsidR="00D0326B" w:rsidRPr="001656AB">
              <w:rPr>
                <w:b/>
                <w:bCs/>
                <w:sz w:val="28"/>
                <w:szCs w:val="28"/>
                <w:lang w:val="de-AT"/>
              </w:rPr>
              <w:t xml:space="preserve">Werbung wirksam einsetzen </w:t>
            </w:r>
            <w:r>
              <w:rPr>
                <w:b/>
                <w:bCs/>
                <w:sz w:val="28"/>
                <w:szCs w:val="28"/>
                <w:lang w:val="de-AT"/>
              </w:rPr>
              <w:t>(S. 236 – 286)</w:t>
            </w:r>
          </w:p>
        </w:tc>
      </w:tr>
      <w:tr w:rsidR="001656AB" w:rsidRPr="003753ED" w14:paraId="505649D0" w14:textId="77777777" w:rsidTr="00757925">
        <w:tc>
          <w:tcPr>
            <w:tcW w:w="9062" w:type="dxa"/>
          </w:tcPr>
          <w:p w14:paraId="10C0D273" w14:textId="5C96FD9B" w:rsidR="001656AB" w:rsidRPr="006B5A53" w:rsidRDefault="001656AB" w:rsidP="006B5A53">
            <w:pPr>
              <w:pStyle w:val="Listenabsatz"/>
              <w:numPr>
                <w:ilvl w:val="0"/>
                <w:numId w:val="99"/>
              </w:numPr>
              <w:spacing w:before="120" w:after="120"/>
              <w:ind w:left="714" w:hanging="680"/>
              <w:rPr>
                <w:bCs/>
                <w:sz w:val="28"/>
                <w:szCs w:val="28"/>
                <w:lang w:val="de-AT"/>
              </w:rPr>
            </w:pPr>
            <w:r>
              <w:rPr>
                <w:bCs/>
                <w:sz w:val="28"/>
                <w:szCs w:val="28"/>
                <w:lang w:val="de-AT"/>
              </w:rPr>
              <w:t>Corporate Identity</w:t>
            </w:r>
          </w:p>
        </w:tc>
      </w:tr>
      <w:tr w:rsidR="009171DA" w:rsidRPr="003753ED" w14:paraId="52C71943" w14:textId="77777777" w:rsidTr="00757925">
        <w:tc>
          <w:tcPr>
            <w:tcW w:w="9062" w:type="dxa"/>
          </w:tcPr>
          <w:p w14:paraId="5FBA56B5" w14:textId="799396AA" w:rsidR="009171DA" w:rsidRDefault="00666E95" w:rsidP="00666E95">
            <w:pPr>
              <w:pStyle w:val="Listenabsatz"/>
              <w:numPr>
                <w:ilvl w:val="1"/>
                <w:numId w:val="99"/>
              </w:numPr>
              <w:spacing w:before="120" w:after="120"/>
              <w:ind w:left="714" w:hanging="680"/>
              <w:rPr>
                <w:sz w:val="24"/>
                <w:szCs w:val="28"/>
                <w:lang w:val="de-AT"/>
              </w:rPr>
            </w:pPr>
            <w:r w:rsidRPr="00666E95">
              <w:rPr>
                <w:sz w:val="24"/>
                <w:szCs w:val="28"/>
                <w:lang w:val="de-AT"/>
              </w:rPr>
              <w:t xml:space="preserve">Was versteht man unter dem Begriff </w:t>
            </w:r>
            <w:r w:rsidR="009171DA" w:rsidRPr="00666E95">
              <w:rPr>
                <w:i/>
                <w:sz w:val="24"/>
                <w:szCs w:val="28"/>
                <w:lang w:val="de-AT"/>
              </w:rPr>
              <w:t>Corporate Identity</w:t>
            </w:r>
            <w:r w:rsidRPr="00666E95">
              <w:rPr>
                <w:sz w:val="24"/>
                <w:szCs w:val="28"/>
                <w:lang w:val="de-AT"/>
              </w:rPr>
              <w:t>?</w:t>
            </w:r>
          </w:p>
          <w:p w14:paraId="48251C9A" w14:textId="26D27E72" w:rsidR="00666E95" w:rsidRPr="00666E95" w:rsidRDefault="00666E95" w:rsidP="00666E95">
            <w:pPr>
              <w:pStyle w:val="Listenabsatz"/>
              <w:spacing w:before="120"/>
              <w:ind w:left="714"/>
              <w:jc w:val="right"/>
              <w:rPr>
                <w:i/>
                <w:sz w:val="20"/>
                <w:szCs w:val="20"/>
                <w:lang w:val="de-AT"/>
              </w:rPr>
            </w:pPr>
            <w:r w:rsidRPr="00666E95">
              <w:rPr>
                <w:i/>
                <w:sz w:val="20"/>
                <w:szCs w:val="20"/>
                <w:lang w:val="de-AT"/>
              </w:rPr>
              <w:t>Maximal</w:t>
            </w:r>
          </w:p>
        </w:tc>
      </w:tr>
      <w:tr w:rsidR="008D1737" w:rsidRPr="003753ED" w14:paraId="338EA576" w14:textId="77777777" w:rsidTr="00183019">
        <w:tc>
          <w:tcPr>
            <w:tcW w:w="9062" w:type="dxa"/>
            <w:shd w:val="clear" w:color="auto" w:fill="auto"/>
          </w:tcPr>
          <w:p w14:paraId="416750AC" w14:textId="3207913B" w:rsidR="008D1737" w:rsidRPr="00666E95" w:rsidRDefault="00666E95" w:rsidP="00666E95">
            <w:pPr>
              <w:spacing w:before="120" w:after="120"/>
              <w:ind w:left="34" w:firstLine="11"/>
              <w:rPr>
                <w:sz w:val="24"/>
                <w:lang w:val="de-AT"/>
              </w:rPr>
            </w:pPr>
            <w:r>
              <w:rPr>
                <w:sz w:val="24"/>
                <w:lang w:val="de-AT"/>
              </w:rPr>
              <w:t xml:space="preserve">Übersetzt: Unternehmensidentität. </w:t>
            </w:r>
            <w:r w:rsidR="008D1737" w:rsidRPr="00666E95">
              <w:rPr>
                <w:sz w:val="24"/>
                <w:lang w:val="de-AT"/>
              </w:rPr>
              <w:t>Wie sich ein Unternehmen als Ganzes gegenüber der Außenwelt und nach innen gegenüber den Mitarbeiterinnen und Mitarbeitern präsentiert</w:t>
            </w:r>
            <w:r>
              <w:rPr>
                <w:sz w:val="24"/>
                <w:lang w:val="de-AT"/>
              </w:rPr>
              <w:t>.</w:t>
            </w:r>
          </w:p>
        </w:tc>
      </w:tr>
      <w:tr w:rsidR="008D1737" w:rsidRPr="00C83053" w14:paraId="5B89C1F5" w14:textId="77777777" w:rsidTr="00183019">
        <w:tc>
          <w:tcPr>
            <w:tcW w:w="9062" w:type="dxa"/>
            <w:shd w:val="clear" w:color="auto" w:fill="auto"/>
          </w:tcPr>
          <w:p w14:paraId="04876B90" w14:textId="77777777" w:rsidR="008D1737" w:rsidRDefault="008D1737" w:rsidP="00925FDA">
            <w:pPr>
              <w:pStyle w:val="Listenabsatz"/>
              <w:numPr>
                <w:ilvl w:val="1"/>
                <w:numId w:val="99"/>
              </w:numPr>
              <w:spacing w:before="120" w:after="120"/>
              <w:ind w:left="714" w:hanging="680"/>
              <w:rPr>
                <w:sz w:val="24"/>
                <w:lang w:val="de-AT"/>
              </w:rPr>
            </w:pPr>
            <w:r w:rsidRPr="00925FDA">
              <w:rPr>
                <w:sz w:val="24"/>
                <w:lang w:val="de-AT"/>
              </w:rPr>
              <w:t>Welche Aufgabe hat die Corporate Identity?</w:t>
            </w:r>
          </w:p>
          <w:p w14:paraId="2BE717D3" w14:textId="4EF6A241" w:rsidR="00925FDA" w:rsidRPr="00925FDA" w:rsidRDefault="00925FDA" w:rsidP="00925FDA">
            <w:pPr>
              <w:pStyle w:val="Listenabsatz"/>
              <w:spacing w:before="120"/>
              <w:ind w:left="714"/>
              <w:jc w:val="right"/>
              <w:rPr>
                <w:i/>
                <w:sz w:val="20"/>
                <w:szCs w:val="20"/>
                <w:lang w:val="de-AT"/>
              </w:rPr>
            </w:pPr>
            <w:r w:rsidRPr="00925FDA">
              <w:rPr>
                <w:i/>
                <w:sz w:val="20"/>
                <w:szCs w:val="20"/>
                <w:lang w:val="de-AT"/>
              </w:rPr>
              <w:t>Maximal</w:t>
            </w:r>
          </w:p>
        </w:tc>
      </w:tr>
      <w:tr w:rsidR="008D1737" w:rsidRPr="00C83053" w14:paraId="6AD4D663" w14:textId="77777777" w:rsidTr="00183019">
        <w:tc>
          <w:tcPr>
            <w:tcW w:w="9062" w:type="dxa"/>
            <w:shd w:val="clear" w:color="auto" w:fill="auto"/>
          </w:tcPr>
          <w:p w14:paraId="4EE2B8B5" w14:textId="77777777" w:rsidR="008D1737" w:rsidRPr="003753ED" w:rsidRDefault="008D1737" w:rsidP="00925FDA">
            <w:pPr>
              <w:spacing w:before="120" w:after="120"/>
              <w:rPr>
                <w:sz w:val="24"/>
                <w:lang w:val="de-AT"/>
              </w:rPr>
            </w:pPr>
            <w:r w:rsidRPr="003753ED">
              <w:rPr>
                <w:sz w:val="24"/>
                <w:lang w:val="de-AT"/>
              </w:rPr>
              <w:t>Die Corporate Identity soll sowohl nach innen als auch nach außen ein einheitliches Erscheinungsbild vom Unternehmen schaffen.</w:t>
            </w:r>
          </w:p>
        </w:tc>
      </w:tr>
      <w:tr w:rsidR="008D1737" w:rsidRPr="00C83053" w14:paraId="3FACCE5F" w14:textId="77777777" w:rsidTr="00183019">
        <w:tc>
          <w:tcPr>
            <w:tcW w:w="9062" w:type="dxa"/>
            <w:shd w:val="clear" w:color="auto" w:fill="auto"/>
          </w:tcPr>
          <w:p w14:paraId="15287D7C" w14:textId="77777777" w:rsidR="008D1737" w:rsidRDefault="008D1737" w:rsidP="00925FDA">
            <w:pPr>
              <w:pStyle w:val="Listenabsatz"/>
              <w:numPr>
                <w:ilvl w:val="1"/>
                <w:numId w:val="99"/>
              </w:numPr>
              <w:spacing w:before="120" w:after="120"/>
              <w:ind w:left="714" w:hanging="680"/>
              <w:rPr>
                <w:sz w:val="24"/>
                <w:lang w:val="de-AT"/>
              </w:rPr>
            </w:pPr>
            <w:r w:rsidRPr="00925FDA">
              <w:rPr>
                <w:sz w:val="24"/>
                <w:lang w:val="de-AT"/>
              </w:rPr>
              <w:t>Welche Teilaspekte beinhaltet die Corporate Identity?</w:t>
            </w:r>
          </w:p>
          <w:p w14:paraId="02317D9E" w14:textId="4DA1D304" w:rsidR="00925FDA" w:rsidRPr="00925FDA" w:rsidRDefault="00925FDA" w:rsidP="00925FDA">
            <w:pPr>
              <w:pStyle w:val="Listenabsatz"/>
              <w:spacing w:before="120"/>
              <w:ind w:left="714"/>
              <w:jc w:val="right"/>
              <w:rPr>
                <w:i/>
                <w:sz w:val="20"/>
                <w:szCs w:val="20"/>
                <w:lang w:val="de-AT"/>
              </w:rPr>
            </w:pPr>
            <w:r w:rsidRPr="00925FDA">
              <w:rPr>
                <w:i/>
                <w:sz w:val="20"/>
                <w:szCs w:val="20"/>
                <w:lang w:val="de-AT"/>
              </w:rPr>
              <w:t>Maximal</w:t>
            </w:r>
          </w:p>
        </w:tc>
      </w:tr>
      <w:tr w:rsidR="008D1737" w:rsidRPr="003753ED" w14:paraId="3C2A5631" w14:textId="77777777" w:rsidTr="00183019">
        <w:tc>
          <w:tcPr>
            <w:tcW w:w="9062" w:type="dxa"/>
            <w:shd w:val="clear" w:color="auto" w:fill="auto"/>
          </w:tcPr>
          <w:p w14:paraId="41B11EFD" w14:textId="77777777" w:rsidR="00925FDA" w:rsidRPr="00925FDA" w:rsidRDefault="008D1737" w:rsidP="005D274A">
            <w:pPr>
              <w:pStyle w:val="Listenabsatz"/>
              <w:numPr>
                <w:ilvl w:val="0"/>
                <w:numId w:val="105"/>
              </w:numPr>
              <w:spacing w:before="120" w:after="120"/>
              <w:rPr>
                <w:sz w:val="24"/>
              </w:rPr>
            </w:pPr>
            <w:r w:rsidRPr="00925FDA">
              <w:rPr>
                <w:sz w:val="24"/>
              </w:rPr>
              <w:t xml:space="preserve">Corporate Design, </w:t>
            </w:r>
          </w:p>
          <w:p w14:paraId="3E4FE832" w14:textId="77777777" w:rsidR="00925FDA" w:rsidRPr="00925FDA" w:rsidRDefault="008D1737" w:rsidP="005D274A">
            <w:pPr>
              <w:pStyle w:val="Listenabsatz"/>
              <w:numPr>
                <w:ilvl w:val="0"/>
                <w:numId w:val="105"/>
              </w:numPr>
              <w:spacing w:before="120" w:after="120"/>
              <w:rPr>
                <w:sz w:val="24"/>
              </w:rPr>
            </w:pPr>
            <w:r w:rsidRPr="00925FDA">
              <w:rPr>
                <w:sz w:val="24"/>
              </w:rPr>
              <w:t xml:space="preserve">Corporate Communication und </w:t>
            </w:r>
          </w:p>
          <w:p w14:paraId="6375E04A" w14:textId="30761D54" w:rsidR="008D1737" w:rsidRPr="00925FDA" w:rsidRDefault="008D1737" w:rsidP="005D274A">
            <w:pPr>
              <w:pStyle w:val="Listenabsatz"/>
              <w:numPr>
                <w:ilvl w:val="0"/>
                <w:numId w:val="105"/>
              </w:numPr>
              <w:spacing w:before="120" w:after="120"/>
              <w:rPr>
                <w:sz w:val="24"/>
              </w:rPr>
            </w:pPr>
            <w:r w:rsidRPr="00925FDA">
              <w:rPr>
                <w:sz w:val="24"/>
              </w:rPr>
              <w:t>Corporate Behaviour.</w:t>
            </w:r>
          </w:p>
        </w:tc>
      </w:tr>
      <w:tr w:rsidR="008D1737" w:rsidRPr="003753ED" w14:paraId="19C1B526" w14:textId="77777777" w:rsidTr="00183019">
        <w:tc>
          <w:tcPr>
            <w:tcW w:w="9062" w:type="dxa"/>
            <w:shd w:val="clear" w:color="auto" w:fill="auto"/>
          </w:tcPr>
          <w:p w14:paraId="74F0CF65" w14:textId="77777777" w:rsidR="008D1737" w:rsidRDefault="008D1737" w:rsidP="00925FDA">
            <w:pPr>
              <w:pStyle w:val="Listenabsatz"/>
              <w:numPr>
                <w:ilvl w:val="1"/>
                <w:numId w:val="99"/>
              </w:numPr>
              <w:spacing w:before="120" w:after="120"/>
              <w:ind w:left="680" w:hanging="680"/>
              <w:rPr>
                <w:sz w:val="24"/>
                <w:lang w:val="de-AT"/>
              </w:rPr>
            </w:pPr>
            <w:r w:rsidRPr="00925FDA">
              <w:rPr>
                <w:sz w:val="24"/>
                <w:lang w:val="de-AT"/>
              </w:rPr>
              <w:t xml:space="preserve">Erkläre </w:t>
            </w:r>
            <w:r w:rsidR="00925FDA">
              <w:rPr>
                <w:sz w:val="24"/>
                <w:lang w:val="de-AT"/>
              </w:rPr>
              <w:t xml:space="preserve">den Begriff </w:t>
            </w:r>
            <w:r w:rsidRPr="00925FDA">
              <w:rPr>
                <w:i/>
                <w:sz w:val="24"/>
                <w:lang w:val="de-AT"/>
              </w:rPr>
              <w:t>Corporate Design</w:t>
            </w:r>
            <w:r w:rsidRPr="00925FDA">
              <w:rPr>
                <w:sz w:val="24"/>
                <w:lang w:val="de-AT"/>
              </w:rPr>
              <w:t>!</w:t>
            </w:r>
          </w:p>
          <w:p w14:paraId="3F397170" w14:textId="772368DC" w:rsidR="00925FDA" w:rsidRPr="00925FDA" w:rsidRDefault="00925FDA" w:rsidP="00925FDA">
            <w:pPr>
              <w:pStyle w:val="Listenabsatz"/>
              <w:spacing w:before="120"/>
              <w:ind w:left="680"/>
              <w:jc w:val="right"/>
              <w:rPr>
                <w:i/>
                <w:sz w:val="20"/>
                <w:szCs w:val="20"/>
                <w:lang w:val="de-AT"/>
              </w:rPr>
            </w:pPr>
            <w:r w:rsidRPr="00925FDA">
              <w:rPr>
                <w:i/>
                <w:sz w:val="20"/>
                <w:szCs w:val="20"/>
                <w:lang w:val="de-AT"/>
              </w:rPr>
              <w:t>Maximal</w:t>
            </w:r>
          </w:p>
        </w:tc>
      </w:tr>
      <w:tr w:rsidR="008D1737" w:rsidRPr="00C83053" w14:paraId="74D80EAB" w14:textId="77777777" w:rsidTr="00183019">
        <w:tc>
          <w:tcPr>
            <w:tcW w:w="9062" w:type="dxa"/>
            <w:shd w:val="clear" w:color="auto" w:fill="auto"/>
          </w:tcPr>
          <w:p w14:paraId="374F3604" w14:textId="77777777" w:rsidR="008D1737" w:rsidRPr="003753ED" w:rsidRDefault="008D1737" w:rsidP="00925FDA">
            <w:pPr>
              <w:spacing w:before="120" w:after="120"/>
              <w:rPr>
                <w:sz w:val="24"/>
                <w:lang w:val="de-AT"/>
              </w:rPr>
            </w:pPr>
            <w:r w:rsidRPr="003753ED">
              <w:rPr>
                <w:sz w:val="24"/>
                <w:lang w:val="de-AT"/>
              </w:rPr>
              <w:t>Durch das Corporate Design wird die Corporate Identity optisch umgesetzt und so von außen wahrgenommen. Dazu gehören z. B. Logo, Farbgebung, Typographie (Schriftarten), Layout, Geschäftsausstattung, Arbeitskleidung.</w:t>
            </w:r>
          </w:p>
        </w:tc>
      </w:tr>
      <w:tr w:rsidR="008D1737" w:rsidRPr="00C83053" w14:paraId="629305A9" w14:textId="77777777" w:rsidTr="00183019">
        <w:tc>
          <w:tcPr>
            <w:tcW w:w="9062" w:type="dxa"/>
            <w:shd w:val="clear" w:color="auto" w:fill="auto"/>
          </w:tcPr>
          <w:p w14:paraId="49A60B0C" w14:textId="77777777" w:rsidR="008D1737" w:rsidRDefault="008D1737" w:rsidP="00925FDA">
            <w:pPr>
              <w:pStyle w:val="Listenabsatz"/>
              <w:numPr>
                <w:ilvl w:val="1"/>
                <w:numId w:val="99"/>
              </w:numPr>
              <w:spacing w:before="120" w:after="120"/>
              <w:ind w:left="714" w:hanging="680"/>
              <w:rPr>
                <w:sz w:val="24"/>
                <w:lang w:val="de-AT"/>
              </w:rPr>
            </w:pPr>
            <w:r w:rsidRPr="00925FDA">
              <w:rPr>
                <w:sz w:val="24"/>
                <w:lang w:val="de-AT"/>
              </w:rPr>
              <w:t>Wie erfolgt die Umsetzung von Corporate Communication?</w:t>
            </w:r>
          </w:p>
          <w:p w14:paraId="1FB7A072" w14:textId="5B7F86CD" w:rsidR="00925FDA" w:rsidRPr="00925FDA" w:rsidRDefault="00925FDA" w:rsidP="00925FDA">
            <w:pPr>
              <w:pStyle w:val="Listenabsatz"/>
              <w:spacing w:before="120"/>
              <w:ind w:left="714"/>
              <w:jc w:val="right"/>
              <w:rPr>
                <w:i/>
                <w:sz w:val="20"/>
                <w:szCs w:val="20"/>
                <w:lang w:val="de-AT"/>
              </w:rPr>
            </w:pPr>
            <w:r w:rsidRPr="00925FDA">
              <w:rPr>
                <w:i/>
                <w:sz w:val="20"/>
                <w:szCs w:val="20"/>
                <w:lang w:val="de-AT"/>
              </w:rPr>
              <w:t>Maximal</w:t>
            </w:r>
          </w:p>
        </w:tc>
      </w:tr>
      <w:tr w:rsidR="008D1737" w:rsidRPr="00C83053" w14:paraId="50D891E7" w14:textId="77777777" w:rsidTr="00925FDA">
        <w:tc>
          <w:tcPr>
            <w:tcW w:w="9062" w:type="dxa"/>
            <w:tcBorders>
              <w:bottom w:val="single" w:sz="4" w:space="0" w:color="auto"/>
            </w:tcBorders>
            <w:shd w:val="clear" w:color="auto" w:fill="auto"/>
          </w:tcPr>
          <w:p w14:paraId="3D4D12D7" w14:textId="77777777" w:rsidR="008D1737" w:rsidRPr="003753ED" w:rsidRDefault="008D1737" w:rsidP="00925FDA">
            <w:pPr>
              <w:spacing w:before="120" w:after="120"/>
              <w:rPr>
                <w:sz w:val="24"/>
                <w:lang w:val="de-AT"/>
              </w:rPr>
            </w:pPr>
            <w:r w:rsidRPr="003753ED">
              <w:rPr>
                <w:sz w:val="24"/>
                <w:lang w:val="de-AT"/>
              </w:rPr>
              <w:t>Damit meint man die interne und externe Kommunikation. z. B. durch die Unternehmenswerbung, Slogans</w:t>
            </w:r>
          </w:p>
        </w:tc>
      </w:tr>
      <w:tr w:rsidR="008D1737" w:rsidRPr="00925FDA" w14:paraId="15BB3A89" w14:textId="77777777" w:rsidTr="00925FDA">
        <w:tc>
          <w:tcPr>
            <w:tcW w:w="9062" w:type="dxa"/>
            <w:shd w:val="clear" w:color="auto" w:fill="auto"/>
          </w:tcPr>
          <w:p w14:paraId="48733E2C" w14:textId="77777777" w:rsidR="008D1737" w:rsidRDefault="008D1737" w:rsidP="001656AB">
            <w:pPr>
              <w:pStyle w:val="Listenabsatz"/>
              <w:numPr>
                <w:ilvl w:val="1"/>
                <w:numId w:val="99"/>
              </w:numPr>
              <w:spacing w:before="120" w:after="120"/>
              <w:ind w:left="714" w:hanging="680"/>
              <w:rPr>
                <w:sz w:val="24"/>
                <w:lang w:val="de-AT"/>
              </w:rPr>
            </w:pPr>
            <w:r w:rsidRPr="001656AB">
              <w:rPr>
                <w:sz w:val="24"/>
                <w:lang w:val="de-AT"/>
              </w:rPr>
              <w:t xml:space="preserve">Was </w:t>
            </w:r>
            <w:r w:rsidR="001656AB">
              <w:rPr>
                <w:sz w:val="24"/>
                <w:lang w:val="de-AT"/>
              </w:rPr>
              <w:t xml:space="preserve">versteht man unter einem </w:t>
            </w:r>
            <w:r w:rsidRPr="001656AB">
              <w:rPr>
                <w:i/>
                <w:sz w:val="24"/>
                <w:lang w:val="de-AT"/>
              </w:rPr>
              <w:t>Slogan</w:t>
            </w:r>
            <w:r w:rsidRPr="001656AB">
              <w:rPr>
                <w:sz w:val="24"/>
                <w:lang w:val="de-AT"/>
              </w:rPr>
              <w:t>? Bitte nenne ein Beispiel.</w:t>
            </w:r>
          </w:p>
          <w:p w14:paraId="1F6235EB" w14:textId="5D6EF7A3" w:rsidR="001656AB" w:rsidRPr="001656AB" w:rsidRDefault="001656AB" w:rsidP="001656AB">
            <w:pPr>
              <w:pStyle w:val="Listenabsatz"/>
              <w:spacing w:before="120"/>
              <w:ind w:left="714"/>
              <w:jc w:val="right"/>
              <w:rPr>
                <w:i/>
                <w:sz w:val="20"/>
                <w:szCs w:val="20"/>
                <w:lang w:val="de-AT"/>
              </w:rPr>
            </w:pPr>
            <w:r w:rsidRPr="001656AB">
              <w:rPr>
                <w:i/>
                <w:sz w:val="20"/>
                <w:szCs w:val="20"/>
                <w:lang w:val="de-AT"/>
              </w:rPr>
              <w:t>Minimal</w:t>
            </w:r>
          </w:p>
        </w:tc>
      </w:tr>
      <w:tr w:rsidR="008D1737" w:rsidRPr="00C83053" w14:paraId="76F941D2" w14:textId="77777777" w:rsidTr="001656AB">
        <w:trPr>
          <w:trHeight w:val="1073"/>
        </w:trPr>
        <w:tc>
          <w:tcPr>
            <w:tcW w:w="9062" w:type="dxa"/>
            <w:tcBorders>
              <w:bottom w:val="single" w:sz="4" w:space="0" w:color="auto"/>
            </w:tcBorders>
            <w:shd w:val="clear" w:color="auto" w:fill="auto"/>
          </w:tcPr>
          <w:p w14:paraId="2223310F" w14:textId="77777777" w:rsidR="001656AB" w:rsidRDefault="008D1737" w:rsidP="001656AB">
            <w:pPr>
              <w:spacing w:before="120" w:after="120"/>
              <w:rPr>
                <w:sz w:val="24"/>
                <w:lang w:val="de-AT"/>
              </w:rPr>
            </w:pPr>
            <w:r w:rsidRPr="003753ED">
              <w:rPr>
                <w:sz w:val="24"/>
                <w:lang w:val="de-AT"/>
              </w:rPr>
              <w:t>Eine k</w:t>
            </w:r>
            <w:r w:rsidR="001656AB">
              <w:rPr>
                <w:sz w:val="24"/>
                <w:lang w:val="de-AT"/>
              </w:rPr>
              <w:t>urze, einprägsame Werbeaussage</w:t>
            </w:r>
          </w:p>
          <w:p w14:paraId="4AC15C28" w14:textId="246DC4CA" w:rsidR="008D1737" w:rsidRPr="003753ED" w:rsidRDefault="001656AB" w:rsidP="001656AB">
            <w:pPr>
              <w:spacing w:before="120" w:after="120"/>
              <w:rPr>
                <w:sz w:val="24"/>
                <w:lang w:val="de-AT"/>
              </w:rPr>
            </w:pPr>
            <w:r>
              <w:rPr>
                <w:sz w:val="24"/>
                <w:lang w:val="de-AT"/>
              </w:rPr>
              <w:t xml:space="preserve">Beispiel: </w:t>
            </w:r>
            <w:proofErr w:type="spellStart"/>
            <w:r w:rsidR="008D1737" w:rsidRPr="003753ED">
              <w:rPr>
                <w:sz w:val="24"/>
                <w:lang w:val="de-AT"/>
              </w:rPr>
              <w:t>Manner</w:t>
            </w:r>
            <w:proofErr w:type="spellEnd"/>
            <w:r w:rsidR="008D1737" w:rsidRPr="003753ED">
              <w:rPr>
                <w:sz w:val="24"/>
                <w:lang w:val="de-AT"/>
              </w:rPr>
              <w:t xml:space="preserve"> mag man eben.</w:t>
            </w:r>
          </w:p>
        </w:tc>
      </w:tr>
      <w:tr w:rsidR="008D1737" w:rsidRPr="003753ED" w14:paraId="44A02290" w14:textId="77777777" w:rsidTr="00183019">
        <w:tc>
          <w:tcPr>
            <w:tcW w:w="9062" w:type="dxa"/>
            <w:shd w:val="clear" w:color="auto" w:fill="auto"/>
          </w:tcPr>
          <w:p w14:paraId="535F0694" w14:textId="1FFD0217" w:rsidR="008D1737" w:rsidRDefault="001656AB" w:rsidP="001656AB">
            <w:pPr>
              <w:pStyle w:val="Listenabsatz"/>
              <w:numPr>
                <w:ilvl w:val="1"/>
                <w:numId w:val="99"/>
              </w:numPr>
              <w:spacing w:before="120" w:after="120"/>
              <w:ind w:hanging="806"/>
              <w:rPr>
                <w:noProof/>
                <w:sz w:val="24"/>
                <w:lang w:val="de-AT" w:eastAsia="de-AT"/>
              </w:rPr>
            </w:pPr>
            <w:r w:rsidRPr="001656AB">
              <w:rPr>
                <w:noProof/>
                <w:sz w:val="24"/>
                <w:lang w:val="de-AT" w:eastAsia="de-AT"/>
              </w:rPr>
              <w:t>Welche der folgenden</w:t>
            </w:r>
            <w:r w:rsidR="008D1737" w:rsidRPr="001656AB">
              <w:rPr>
                <w:noProof/>
                <w:sz w:val="24"/>
                <w:lang w:val="de-AT" w:eastAsia="de-AT"/>
              </w:rPr>
              <w:t xml:space="preserve"> Logo</w:t>
            </w:r>
            <w:r w:rsidRPr="001656AB">
              <w:rPr>
                <w:noProof/>
                <w:sz w:val="24"/>
                <w:lang w:val="de-AT" w:eastAsia="de-AT"/>
              </w:rPr>
              <w:t>s erkennst du</w:t>
            </w:r>
            <w:r w:rsidR="008D1737" w:rsidRPr="001656AB">
              <w:rPr>
                <w:noProof/>
                <w:sz w:val="24"/>
                <w:lang w:val="de-AT" w:eastAsia="de-AT"/>
              </w:rPr>
              <w:t>?</w:t>
            </w:r>
          </w:p>
          <w:p w14:paraId="4845DEDB" w14:textId="6B716BAE" w:rsidR="001656AB" w:rsidRPr="001656AB" w:rsidRDefault="001656AB" w:rsidP="001656AB">
            <w:pPr>
              <w:pStyle w:val="Listenabsatz"/>
              <w:spacing w:before="120" w:after="120"/>
              <w:ind w:left="840"/>
              <w:jc w:val="right"/>
              <w:rPr>
                <w:i/>
                <w:noProof/>
                <w:sz w:val="20"/>
                <w:szCs w:val="20"/>
                <w:lang w:val="de-AT" w:eastAsia="de-AT"/>
              </w:rPr>
            </w:pPr>
            <w:r w:rsidRPr="001656AB">
              <w:rPr>
                <w:i/>
                <w:noProof/>
                <w:sz w:val="20"/>
                <w:szCs w:val="20"/>
                <w:lang w:val="de-AT" w:eastAsia="de-AT"/>
              </w:rPr>
              <w:t>Minimal</w:t>
            </w:r>
          </w:p>
          <w:p w14:paraId="7F8C4E2D" w14:textId="77777777" w:rsidR="008D1737" w:rsidRPr="003753ED" w:rsidRDefault="008D1737" w:rsidP="001656AB">
            <w:pPr>
              <w:spacing w:before="120" w:after="120"/>
              <w:rPr>
                <w:sz w:val="24"/>
                <w:lang w:val="de-AT"/>
              </w:rPr>
            </w:pPr>
            <w:r w:rsidRPr="003753ED">
              <w:rPr>
                <w:b/>
                <w:noProof/>
                <w:lang w:val="de-AT" w:eastAsia="de-AT"/>
              </w:rPr>
              <w:drawing>
                <wp:anchor distT="0" distB="0" distL="114300" distR="114300" simplePos="0" relativeHeight="251660288" behindDoc="0" locked="0" layoutInCell="1" allowOverlap="1" wp14:anchorId="44309553" wp14:editId="16DD6A3F">
                  <wp:simplePos x="0" y="0"/>
                  <wp:positionH relativeFrom="column">
                    <wp:posOffset>5019675</wp:posOffset>
                  </wp:positionH>
                  <wp:positionV relativeFrom="paragraph">
                    <wp:posOffset>92075</wp:posOffset>
                  </wp:positionV>
                  <wp:extent cx="533400" cy="26797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3400" cy="267970"/>
                          </a:xfrm>
                          <a:prstGeom prst="rect">
                            <a:avLst/>
                          </a:prstGeom>
                        </pic:spPr>
                      </pic:pic>
                    </a:graphicData>
                  </a:graphic>
                </wp:anchor>
              </w:drawing>
            </w:r>
            <w:r w:rsidRPr="003753ED">
              <w:rPr>
                <w:noProof/>
                <w:lang w:val="de-AT" w:eastAsia="de-AT"/>
              </w:rPr>
              <w:drawing>
                <wp:inline distT="0" distB="0" distL="0" distR="0" wp14:anchorId="3A168E26" wp14:editId="0E581E5A">
                  <wp:extent cx="1894974" cy="3333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41772" cy="341608"/>
                          </a:xfrm>
                          <a:prstGeom prst="rect">
                            <a:avLst/>
                          </a:prstGeom>
                        </pic:spPr>
                      </pic:pic>
                    </a:graphicData>
                  </a:graphic>
                </wp:inline>
              </w:drawing>
            </w:r>
            <w:r w:rsidRPr="003753ED">
              <w:rPr>
                <w:sz w:val="24"/>
                <w:lang w:val="de-AT"/>
              </w:rPr>
              <w:t xml:space="preserve"> </w:t>
            </w:r>
            <w:r w:rsidRPr="003753ED">
              <w:rPr>
                <w:noProof/>
                <w:lang w:val="de-AT" w:eastAsia="de-AT"/>
              </w:rPr>
              <w:drawing>
                <wp:inline distT="0" distB="0" distL="0" distR="0" wp14:anchorId="65910E4D" wp14:editId="08DE953D">
                  <wp:extent cx="1800225" cy="360759"/>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40060" cy="368742"/>
                          </a:xfrm>
                          <a:prstGeom prst="rect">
                            <a:avLst/>
                          </a:prstGeom>
                        </pic:spPr>
                      </pic:pic>
                    </a:graphicData>
                  </a:graphic>
                </wp:inline>
              </w:drawing>
            </w:r>
            <w:r w:rsidRPr="003753ED">
              <w:rPr>
                <w:noProof/>
                <w:lang w:val="de-AT" w:eastAsia="de-AT"/>
              </w:rPr>
              <w:t xml:space="preserve"> </w:t>
            </w:r>
            <w:r w:rsidRPr="003753ED">
              <w:rPr>
                <w:noProof/>
                <w:lang w:val="de-AT" w:eastAsia="de-AT"/>
              </w:rPr>
              <w:drawing>
                <wp:inline distT="0" distB="0" distL="0" distR="0" wp14:anchorId="5E1002E6" wp14:editId="274C252C">
                  <wp:extent cx="752475" cy="42503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78688" cy="439845"/>
                          </a:xfrm>
                          <a:prstGeom prst="rect">
                            <a:avLst/>
                          </a:prstGeom>
                        </pic:spPr>
                      </pic:pic>
                    </a:graphicData>
                  </a:graphic>
                </wp:inline>
              </w:drawing>
            </w:r>
            <w:r w:rsidRPr="003753ED">
              <w:rPr>
                <w:noProof/>
                <w:lang w:val="de-AT" w:eastAsia="de-AT"/>
              </w:rPr>
              <w:t xml:space="preserve"> </w:t>
            </w:r>
            <w:r w:rsidRPr="003753ED">
              <w:rPr>
                <w:noProof/>
                <w:lang w:val="de-AT" w:eastAsia="de-AT"/>
              </w:rPr>
              <w:drawing>
                <wp:inline distT="0" distB="0" distL="0" distR="0" wp14:anchorId="2F3AC6E0" wp14:editId="7CEC5A8F">
                  <wp:extent cx="371475" cy="40159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4267" cy="404613"/>
                          </a:xfrm>
                          <a:prstGeom prst="rect">
                            <a:avLst/>
                          </a:prstGeom>
                        </pic:spPr>
                      </pic:pic>
                    </a:graphicData>
                  </a:graphic>
                </wp:inline>
              </w:drawing>
            </w:r>
            <w:r w:rsidRPr="003753ED">
              <w:rPr>
                <w:noProof/>
                <w:lang w:val="de-AT" w:eastAsia="de-AT"/>
              </w:rPr>
              <w:t xml:space="preserve"> </w:t>
            </w:r>
          </w:p>
        </w:tc>
      </w:tr>
      <w:tr w:rsidR="008D1737" w:rsidRPr="003753ED" w14:paraId="0A58E1E1" w14:textId="77777777" w:rsidTr="001656AB">
        <w:tc>
          <w:tcPr>
            <w:tcW w:w="9062" w:type="dxa"/>
            <w:tcBorders>
              <w:bottom w:val="single" w:sz="4" w:space="0" w:color="auto"/>
            </w:tcBorders>
            <w:shd w:val="clear" w:color="auto" w:fill="auto"/>
          </w:tcPr>
          <w:p w14:paraId="4E5ABEDC" w14:textId="77777777" w:rsidR="008D1737" w:rsidRPr="003753ED" w:rsidRDefault="008D1737" w:rsidP="001656AB">
            <w:pPr>
              <w:spacing w:before="120" w:after="120"/>
              <w:rPr>
                <w:noProof/>
                <w:lang w:val="de-AT" w:eastAsia="de-AT"/>
              </w:rPr>
            </w:pPr>
            <w:r w:rsidRPr="00C83053">
              <w:rPr>
                <w:noProof/>
                <w:sz w:val="24"/>
                <w:lang w:val="de-AT" w:eastAsia="de-AT"/>
              </w:rPr>
              <w:t xml:space="preserve">Nike, Renault, Pepsi, Lacoste, Twitter, Starbucks, McDonalds, Apple, das österr. </w:t>
            </w:r>
            <w:r w:rsidRPr="003753ED">
              <w:rPr>
                <w:noProof/>
                <w:sz w:val="24"/>
                <w:lang w:val="de-AT" w:eastAsia="de-AT"/>
              </w:rPr>
              <w:t>Bundesheer, Spar, die österr. Post</w:t>
            </w:r>
          </w:p>
        </w:tc>
      </w:tr>
      <w:tr w:rsidR="008D1737" w:rsidRPr="00260683" w14:paraId="1580723F" w14:textId="77777777" w:rsidTr="001656AB">
        <w:tc>
          <w:tcPr>
            <w:tcW w:w="9062" w:type="dxa"/>
            <w:shd w:val="clear" w:color="auto" w:fill="auto"/>
          </w:tcPr>
          <w:p w14:paraId="280CFE31" w14:textId="5E8427F7" w:rsidR="008D1737" w:rsidRPr="00260683" w:rsidRDefault="008D1737" w:rsidP="00260683">
            <w:pPr>
              <w:pStyle w:val="Listenabsatz"/>
              <w:numPr>
                <w:ilvl w:val="0"/>
                <w:numId w:val="99"/>
              </w:numPr>
              <w:spacing w:before="120" w:after="120"/>
              <w:ind w:left="680" w:hanging="680"/>
              <w:rPr>
                <w:noProof/>
                <w:sz w:val="28"/>
                <w:szCs w:val="28"/>
                <w:lang w:val="de-AT" w:eastAsia="de-AT"/>
              </w:rPr>
            </w:pPr>
            <w:r w:rsidRPr="00260683">
              <w:rPr>
                <w:noProof/>
                <w:sz w:val="28"/>
                <w:szCs w:val="28"/>
                <w:lang w:val="de-AT" w:eastAsia="de-AT"/>
              </w:rPr>
              <w:lastRenderedPageBreak/>
              <w:t>Werbemittel</w:t>
            </w:r>
          </w:p>
        </w:tc>
      </w:tr>
      <w:tr w:rsidR="008D1737" w:rsidRPr="00C83053" w14:paraId="517D4020" w14:textId="77777777" w:rsidTr="00183019">
        <w:tc>
          <w:tcPr>
            <w:tcW w:w="9062" w:type="dxa"/>
            <w:shd w:val="clear" w:color="auto" w:fill="auto"/>
          </w:tcPr>
          <w:p w14:paraId="682F331B" w14:textId="77777777" w:rsidR="008D1737" w:rsidRDefault="008D1737" w:rsidP="00260683">
            <w:pPr>
              <w:pStyle w:val="Listenabsatz"/>
              <w:numPr>
                <w:ilvl w:val="1"/>
                <w:numId w:val="99"/>
              </w:numPr>
              <w:spacing w:before="120" w:after="120"/>
              <w:ind w:left="680" w:hanging="680"/>
              <w:rPr>
                <w:noProof/>
                <w:sz w:val="24"/>
                <w:lang w:val="de-AT" w:eastAsia="de-AT"/>
              </w:rPr>
            </w:pPr>
            <w:r w:rsidRPr="00260683">
              <w:rPr>
                <w:noProof/>
                <w:sz w:val="24"/>
                <w:lang w:val="de-AT" w:eastAsia="de-AT"/>
              </w:rPr>
              <w:t>Was sind Werbemittel und welche kannst du unterscheiden?</w:t>
            </w:r>
          </w:p>
          <w:p w14:paraId="08A232A3" w14:textId="46DDC32E" w:rsidR="00260683" w:rsidRPr="00260683" w:rsidRDefault="00260683" w:rsidP="00260683">
            <w:pPr>
              <w:pStyle w:val="Listenabsatz"/>
              <w:spacing w:before="120"/>
              <w:ind w:left="680"/>
              <w:jc w:val="right"/>
              <w:rPr>
                <w:i/>
                <w:noProof/>
                <w:sz w:val="20"/>
                <w:szCs w:val="20"/>
                <w:lang w:val="de-AT" w:eastAsia="de-AT"/>
              </w:rPr>
            </w:pPr>
            <w:r w:rsidRPr="00260683">
              <w:rPr>
                <w:i/>
                <w:noProof/>
                <w:sz w:val="20"/>
                <w:szCs w:val="20"/>
                <w:lang w:val="de-AT" w:eastAsia="de-AT"/>
              </w:rPr>
              <w:t>Maximal</w:t>
            </w:r>
          </w:p>
        </w:tc>
      </w:tr>
      <w:tr w:rsidR="008D1737" w:rsidRPr="003753ED" w14:paraId="5CEA88B9" w14:textId="77777777" w:rsidTr="000D5F83">
        <w:tc>
          <w:tcPr>
            <w:tcW w:w="9062" w:type="dxa"/>
            <w:tcBorders>
              <w:bottom w:val="single" w:sz="4" w:space="0" w:color="auto"/>
            </w:tcBorders>
            <w:shd w:val="clear" w:color="auto" w:fill="auto"/>
          </w:tcPr>
          <w:p w14:paraId="6CCB9EEB" w14:textId="4B69E209" w:rsidR="008D1737" w:rsidRPr="003753ED" w:rsidRDefault="00260683" w:rsidP="00260683">
            <w:pPr>
              <w:pStyle w:val="Listenabsatz"/>
              <w:numPr>
                <w:ilvl w:val="0"/>
                <w:numId w:val="1"/>
              </w:numPr>
              <w:spacing w:before="120" w:after="120"/>
              <w:ind w:left="453" w:hanging="425"/>
              <w:rPr>
                <w:noProof/>
                <w:sz w:val="24"/>
                <w:lang w:val="de-AT" w:eastAsia="de-AT"/>
              </w:rPr>
            </w:pPr>
            <w:r>
              <w:rPr>
                <w:b/>
                <w:noProof/>
                <w:sz w:val="24"/>
                <w:lang w:val="de-AT" w:eastAsia="de-AT"/>
              </w:rPr>
              <w:t>G</w:t>
            </w:r>
            <w:r w:rsidR="008D1737" w:rsidRPr="00260683">
              <w:rPr>
                <w:b/>
                <w:noProof/>
                <w:sz w:val="24"/>
                <w:lang w:val="de-AT" w:eastAsia="de-AT"/>
              </w:rPr>
              <w:t>rafische</w:t>
            </w:r>
            <w:r w:rsidR="008D1737" w:rsidRPr="003753ED">
              <w:rPr>
                <w:noProof/>
                <w:sz w:val="24"/>
                <w:lang w:val="de-AT" w:eastAsia="de-AT"/>
              </w:rPr>
              <w:t xml:space="preserve"> Werbemittel (Werbung wird mit Bildern und Texten gestaltet) z. B. Plakat, Kataloge, Inserate bzw. Werbeanzeigen in Zeitungen/Zeitschriften</w:t>
            </w:r>
          </w:p>
          <w:p w14:paraId="71D6E5FC" w14:textId="0ABC9AB6" w:rsidR="008D1737" w:rsidRPr="003753ED" w:rsidRDefault="00260683" w:rsidP="00260683">
            <w:pPr>
              <w:pStyle w:val="Listenabsatz"/>
              <w:numPr>
                <w:ilvl w:val="0"/>
                <w:numId w:val="1"/>
              </w:numPr>
              <w:spacing w:before="120" w:after="120"/>
              <w:ind w:left="453" w:hanging="425"/>
              <w:rPr>
                <w:noProof/>
                <w:sz w:val="24"/>
                <w:lang w:val="de-AT" w:eastAsia="de-AT"/>
              </w:rPr>
            </w:pPr>
            <w:r>
              <w:rPr>
                <w:b/>
                <w:noProof/>
                <w:sz w:val="24"/>
                <w:lang w:val="de-AT" w:eastAsia="de-AT"/>
              </w:rPr>
              <w:t>A</w:t>
            </w:r>
            <w:r w:rsidR="008D1737" w:rsidRPr="00260683">
              <w:rPr>
                <w:b/>
                <w:noProof/>
                <w:sz w:val="24"/>
                <w:lang w:val="de-AT" w:eastAsia="de-AT"/>
              </w:rPr>
              <w:t xml:space="preserve">uditive </w:t>
            </w:r>
            <w:r w:rsidR="008D1737" w:rsidRPr="003753ED">
              <w:rPr>
                <w:noProof/>
                <w:sz w:val="24"/>
                <w:lang w:val="de-AT" w:eastAsia="de-AT"/>
              </w:rPr>
              <w:t>Werbemittel (akustisch – kann nur gehört werden) z. B. Radiospots, Durchsagen in Geschäften</w:t>
            </w:r>
          </w:p>
          <w:p w14:paraId="0FDF79E0" w14:textId="1023F178" w:rsidR="008D1737" w:rsidRPr="003753ED" w:rsidRDefault="00260683" w:rsidP="00260683">
            <w:pPr>
              <w:pStyle w:val="Listenabsatz"/>
              <w:numPr>
                <w:ilvl w:val="0"/>
                <w:numId w:val="1"/>
              </w:numPr>
              <w:spacing w:before="120" w:after="120"/>
              <w:ind w:left="453" w:hanging="425"/>
              <w:rPr>
                <w:noProof/>
                <w:sz w:val="24"/>
                <w:lang w:val="de-AT" w:eastAsia="de-AT"/>
              </w:rPr>
            </w:pPr>
            <w:r>
              <w:rPr>
                <w:b/>
                <w:noProof/>
                <w:sz w:val="24"/>
                <w:lang w:val="de-AT" w:eastAsia="de-AT"/>
              </w:rPr>
              <w:t>A</w:t>
            </w:r>
            <w:r w:rsidR="008D1737" w:rsidRPr="00260683">
              <w:rPr>
                <w:b/>
                <w:noProof/>
                <w:sz w:val="24"/>
                <w:lang w:val="de-AT" w:eastAsia="de-AT"/>
              </w:rPr>
              <w:t>udiovisuelle</w:t>
            </w:r>
            <w:r w:rsidR="008D1737" w:rsidRPr="003753ED">
              <w:rPr>
                <w:noProof/>
                <w:sz w:val="24"/>
                <w:lang w:val="de-AT" w:eastAsia="de-AT"/>
              </w:rPr>
              <w:t xml:space="preserve"> Werbemittel (sprechen Auge und Ohr an) z. B. TV-Spots, Werbefilme, Product Placement in Filmen/Serien</w:t>
            </w:r>
          </w:p>
          <w:p w14:paraId="39751D1C" w14:textId="7331C904" w:rsidR="008D1737" w:rsidRPr="003753ED" w:rsidRDefault="008D1737" w:rsidP="00260683">
            <w:pPr>
              <w:pStyle w:val="Listenabsatz"/>
              <w:numPr>
                <w:ilvl w:val="0"/>
                <w:numId w:val="1"/>
              </w:numPr>
              <w:spacing w:before="120" w:after="120"/>
              <w:ind w:left="453" w:hanging="425"/>
              <w:rPr>
                <w:noProof/>
                <w:sz w:val="24"/>
                <w:lang w:val="de-AT" w:eastAsia="de-AT"/>
              </w:rPr>
            </w:pPr>
            <w:r w:rsidRPr="00260683">
              <w:rPr>
                <w:b/>
                <w:noProof/>
                <w:sz w:val="24"/>
                <w:lang w:val="de-AT" w:eastAsia="de-AT"/>
              </w:rPr>
              <w:t>Interaktive</w:t>
            </w:r>
            <w:r w:rsidRPr="003753ED">
              <w:rPr>
                <w:noProof/>
                <w:sz w:val="24"/>
                <w:lang w:val="de-AT" w:eastAsia="de-AT"/>
              </w:rPr>
              <w:t xml:space="preserve"> Werbemittel (Internet) z. B. Social Media, Websites, Mobile Apps</w:t>
            </w:r>
          </w:p>
        </w:tc>
      </w:tr>
      <w:tr w:rsidR="008D1737" w:rsidRPr="000D5F83" w14:paraId="674B5F19" w14:textId="77777777" w:rsidTr="000D5F83">
        <w:tc>
          <w:tcPr>
            <w:tcW w:w="9062" w:type="dxa"/>
            <w:shd w:val="clear" w:color="auto" w:fill="auto"/>
          </w:tcPr>
          <w:p w14:paraId="4577B458" w14:textId="77777777" w:rsidR="008D1737" w:rsidRDefault="008D1737" w:rsidP="000D5F83">
            <w:pPr>
              <w:pStyle w:val="Listenabsatz"/>
              <w:numPr>
                <w:ilvl w:val="1"/>
                <w:numId w:val="99"/>
              </w:numPr>
              <w:spacing w:before="120" w:after="120"/>
              <w:ind w:left="680" w:hanging="680"/>
              <w:rPr>
                <w:noProof/>
                <w:sz w:val="24"/>
                <w:lang w:val="de-AT" w:eastAsia="de-AT"/>
              </w:rPr>
            </w:pPr>
            <w:r w:rsidRPr="000D5F83">
              <w:rPr>
                <w:noProof/>
                <w:sz w:val="24"/>
                <w:lang w:val="de-AT" w:eastAsia="de-AT"/>
              </w:rPr>
              <w:t>Nenne Gestaltungselemente von Werbemitteln!</w:t>
            </w:r>
          </w:p>
          <w:p w14:paraId="00B97F0A" w14:textId="30ED2628" w:rsidR="000D5F83" w:rsidRPr="000D5F83" w:rsidRDefault="000D5F83" w:rsidP="000D5F83">
            <w:pPr>
              <w:pStyle w:val="Listenabsatz"/>
              <w:spacing w:before="120"/>
              <w:ind w:left="680"/>
              <w:jc w:val="right"/>
              <w:rPr>
                <w:i/>
                <w:noProof/>
                <w:sz w:val="20"/>
                <w:szCs w:val="20"/>
                <w:lang w:val="de-AT" w:eastAsia="de-AT"/>
              </w:rPr>
            </w:pPr>
            <w:r w:rsidRPr="000D5F83">
              <w:rPr>
                <w:i/>
                <w:noProof/>
                <w:sz w:val="20"/>
                <w:szCs w:val="20"/>
                <w:lang w:val="de-AT" w:eastAsia="de-AT"/>
              </w:rPr>
              <w:t>Minimal</w:t>
            </w:r>
          </w:p>
        </w:tc>
      </w:tr>
      <w:tr w:rsidR="008D1737" w:rsidRPr="003753ED" w14:paraId="4AC4ED02" w14:textId="77777777" w:rsidTr="005F2EA5">
        <w:tc>
          <w:tcPr>
            <w:tcW w:w="9062" w:type="dxa"/>
            <w:tcBorders>
              <w:bottom w:val="single" w:sz="4" w:space="0" w:color="auto"/>
            </w:tcBorders>
            <w:shd w:val="clear" w:color="auto" w:fill="auto"/>
          </w:tcPr>
          <w:p w14:paraId="3D32386A" w14:textId="5CA68299" w:rsidR="008D1737" w:rsidRPr="003753ED" w:rsidRDefault="008D1737" w:rsidP="000D5F83">
            <w:pPr>
              <w:pStyle w:val="Listenabsatz"/>
              <w:numPr>
                <w:ilvl w:val="0"/>
                <w:numId w:val="2"/>
              </w:numPr>
              <w:spacing w:before="120" w:after="120"/>
              <w:ind w:left="1026" w:hanging="454"/>
              <w:rPr>
                <w:noProof/>
                <w:sz w:val="24"/>
                <w:lang w:val="de-AT" w:eastAsia="de-AT"/>
              </w:rPr>
            </w:pPr>
            <w:r w:rsidRPr="003753ED">
              <w:rPr>
                <w:noProof/>
                <w:sz w:val="24"/>
                <w:lang w:val="de-AT" w:eastAsia="de-AT"/>
              </w:rPr>
              <w:t>Logo</w:t>
            </w:r>
          </w:p>
          <w:p w14:paraId="4965D68B" w14:textId="77777777" w:rsidR="008D1737" w:rsidRPr="003753ED" w:rsidRDefault="008D1737" w:rsidP="000D5F83">
            <w:pPr>
              <w:pStyle w:val="Listenabsatz"/>
              <w:numPr>
                <w:ilvl w:val="0"/>
                <w:numId w:val="2"/>
              </w:numPr>
              <w:spacing w:before="120" w:after="120"/>
              <w:ind w:left="1026" w:hanging="454"/>
              <w:rPr>
                <w:noProof/>
                <w:sz w:val="24"/>
                <w:lang w:val="de-AT" w:eastAsia="de-AT"/>
              </w:rPr>
            </w:pPr>
            <w:r w:rsidRPr="003753ED">
              <w:rPr>
                <w:noProof/>
                <w:sz w:val="24"/>
                <w:lang w:val="de-AT" w:eastAsia="de-AT"/>
              </w:rPr>
              <w:t>Slogan</w:t>
            </w:r>
          </w:p>
          <w:p w14:paraId="77709358" w14:textId="77777777" w:rsidR="008D1737" w:rsidRPr="003753ED" w:rsidRDefault="008D1737" w:rsidP="000D5F83">
            <w:pPr>
              <w:pStyle w:val="Listenabsatz"/>
              <w:numPr>
                <w:ilvl w:val="0"/>
                <w:numId w:val="2"/>
              </w:numPr>
              <w:spacing w:before="120" w:after="120"/>
              <w:ind w:left="1026" w:hanging="454"/>
              <w:rPr>
                <w:noProof/>
                <w:sz w:val="24"/>
                <w:lang w:val="de-AT" w:eastAsia="de-AT"/>
              </w:rPr>
            </w:pPr>
            <w:r w:rsidRPr="003753ED">
              <w:rPr>
                <w:noProof/>
                <w:sz w:val="24"/>
                <w:lang w:val="de-AT" w:eastAsia="de-AT"/>
              </w:rPr>
              <w:t>Schrift</w:t>
            </w:r>
          </w:p>
          <w:p w14:paraId="6292EBCF" w14:textId="77777777" w:rsidR="008D1737" w:rsidRPr="003753ED" w:rsidRDefault="008D1737" w:rsidP="000D5F83">
            <w:pPr>
              <w:pStyle w:val="Listenabsatz"/>
              <w:numPr>
                <w:ilvl w:val="0"/>
                <w:numId w:val="2"/>
              </w:numPr>
              <w:spacing w:before="120" w:after="120"/>
              <w:ind w:left="1026" w:hanging="454"/>
              <w:rPr>
                <w:noProof/>
                <w:sz w:val="24"/>
                <w:lang w:val="de-AT" w:eastAsia="de-AT"/>
              </w:rPr>
            </w:pPr>
            <w:r w:rsidRPr="003753ED">
              <w:rPr>
                <w:noProof/>
                <w:sz w:val="24"/>
                <w:lang w:val="de-AT" w:eastAsia="de-AT"/>
              </w:rPr>
              <w:t>Farben</w:t>
            </w:r>
          </w:p>
          <w:p w14:paraId="78C9469A" w14:textId="77777777" w:rsidR="008D1737" w:rsidRPr="003753ED" w:rsidRDefault="008D1737" w:rsidP="000D5F83">
            <w:pPr>
              <w:pStyle w:val="Listenabsatz"/>
              <w:numPr>
                <w:ilvl w:val="0"/>
                <w:numId w:val="2"/>
              </w:numPr>
              <w:spacing w:before="120" w:after="120"/>
              <w:ind w:left="1026" w:hanging="454"/>
              <w:rPr>
                <w:noProof/>
                <w:sz w:val="24"/>
                <w:lang w:val="de-AT" w:eastAsia="de-AT"/>
              </w:rPr>
            </w:pPr>
            <w:r w:rsidRPr="003753ED">
              <w:rPr>
                <w:noProof/>
                <w:sz w:val="24"/>
                <w:lang w:val="de-AT" w:eastAsia="de-AT"/>
              </w:rPr>
              <w:t>Formen und Linien</w:t>
            </w:r>
          </w:p>
          <w:p w14:paraId="64487532" w14:textId="55733636" w:rsidR="008D1737" w:rsidRPr="003753ED" w:rsidRDefault="008D1737" w:rsidP="000D5F83">
            <w:pPr>
              <w:pStyle w:val="Listenabsatz"/>
              <w:numPr>
                <w:ilvl w:val="0"/>
                <w:numId w:val="2"/>
              </w:numPr>
              <w:spacing w:before="120" w:after="120"/>
              <w:ind w:left="1026" w:hanging="454"/>
              <w:rPr>
                <w:noProof/>
                <w:sz w:val="24"/>
                <w:lang w:val="de-AT" w:eastAsia="de-AT"/>
              </w:rPr>
            </w:pPr>
            <w:r w:rsidRPr="003753ED">
              <w:rPr>
                <w:noProof/>
                <w:sz w:val="24"/>
                <w:lang w:val="de-AT" w:eastAsia="de-AT"/>
              </w:rPr>
              <w:t>Bilder und Grafiken</w:t>
            </w:r>
          </w:p>
        </w:tc>
      </w:tr>
      <w:tr w:rsidR="008D1737" w:rsidRPr="005F2EA5" w14:paraId="474B7AFC" w14:textId="77777777" w:rsidTr="005F2EA5">
        <w:tc>
          <w:tcPr>
            <w:tcW w:w="9062" w:type="dxa"/>
            <w:shd w:val="clear" w:color="auto" w:fill="auto"/>
          </w:tcPr>
          <w:p w14:paraId="504E66E4" w14:textId="77777777" w:rsidR="008D1737" w:rsidRDefault="008D1737" w:rsidP="005F2EA5">
            <w:pPr>
              <w:pStyle w:val="Listenabsatz"/>
              <w:numPr>
                <w:ilvl w:val="1"/>
                <w:numId w:val="99"/>
              </w:numPr>
              <w:spacing w:before="120" w:after="120"/>
              <w:ind w:left="680" w:hanging="680"/>
              <w:rPr>
                <w:noProof/>
                <w:sz w:val="24"/>
                <w:lang w:val="de-AT" w:eastAsia="de-AT"/>
              </w:rPr>
            </w:pPr>
            <w:r w:rsidRPr="005F2EA5">
              <w:rPr>
                <w:noProof/>
                <w:sz w:val="24"/>
                <w:lang w:val="de-AT" w:eastAsia="de-AT"/>
              </w:rPr>
              <w:t xml:space="preserve">Was </w:t>
            </w:r>
            <w:r w:rsidR="005F2EA5">
              <w:rPr>
                <w:noProof/>
                <w:sz w:val="24"/>
                <w:lang w:val="de-AT" w:eastAsia="de-AT"/>
              </w:rPr>
              <w:t xml:space="preserve">versteht man unter einem </w:t>
            </w:r>
            <w:r w:rsidRPr="005F2EA5">
              <w:rPr>
                <w:i/>
                <w:noProof/>
                <w:sz w:val="24"/>
                <w:lang w:val="de-AT" w:eastAsia="de-AT"/>
              </w:rPr>
              <w:t>Logo</w:t>
            </w:r>
            <w:r w:rsidRPr="005F2EA5">
              <w:rPr>
                <w:noProof/>
                <w:sz w:val="24"/>
                <w:lang w:val="de-AT" w:eastAsia="de-AT"/>
              </w:rPr>
              <w:t>?</w:t>
            </w:r>
          </w:p>
          <w:p w14:paraId="2B3264A3" w14:textId="0E62E5A3" w:rsidR="005F2EA5" w:rsidRPr="005F2EA5" w:rsidRDefault="005F2EA5" w:rsidP="005F2EA5">
            <w:pPr>
              <w:pStyle w:val="Listenabsatz"/>
              <w:spacing w:before="120"/>
              <w:ind w:left="680"/>
              <w:jc w:val="right"/>
              <w:rPr>
                <w:i/>
                <w:noProof/>
                <w:sz w:val="20"/>
                <w:szCs w:val="20"/>
                <w:lang w:val="de-AT" w:eastAsia="de-AT"/>
              </w:rPr>
            </w:pPr>
            <w:r w:rsidRPr="005F2EA5">
              <w:rPr>
                <w:i/>
                <w:noProof/>
                <w:sz w:val="20"/>
                <w:szCs w:val="20"/>
                <w:lang w:val="de-AT" w:eastAsia="de-AT"/>
              </w:rPr>
              <w:t>Minimal</w:t>
            </w:r>
          </w:p>
        </w:tc>
      </w:tr>
      <w:tr w:rsidR="008D1737" w:rsidRPr="00C83053" w14:paraId="0D480FE8" w14:textId="77777777" w:rsidTr="004E03F2">
        <w:tc>
          <w:tcPr>
            <w:tcW w:w="9062" w:type="dxa"/>
            <w:tcBorders>
              <w:bottom w:val="single" w:sz="4" w:space="0" w:color="auto"/>
            </w:tcBorders>
            <w:shd w:val="clear" w:color="auto" w:fill="auto"/>
          </w:tcPr>
          <w:p w14:paraId="4FE13200" w14:textId="4C4624CB" w:rsidR="008D1737" w:rsidRPr="003753ED" w:rsidRDefault="005F2EA5" w:rsidP="005F2EA5">
            <w:pPr>
              <w:spacing w:before="120" w:after="120"/>
              <w:rPr>
                <w:noProof/>
                <w:sz w:val="24"/>
                <w:lang w:val="de-AT" w:eastAsia="de-AT"/>
              </w:rPr>
            </w:pPr>
            <w:r>
              <w:rPr>
                <w:noProof/>
                <w:sz w:val="24"/>
                <w:lang w:val="de-AT" w:eastAsia="de-AT"/>
              </w:rPr>
              <w:t>E</w:t>
            </w:r>
            <w:r w:rsidR="008D1737" w:rsidRPr="003753ED">
              <w:rPr>
                <w:noProof/>
                <w:sz w:val="24"/>
                <w:lang w:val="de-AT" w:eastAsia="de-AT"/>
              </w:rPr>
              <w:t xml:space="preserve">in Erkennungszeichen für ein Unternehmen oder Produkt z. B. ein oder mehrer Buchstaben </w:t>
            </w:r>
            <w:r w:rsidR="008D1737" w:rsidRPr="003753ED">
              <w:rPr>
                <w:noProof/>
                <w:lang w:val="de-AT" w:eastAsia="de-AT"/>
              </w:rPr>
              <w:drawing>
                <wp:inline distT="0" distB="0" distL="0" distR="0" wp14:anchorId="6801F06A" wp14:editId="06918915">
                  <wp:extent cx="619106" cy="266418"/>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5829" cy="282221"/>
                          </a:xfrm>
                          <a:prstGeom prst="rect">
                            <a:avLst/>
                          </a:prstGeom>
                        </pic:spPr>
                      </pic:pic>
                    </a:graphicData>
                  </a:graphic>
                </wp:inline>
              </w:drawing>
            </w:r>
            <w:r w:rsidR="008D1737" w:rsidRPr="003753ED">
              <w:rPr>
                <w:noProof/>
                <w:sz w:val="24"/>
                <w:lang w:val="de-AT" w:eastAsia="de-AT"/>
              </w:rPr>
              <w:t xml:space="preserve">, ein Bild oder eine Grafik </w:t>
            </w:r>
            <w:r w:rsidR="008D1737" w:rsidRPr="003753ED">
              <w:rPr>
                <w:noProof/>
                <w:lang w:val="de-AT" w:eastAsia="de-AT"/>
              </w:rPr>
              <w:drawing>
                <wp:inline distT="0" distB="0" distL="0" distR="0" wp14:anchorId="5D1C5F00" wp14:editId="7B378A88">
                  <wp:extent cx="350874" cy="342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8473" cy="350326"/>
                          </a:xfrm>
                          <a:prstGeom prst="rect">
                            <a:avLst/>
                          </a:prstGeom>
                        </pic:spPr>
                      </pic:pic>
                    </a:graphicData>
                  </a:graphic>
                </wp:inline>
              </w:drawing>
            </w:r>
            <w:r w:rsidR="008D1737" w:rsidRPr="003753ED">
              <w:rPr>
                <w:noProof/>
                <w:sz w:val="24"/>
                <w:lang w:val="de-AT" w:eastAsia="de-AT"/>
              </w:rPr>
              <w:t xml:space="preserve"> oder eine Kombination aus Text und Bild</w:t>
            </w:r>
            <w:r w:rsidR="008D1737" w:rsidRPr="003753ED">
              <w:rPr>
                <w:noProof/>
                <w:lang w:val="de-AT" w:eastAsia="de-AT"/>
              </w:rPr>
              <w:drawing>
                <wp:inline distT="0" distB="0" distL="0" distR="0" wp14:anchorId="7FDE0C6A" wp14:editId="44EC8ECA">
                  <wp:extent cx="435935" cy="349847"/>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1509" cy="362345"/>
                          </a:xfrm>
                          <a:prstGeom prst="rect">
                            <a:avLst/>
                          </a:prstGeom>
                        </pic:spPr>
                      </pic:pic>
                    </a:graphicData>
                  </a:graphic>
                </wp:inline>
              </w:drawing>
            </w:r>
          </w:p>
        </w:tc>
      </w:tr>
      <w:tr w:rsidR="008D1737" w:rsidRPr="00C83053" w14:paraId="4C8AFBB8" w14:textId="77777777" w:rsidTr="00183019">
        <w:tc>
          <w:tcPr>
            <w:tcW w:w="9062" w:type="dxa"/>
            <w:shd w:val="clear" w:color="auto" w:fill="auto"/>
          </w:tcPr>
          <w:p w14:paraId="33E8717F" w14:textId="77777777" w:rsidR="008D1737" w:rsidRDefault="008D1737" w:rsidP="004E03F2">
            <w:pPr>
              <w:pStyle w:val="Listenabsatz"/>
              <w:numPr>
                <w:ilvl w:val="1"/>
                <w:numId w:val="99"/>
              </w:numPr>
              <w:spacing w:before="120" w:after="120"/>
              <w:ind w:left="680" w:hanging="680"/>
              <w:rPr>
                <w:noProof/>
                <w:sz w:val="24"/>
                <w:lang w:val="de-AT" w:eastAsia="de-AT"/>
              </w:rPr>
            </w:pPr>
            <w:r w:rsidRPr="004E03F2">
              <w:rPr>
                <w:noProof/>
                <w:sz w:val="24"/>
                <w:lang w:val="de-AT" w:eastAsia="de-AT"/>
              </w:rPr>
              <w:t>Worauf musst du bei der Entwicklung eines neuen Logos achten (denke dabei an eure Ü</w:t>
            </w:r>
            <w:r w:rsidR="004E03F2">
              <w:rPr>
                <w:noProof/>
                <w:sz w:val="24"/>
                <w:lang w:val="de-AT" w:eastAsia="de-AT"/>
              </w:rPr>
              <w:t>bungsfirma</w:t>
            </w:r>
            <w:r w:rsidRPr="004E03F2">
              <w:rPr>
                <w:noProof/>
                <w:sz w:val="24"/>
                <w:lang w:val="de-AT" w:eastAsia="de-AT"/>
              </w:rPr>
              <w:t>)!</w:t>
            </w:r>
          </w:p>
          <w:p w14:paraId="7A593D20" w14:textId="575CCA1C" w:rsidR="004E03F2" w:rsidRPr="004E03F2" w:rsidRDefault="004E03F2" w:rsidP="004E03F2">
            <w:pPr>
              <w:pStyle w:val="Listenabsatz"/>
              <w:spacing w:before="120"/>
              <w:ind w:left="680"/>
              <w:jc w:val="right"/>
              <w:rPr>
                <w:i/>
                <w:noProof/>
                <w:sz w:val="20"/>
                <w:szCs w:val="20"/>
                <w:lang w:val="de-AT" w:eastAsia="de-AT"/>
              </w:rPr>
            </w:pPr>
            <w:r w:rsidRPr="004E03F2">
              <w:rPr>
                <w:i/>
                <w:noProof/>
                <w:sz w:val="20"/>
                <w:szCs w:val="20"/>
                <w:lang w:val="de-AT" w:eastAsia="de-AT"/>
              </w:rPr>
              <w:t>Minimal</w:t>
            </w:r>
          </w:p>
        </w:tc>
      </w:tr>
      <w:tr w:rsidR="008D1737" w:rsidRPr="00C83053" w14:paraId="6AB8BC7A" w14:textId="77777777" w:rsidTr="004E03F2">
        <w:tc>
          <w:tcPr>
            <w:tcW w:w="9062" w:type="dxa"/>
            <w:tcBorders>
              <w:bottom w:val="single" w:sz="4" w:space="0" w:color="auto"/>
            </w:tcBorders>
            <w:shd w:val="clear" w:color="auto" w:fill="auto"/>
          </w:tcPr>
          <w:p w14:paraId="3793BDDF" w14:textId="2C6474AC" w:rsidR="008D1737" w:rsidRPr="003753ED" w:rsidRDefault="008D1737" w:rsidP="004E03F2">
            <w:pPr>
              <w:pStyle w:val="Listenabsatz"/>
              <w:numPr>
                <w:ilvl w:val="0"/>
                <w:numId w:val="3"/>
              </w:numPr>
              <w:spacing w:before="120" w:after="120"/>
              <w:ind w:left="714" w:hanging="357"/>
              <w:rPr>
                <w:noProof/>
                <w:sz w:val="24"/>
                <w:lang w:val="de-AT" w:eastAsia="de-AT"/>
              </w:rPr>
            </w:pPr>
            <w:r w:rsidRPr="003753ED">
              <w:rPr>
                <w:noProof/>
                <w:sz w:val="24"/>
                <w:lang w:val="de-AT" w:eastAsia="de-AT"/>
              </w:rPr>
              <w:t>Weniger ist mehr! bei der Gestaltung (Farben)</w:t>
            </w:r>
          </w:p>
          <w:p w14:paraId="11409A02" w14:textId="77777777" w:rsidR="008D1737" w:rsidRPr="003753ED" w:rsidRDefault="008D1737" w:rsidP="004E03F2">
            <w:pPr>
              <w:pStyle w:val="Listenabsatz"/>
              <w:numPr>
                <w:ilvl w:val="0"/>
                <w:numId w:val="3"/>
              </w:numPr>
              <w:spacing w:before="120" w:after="120"/>
              <w:ind w:left="714" w:hanging="357"/>
              <w:rPr>
                <w:noProof/>
                <w:sz w:val="24"/>
                <w:lang w:val="de-AT" w:eastAsia="de-AT"/>
              </w:rPr>
            </w:pPr>
            <w:r w:rsidRPr="003753ED">
              <w:rPr>
                <w:noProof/>
                <w:sz w:val="24"/>
                <w:lang w:val="de-AT" w:eastAsia="de-AT"/>
              </w:rPr>
              <w:t>einfach und leicht merkbar</w:t>
            </w:r>
          </w:p>
          <w:p w14:paraId="4322E2D2" w14:textId="77777777" w:rsidR="008D1737" w:rsidRPr="003753ED" w:rsidRDefault="008D1737" w:rsidP="004E03F2">
            <w:pPr>
              <w:pStyle w:val="Listenabsatz"/>
              <w:numPr>
                <w:ilvl w:val="0"/>
                <w:numId w:val="3"/>
              </w:numPr>
              <w:spacing w:before="120" w:after="120"/>
              <w:ind w:left="714" w:hanging="357"/>
              <w:rPr>
                <w:noProof/>
                <w:sz w:val="24"/>
                <w:lang w:val="de-AT" w:eastAsia="de-AT"/>
              </w:rPr>
            </w:pPr>
            <w:r w:rsidRPr="003753ED">
              <w:rPr>
                <w:noProof/>
                <w:sz w:val="24"/>
                <w:lang w:val="de-AT" w:eastAsia="de-AT"/>
              </w:rPr>
              <w:t>auch auf größere Distanz erkennbar</w:t>
            </w:r>
          </w:p>
          <w:p w14:paraId="301D2F9F" w14:textId="24B24F9F" w:rsidR="008D1737" w:rsidRPr="003753ED" w:rsidRDefault="008D1737" w:rsidP="004E03F2">
            <w:pPr>
              <w:pStyle w:val="Listenabsatz"/>
              <w:numPr>
                <w:ilvl w:val="0"/>
                <w:numId w:val="3"/>
              </w:numPr>
              <w:spacing w:before="120" w:after="120"/>
              <w:ind w:left="714" w:hanging="357"/>
              <w:rPr>
                <w:noProof/>
                <w:sz w:val="24"/>
                <w:lang w:val="de-AT" w:eastAsia="de-AT"/>
              </w:rPr>
            </w:pPr>
            <w:r w:rsidRPr="003753ED">
              <w:rPr>
                <w:noProof/>
                <w:sz w:val="24"/>
                <w:lang w:val="de-AT" w:eastAsia="de-AT"/>
              </w:rPr>
              <w:t>muss ein Unikat sein (keine Verwechslungsgefahr mit bereits bekannten Logos)</w:t>
            </w:r>
          </w:p>
        </w:tc>
      </w:tr>
      <w:tr w:rsidR="008D1737" w:rsidRPr="00C83053" w14:paraId="764FAEEB" w14:textId="77777777" w:rsidTr="004E03F2">
        <w:tc>
          <w:tcPr>
            <w:tcW w:w="9062" w:type="dxa"/>
            <w:shd w:val="clear" w:color="auto" w:fill="auto"/>
          </w:tcPr>
          <w:p w14:paraId="2E271735" w14:textId="77777777" w:rsidR="008D1737" w:rsidRDefault="008D1737" w:rsidP="004E03F2">
            <w:pPr>
              <w:pStyle w:val="Listenabsatz"/>
              <w:numPr>
                <w:ilvl w:val="1"/>
                <w:numId w:val="99"/>
              </w:numPr>
              <w:spacing w:before="120" w:after="120"/>
              <w:ind w:left="680" w:hanging="680"/>
              <w:rPr>
                <w:noProof/>
                <w:sz w:val="24"/>
                <w:lang w:val="de-AT" w:eastAsia="de-AT"/>
              </w:rPr>
            </w:pPr>
            <w:r w:rsidRPr="004E03F2">
              <w:rPr>
                <w:noProof/>
                <w:sz w:val="24"/>
                <w:lang w:val="de-AT" w:eastAsia="de-AT"/>
              </w:rPr>
              <w:t>Worauf ist bei der Verwendung von Schriften zu achten?</w:t>
            </w:r>
          </w:p>
          <w:p w14:paraId="5C1D97A6" w14:textId="47A3421A" w:rsidR="004E03F2" w:rsidRPr="004E03F2" w:rsidRDefault="004E03F2" w:rsidP="004E03F2">
            <w:pPr>
              <w:pStyle w:val="Listenabsatz"/>
              <w:spacing w:before="120"/>
              <w:ind w:left="680"/>
              <w:jc w:val="right"/>
              <w:rPr>
                <w:i/>
                <w:noProof/>
                <w:sz w:val="20"/>
                <w:szCs w:val="20"/>
                <w:lang w:val="de-AT" w:eastAsia="de-AT"/>
              </w:rPr>
            </w:pPr>
            <w:r w:rsidRPr="004E03F2">
              <w:rPr>
                <w:i/>
                <w:noProof/>
                <w:sz w:val="20"/>
                <w:szCs w:val="20"/>
                <w:lang w:val="de-AT" w:eastAsia="de-AT"/>
              </w:rPr>
              <w:t>Minimal</w:t>
            </w:r>
          </w:p>
        </w:tc>
      </w:tr>
      <w:tr w:rsidR="008D1737" w:rsidRPr="003753ED" w14:paraId="129F35E8" w14:textId="77777777" w:rsidTr="006A38EE">
        <w:tc>
          <w:tcPr>
            <w:tcW w:w="9062" w:type="dxa"/>
            <w:tcBorders>
              <w:bottom w:val="single" w:sz="4" w:space="0" w:color="auto"/>
            </w:tcBorders>
            <w:shd w:val="clear" w:color="auto" w:fill="auto"/>
          </w:tcPr>
          <w:p w14:paraId="14F7BE82" w14:textId="4937E9DE" w:rsidR="008D1737" w:rsidRPr="003753ED" w:rsidRDefault="008D1737" w:rsidP="004E03F2">
            <w:pPr>
              <w:pStyle w:val="Listenabsatz"/>
              <w:spacing w:before="120" w:after="120"/>
              <w:ind w:left="313" w:hanging="284"/>
              <w:rPr>
                <w:noProof/>
                <w:sz w:val="24"/>
                <w:lang w:val="de-AT" w:eastAsia="de-AT"/>
              </w:rPr>
            </w:pPr>
            <w:r w:rsidRPr="003753ED">
              <w:rPr>
                <w:noProof/>
                <w:sz w:val="24"/>
                <w:lang w:val="de-AT" w:eastAsia="de-AT"/>
              </w:rPr>
              <w:t xml:space="preserve">Man unterscheidet zwischen </w:t>
            </w:r>
          </w:p>
          <w:p w14:paraId="69AE5EAC" w14:textId="5BF807AB" w:rsidR="008D1737" w:rsidRPr="003753ED" w:rsidRDefault="008D1737" w:rsidP="004E03F2">
            <w:pPr>
              <w:pStyle w:val="Listenabsatz"/>
              <w:numPr>
                <w:ilvl w:val="0"/>
                <w:numId w:val="4"/>
              </w:numPr>
              <w:spacing w:before="120" w:after="120"/>
              <w:rPr>
                <w:noProof/>
                <w:sz w:val="24"/>
                <w:lang w:val="de-AT" w:eastAsia="de-AT"/>
              </w:rPr>
            </w:pPr>
            <w:r w:rsidRPr="003753ED">
              <w:rPr>
                <w:noProof/>
                <w:sz w:val="24"/>
                <w:lang w:val="de-AT" w:eastAsia="de-AT"/>
              </w:rPr>
              <w:t xml:space="preserve">Schriften mit Serifen </w:t>
            </w:r>
            <w:r w:rsidRPr="003753ED">
              <w:rPr>
                <w:noProof/>
                <w:sz w:val="20"/>
                <w:szCs w:val="20"/>
                <w:lang w:val="de-AT" w:eastAsia="de-AT"/>
              </w:rPr>
              <w:t xml:space="preserve">(=die kleinen Füßchen am Buchstabenende) </w:t>
            </w:r>
            <w:r w:rsidRPr="003753ED">
              <w:rPr>
                <w:noProof/>
                <w:sz w:val="24"/>
                <w:lang w:val="de-AT" w:eastAsia="de-AT"/>
              </w:rPr>
              <w:t xml:space="preserve">(z. B. </w:t>
            </w:r>
            <w:r w:rsidRPr="003753ED">
              <w:rPr>
                <w:rFonts w:ascii="Times New Roman" w:hAnsi="Times New Roman" w:cs="Times New Roman"/>
                <w:noProof/>
                <w:sz w:val="24"/>
                <w:lang w:val="de-AT" w:eastAsia="de-AT"/>
              </w:rPr>
              <w:t>Times New Roman</w:t>
            </w:r>
            <w:r w:rsidRPr="003753ED">
              <w:rPr>
                <w:noProof/>
                <w:sz w:val="24"/>
                <w:lang w:val="de-AT" w:eastAsia="de-AT"/>
              </w:rPr>
              <w:t>)</w:t>
            </w:r>
          </w:p>
          <w:p w14:paraId="3C9877FE" w14:textId="29D45122" w:rsidR="008D1737" w:rsidRPr="003753ED" w:rsidRDefault="008D1737" w:rsidP="004E03F2">
            <w:pPr>
              <w:pStyle w:val="Listenabsatz"/>
              <w:numPr>
                <w:ilvl w:val="0"/>
                <w:numId w:val="4"/>
              </w:numPr>
              <w:spacing w:before="120" w:after="120"/>
              <w:rPr>
                <w:noProof/>
                <w:sz w:val="24"/>
                <w:lang w:val="de-AT" w:eastAsia="de-AT"/>
              </w:rPr>
            </w:pPr>
            <w:r w:rsidRPr="003753ED">
              <w:rPr>
                <w:noProof/>
                <w:sz w:val="24"/>
                <w:lang w:val="de-AT" w:eastAsia="de-AT"/>
              </w:rPr>
              <w:t xml:space="preserve">Serifenlose Schriften (z. B. </w:t>
            </w:r>
            <w:r w:rsidRPr="003753ED">
              <w:rPr>
                <w:rFonts w:ascii="Arial" w:hAnsi="Arial" w:cs="Arial"/>
                <w:noProof/>
                <w:sz w:val="24"/>
                <w:lang w:val="de-AT" w:eastAsia="de-AT"/>
              </w:rPr>
              <w:t>Arial</w:t>
            </w:r>
            <w:r w:rsidRPr="003753ED">
              <w:rPr>
                <w:noProof/>
                <w:sz w:val="24"/>
                <w:lang w:val="de-AT" w:eastAsia="de-AT"/>
              </w:rPr>
              <w:t>)</w:t>
            </w:r>
          </w:p>
          <w:p w14:paraId="7F9FA044" w14:textId="40C5E5F5" w:rsidR="008D1737" w:rsidRPr="003753ED" w:rsidRDefault="008D1737" w:rsidP="004E03F2">
            <w:pPr>
              <w:pStyle w:val="Listenabsatz"/>
              <w:numPr>
                <w:ilvl w:val="0"/>
                <w:numId w:val="4"/>
              </w:numPr>
              <w:spacing w:before="120" w:after="120"/>
              <w:rPr>
                <w:noProof/>
                <w:sz w:val="24"/>
                <w:lang w:val="de-AT" w:eastAsia="de-AT"/>
              </w:rPr>
            </w:pPr>
            <w:r w:rsidRPr="003753ED">
              <w:rPr>
                <w:noProof/>
                <w:sz w:val="24"/>
                <w:lang w:val="de-AT" w:eastAsia="de-AT"/>
              </w:rPr>
              <w:t xml:space="preserve">Hand- bzw. Laufschriften (z. B. </w:t>
            </w:r>
            <w:r w:rsidRPr="003753ED">
              <w:rPr>
                <w:rFonts w:ascii="Bradley Hand ITC" w:hAnsi="Bradley Hand ITC"/>
                <w:noProof/>
                <w:sz w:val="24"/>
                <w:lang w:val="de-AT" w:eastAsia="de-AT"/>
              </w:rPr>
              <w:t>Bradley Handwriting</w:t>
            </w:r>
            <w:r w:rsidRPr="003753ED">
              <w:rPr>
                <w:noProof/>
                <w:sz w:val="24"/>
                <w:lang w:val="de-AT" w:eastAsia="de-AT"/>
              </w:rPr>
              <w:t>)</w:t>
            </w:r>
          </w:p>
          <w:p w14:paraId="4978F7C4" w14:textId="4B51D21F" w:rsidR="008D1737" w:rsidRPr="003753ED" w:rsidRDefault="008D1737" w:rsidP="004E03F2">
            <w:pPr>
              <w:pStyle w:val="Listenabsatz"/>
              <w:numPr>
                <w:ilvl w:val="0"/>
                <w:numId w:val="4"/>
              </w:numPr>
              <w:spacing w:before="120" w:after="120"/>
              <w:rPr>
                <w:noProof/>
                <w:sz w:val="24"/>
                <w:lang w:val="de-AT" w:eastAsia="de-AT"/>
              </w:rPr>
            </w:pPr>
            <w:r w:rsidRPr="003753ED">
              <w:rPr>
                <w:noProof/>
                <w:sz w:val="24"/>
                <w:lang w:val="de-AT" w:eastAsia="de-AT"/>
              </w:rPr>
              <w:t>Dekorative Schriften (z. B.</w:t>
            </w:r>
            <w:r w:rsidR="00C66554">
              <w:rPr>
                <w:noProof/>
                <w:sz w:val="24"/>
                <w:lang w:val="de-AT" w:eastAsia="de-AT"/>
              </w:rPr>
              <w:t xml:space="preserve"> </w:t>
            </w:r>
            <w:r w:rsidR="00C66554" w:rsidRPr="00C66554">
              <w:rPr>
                <w:rFonts w:ascii="Curlz MT" w:hAnsi="Curlz MT"/>
                <w:noProof/>
                <w:sz w:val="24"/>
                <w:lang w:val="de-AT" w:eastAsia="de-AT"/>
              </w:rPr>
              <w:t>Curlz</w:t>
            </w:r>
            <w:r w:rsidR="00C66554">
              <w:rPr>
                <w:rFonts w:ascii="DeathRattle BB" w:hAnsi="DeathRattle BB"/>
                <w:noProof/>
                <w:sz w:val="24"/>
                <w:lang w:val="de-AT" w:eastAsia="de-AT"/>
              </w:rPr>
              <w:t xml:space="preserve"> </w:t>
            </w:r>
            <w:r w:rsidR="00C66554" w:rsidRPr="00C66554">
              <w:rPr>
                <w:rFonts w:ascii="Curlz MT" w:hAnsi="Curlz MT"/>
                <w:noProof/>
                <w:sz w:val="24"/>
                <w:lang w:val="de-AT" w:eastAsia="de-AT"/>
              </w:rPr>
              <w:t>MT</w:t>
            </w:r>
            <w:r w:rsidRPr="003753ED">
              <w:rPr>
                <w:rFonts w:ascii="DeathRattle BB" w:hAnsi="DeathRattle BB"/>
                <w:noProof/>
                <w:sz w:val="24"/>
                <w:lang w:val="de-AT" w:eastAsia="de-AT"/>
              </w:rPr>
              <w:t>)</w:t>
            </w:r>
          </w:p>
          <w:p w14:paraId="46434476" w14:textId="77777777" w:rsidR="008D1737" w:rsidRPr="003753ED" w:rsidRDefault="008D1737" w:rsidP="004E03F2">
            <w:pPr>
              <w:spacing w:before="120" w:after="120"/>
              <w:rPr>
                <w:noProof/>
                <w:sz w:val="24"/>
                <w:lang w:val="de-AT" w:eastAsia="de-AT"/>
              </w:rPr>
            </w:pPr>
            <w:r w:rsidRPr="003753ED">
              <w:rPr>
                <w:noProof/>
                <w:sz w:val="24"/>
                <w:lang w:val="de-AT" w:eastAsia="de-AT"/>
              </w:rPr>
              <w:lastRenderedPageBreak/>
              <w:t>Man kann mit verschiedenen Schriftarten bestimmte Stimmungen vermitteln/darstellen. Schriftart muss zu Produkt/Firma passen.</w:t>
            </w:r>
          </w:p>
          <w:p w14:paraId="583CD705" w14:textId="77777777" w:rsidR="008D1737" w:rsidRPr="003753ED" w:rsidRDefault="008D1737" w:rsidP="004E03F2">
            <w:pPr>
              <w:spacing w:before="120" w:after="120"/>
              <w:rPr>
                <w:noProof/>
                <w:sz w:val="24"/>
                <w:lang w:val="de-AT" w:eastAsia="de-AT"/>
              </w:rPr>
            </w:pPr>
            <w:r w:rsidRPr="003753ED">
              <w:rPr>
                <w:noProof/>
                <w:sz w:val="24"/>
                <w:lang w:val="de-AT" w:eastAsia="de-AT"/>
              </w:rPr>
              <w:t>Maximal 3, am besten nur 2 verschiedene Schriftarten verwenden.</w:t>
            </w:r>
          </w:p>
          <w:p w14:paraId="7765ACB3" w14:textId="3111CECE" w:rsidR="008D1737" w:rsidRPr="003753ED" w:rsidRDefault="008D1737" w:rsidP="004E03F2">
            <w:pPr>
              <w:spacing w:before="120" w:after="120"/>
              <w:rPr>
                <w:noProof/>
                <w:sz w:val="24"/>
                <w:lang w:val="de-AT" w:eastAsia="de-AT"/>
              </w:rPr>
            </w:pPr>
            <w:r w:rsidRPr="003753ED">
              <w:rPr>
                <w:noProof/>
                <w:sz w:val="24"/>
                <w:lang w:val="de-AT" w:eastAsia="de-AT"/>
              </w:rPr>
              <w:t xml:space="preserve">Passende Schriftgröße wählen. </w:t>
            </w:r>
          </w:p>
        </w:tc>
      </w:tr>
      <w:tr w:rsidR="008D1737" w:rsidRPr="006A38EE" w14:paraId="422ACDEA" w14:textId="77777777" w:rsidTr="006A38EE">
        <w:tc>
          <w:tcPr>
            <w:tcW w:w="9062" w:type="dxa"/>
            <w:shd w:val="clear" w:color="auto" w:fill="auto"/>
          </w:tcPr>
          <w:p w14:paraId="562D3C89" w14:textId="77777777" w:rsidR="008D1737" w:rsidRDefault="008D1737" w:rsidP="006A38EE">
            <w:pPr>
              <w:pStyle w:val="Listenabsatz"/>
              <w:numPr>
                <w:ilvl w:val="1"/>
                <w:numId w:val="99"/>
              </w:numPr>
              <w:spacing w:before="120" w:after="120"/>
              <w:ind w:left="680" w:hanging="680"/>
              <w:rPr>
                <w:noProof/>
                <w:sz w:val="24"/>
                <w:lang w:val="de-AT" w:eastAsia="de-AT"/>
              </w:rPr>
            </w:pPr>
            <w:r w:rsidRPr="006A38EE">
              <w:rPr>
                <w:noProof/>
                <w:sz w:val="24"/>
                <w:lang w:val="de-AT" w:eastAsia="de-AT"/>
              </w:rPr>
              <w:lastRenderedPageBreak/>
              <w:t>Wie kann man Farben einteilen? Und welche Wirkung können Farben haben?</w:t>
            </w:r>
          </w:p>
          <w:p w14:paraId="4957A391" w14:textId="24C27F40" w:rsidR="006A38EE" w:rsidRPr="006A38EE" w:rsidRDefault="006A38EE" w:rsidP="006A38EE">
            <w:pPr>
              <w:pStyle w:val="Listenabsatz"/>
              <w:spacing w:before="120"/>
              <w:ind w:left="680"/>
              <w:jc w:val="right"/>
              <w:rPr>
                <w:i/>
                <w:noProof/>
                <w:sz w:val="20"/>
                <w:szCs w:val="20"/>
                <w:lang w:val="de-AT" w:eastAsia="de-AT"/>
              </w:rPr>
            </w:pPr>
            <w:r w:rsidRPr="006A38EE">
              <w:rPr>
                <w:i/>
                <w:noProof/>
                <w:sz w:val="20"/>
                <w:szCs w:val="20"/>
                <w:lang w:val="de-AT" w:eastAsia="de-AT"/>
              </w:rPr>
              <w:t>Minimal</w:t>
            </w:r>
          </w:p>
        </w:tc>
      </w:tr>
      <w:tr w:rsidR="008D1737" w:rsidRPr="00C83053" w14:paraId="3D056467" w14:textId="77777777" w:rsidTr="005D274A">
        <w:tc>
          <w:tcPr>
            <w:tcW w:w="9062" w:type="dxa"/>
            <w:tcBorders>
              <w:bottom w:val="single" w:sz="4" w:space="0" w:color="auto"/>
            </w:tcBorders>
            <w:shd w:val="clear" w:color="auto" w:fill="auto"/>
          </w:tcPr>
          <w:p w14:paraId="016094A4" w14:textId="0559C000" w:rsidR="008D1737" w:rsidRPr="006A38EE" w:rsidRDefault="006A38EE" w:rsidP="005D274A">
            <w:pPr>
              <w:pStyle w:val="Listenabsatz"/>
              <w:numPr>
                <w:ilvl w:val="0"/>
                <w:numId w:val="106"/>
              </w:numPr>
              <w:spacing w:before="120" w:after="120"/>
              <w:rPr>
                <w:noProof/>
                <w:sz w:val="24"/>
                <w:lang w:val="de-AT" w:eastAsia="de-AT"/>
              </w:rPr>
            </w:pPr>
            <w:r w:rsidRPr="006A38EE">
              <w:rPr>
                <w:noProof/>
                <w:sz w:val="24"/>
                <w:lang w:val="de-AT" w:eastAsia="de-AT"/>
              </w:rPr>
              <w:t>Einteilung i</w:t>
            </w:r>
            <w:r w:rsidR="008D1737" w:rsidRPr="006A38EE">
              <w:rPr>
                <w:noProof/>
                <w:sz w:val="24"/>
                <w:lang w:val="de-AT" w:eastAsia="de-AT"/>
              </w:rPr>
              <w:t>n bunte und  unbunte (nicht bunte) Farben; Nicht bunt: schwarz, weiß, grau; Bunt: restliche Farben;</w:t>
            </w:r>
          </w:p>
          <w:p w14:paraId="6FF86F2B" w14:textId="73FABABB" w:rsidR="008D1737" w:rsidRPr="006A38EE" w:rsidRDefault="006A38EE" w:rsidP="005D274A">
            <w:pPr>
              <w:pStyle w:val="Listenabsatz"/>
              <w:numPr>
                <w:ilvl w:val="0"/>
                <w:numId w:val="106"/>
              </w:numPr>
              <w:spacing w:before="120" w:after="120"/>
              <w:rPr>
                <w:noProof/>
                <w:sz w:val="24"/>
                <w:lang w:val="de-AT" w:eastAsia="de-AT"/>
              </w:rPr>
            </w:pPr>
            <w:r w:rsidRPr="006A38EE">
              <w:rPr>
                <w:noProof/>
                <w:sz w:val="24"/>
                <w:lang w:val="de-AT" w:eastAsia="de-AT"/>
              </w:rPr>
              <w:t xml:space="preserve">Wirkung: </w:t>
            </w:r>
            <w:r w:rsidR="008D1737" w:rsidRPr="006A38EE">
              <w:rPr>
                <w:noProof/>
                <w:sz w:val="24"/>
                <w:lang w:val="de-AT" w:eastAsia="de-AT"/>
              </w:rPr>
              <w:t xml:space="preserve">Farben sind besonders eng mit Gefühlen und Stimmungen verbunden. </w:t>
            </w:r>
          </w:p>
          <w:p w14:paraId="7229D6E4" w14:textId="77777777" w:rsidR="008D1737" w:rsidRPr="006A38EE" w:rsidRDefault="008D1737" w:rsidP="005D274A">
            <w:pPr>
              <w:pStyle w:val="Listenabsatz"/>
              <w:numPr>
                <w:ilvl w:val="0"/>
                <w:numId w:val="106"/>
              </w:numPr>
              <w:spacing w:before="120" w:after="120"/>
              <w:rPr>
                <w:noProof/>
                <w:sz w:val="24"/>
                <w:lang w:val="de-AT" w:eastAsia="de-AT"/>
              </w:rPr>
            </w:pPr>
            <w:r w:rsidRPr="006A38EE">
              <w:rPr>
                <w:noProof/>
                <w:sz w:val="24"/>
                <w:lang w:val="de-AT" w:eastAsia="de-AT"/>
              </w:rPr>
              <w:t>Gelb und Orange: wirken hell, freundlich, aufheiternd;</w:t>
            </w:r>
          </w:p>
          <w:p w14:paraId="31B1D960" w14:textId="77777777" w:rsidR="008D1737" w:rsidRPr="006A38EE" w:rsidRDefault="008D1737" w:rsidP="005D274A">
            <w:pPr>
              <w:pStyle w:val="Listenabsatz"/>
              <w:numPr>
                <w:ilvl w:val="0"/>
                <w:numId w:val="106"/>
              </w:numPr>
              <w:spacing w:before="120" w:after="120"/>
              <w:rPr>
                <w:noProof/>
                <w:sz w:val="24"/>
                <w:lang w:val="de-AT" w:eastAsia="de-AT"/>
              </w:rPr>
            </w:pPr>
            <w:r w:rsidRPr="006A38EE">
              <w:rPr>
                <w:noProof/>
                <w:sz w:val="24"/>
                <w:lang w:val="de-AT" w:eastAsia="de-AT"/>
              </w:rPr>
              <w:t>Blau: kühl, erfrischend</w:t>
            </w:r>
          </w:p>
          <w:p w14:paraId="3F962377" w14:textId="77777777" w:rsidR="008D1737" w:rsidRPr="006A38EE" w:rsidRDefault="008D1737" w:rsidP="005D274A">
            <w:pPr>
              <w:pStyle w:val="Listenabsatz"/>
              <w:numPr>
                <w:ilvl w:val="0"/>
                <w:numId w:val="106"/>
              </w:numPr>
              <w:spacing w:before="120" w:after="120"/>
              <w:rPr>
                <w:noProof/>
                <w:sz w:val="24"/>
                <w:lang w:val="de-AT" w:eastAsia="de-AT"/>
              </w:rPr>
            </w:pPr>
            <w:r w:rsidRPr="006A38EE">
              <w:rPr>
                <w:noProof/>
                <w:sz w:val="24"/>
                <w:lang w:val="de-AT" w:eastAsia="de-AT"/>
              </w:rPr>
              <w:t>Weiß: steht für Sauberkeit, Ordnung;</w:t>
            </w:r>
          </w:p>
          <w:p w14:paraId="5C7CDBB4" w14:textId="64BC159C" w:rsidR="008D1737" w:rsidRPr="006A38EE" w:rsidRDefault="008D1737" w:rsidP="005D274A">
            <w:pPr>
              <w:pStyle w:val="Listenabsatz"/>
              <w:numPr>
                <w:ilvl w:val="0"/>
                <w:numId w:val="106"/>
              </w:numPr>
              <w:spacing w:before="120" w:after="120"/>
              <w:rPr>
                <w:noProof/>
                <w:sz w:val="24"/>
                <w:lang w:val="de-AT" w:eastAsia="de-AT"/>
              </w:rPr>
            </w:pPr>
            <w:r w:rsidRPr="006A38EE">
              <w:rPr>
                <w:noProof/>
                <w:sz w:val="24"/>
                <w:lang w:val="de-AT" w:eastAsia="de-AT"/>
              </w:rPr>
              <w:t>Grau: neutral, aber auch elegant;</w:t>
            </w:r>
          </w:p>
        </w:tc>
      </w:tr>
      <w:tr w:rsidR="008D1737" w:rsidRPr="005D274A" w14:paraId="6D7BCF42" w14:textId="77777777" w:rsidTr="005D274A">
        <w:tc>
          <w:tcPr>
            <w:tcW w:w="9062" w:type="dxa"/>
            <w:shd w:val="clear" w:color="auto" w:fill="auto"/>
          </w:tcPr>
          <w:p w14:paraId="38B7E8DA" w14:textId="24383D6F" w:rsidR="005D274A" w:rsidRPr="005D274A" w:rsidRDefault="008D1737" w:rsidP="00053602">
            <w:pPr>
              <w:pStyle w:val="Listenabsatz"/>
              <w:numPr>
                <w:ilvl w:val="1"/>
                <w:numId w:val="99"/>
              </w:numPr>
              <w:spacing w:before="120" w:after="120"/>
              <w:ind w:left="680" w:hanging="680"/>
              <w:rPr>
                <w:noProof/>
                <w:sz w:val="24"/>
                <w:lang w:val="de-AT" w:eastAsia="de-AT"/>
              </w:rPr>
            </w:pPr>
            <w:r w:rsidRPr="005D274A">
              <w:rPr>
                <w:noProof/>
                <w:sz w:val="24"/>
                <w:lang w:val="de-AT" w:eastAsia="de-AT"/>
              </w:rPr>
              <w:t xml:space="preserve">Auch einfache Grundformen haben spezielle Wirkungen. Welche </w:t>
            </w:r>
            <w:r w:rsidR="00F710A2">
              <w:rPr>
                <w:noProof/>
                <w:sz w:val="24"/>
                <w:lang w:val="de-AT" w:eastAsia="de-AT"/>
              </w:rPr>
              <w:t xml:space="preserve">Wirkung haben die einzelnen </w:t>
            </w:r>
            <w:r w:rsidRPr="005D274A">
              <w:rPr>
                <w:noProof/>
                <w:sz w:val="24"/>
                <w:lang w:val="de-AT" w:eastAsia="de-AT"/>
              </w:rPr>
              <w:t>Formen?</w:t>
            </w:r>
          </w:p>
          <w:p w14:paraId="62017895" w14:textId="584B7DEA" w:rsidR="005D274A" w:rsidRPr="005D274A" w:rsidRDefault="005D274A" w:rsidP="005D274A">
            <w:pPr>
              <w:pStyle w:val="Listenabsatz"/>
              <w:spacing w:before="120"/>
              <w:ind w:left="680"/>
              <w:jc w:val="right"/>
              <w:rPr>
                <w:i/>
                <w:noProof/>
                <w:sz w:val="20"/>
                <w:szCs w:val="20"/>
                <w:lang w:val="de-AT" w:eastAsia="de-AT"/>
              </w:rPr>
            </w:pPr>
            <w:r w:rsidRPr="005D274A">
              <w:rPr>
                <w:i/>
                <w:noProof/>
                <w:sz w:val="20"/>
                <w:szCs w:val="20"/>
                <w:lang w:val="de-AT" w:eastAsia="de-AT"/>
              </w:rPr>
              <w:t>Maximal</w:t>
            </w:r>
          </w:p>
        </w:tc>
      </w:tr>
      <w:tr w:rsidR="008D1737" w:rsidRPr="00C83053" w14:paraId="1AC4794C" w14:textId="77777777" w:rsidTr="00D92B2E">
        <w:tc>
          <w:tcPr>
            <w:tcW w:w="9062" w:type="dxa"/>
            <w:tcBorders>
              <w:bottom w:val="single" w:sz="4" w:space="0" w:color="auto"/>
            </w:tcBorders>
            <w:shd w:val="clear" w:color="auto" w:fill="auto"/>
          </w:tcPr>
          <w:p w14:paraId="653C854C" w14:textId="37E0AC8C" w:rsidR="008D1737" w:rsidRPr="005D274A" w:rsidRDefault="008D1737" w:rsidP="005D274A">
            <w:pPr>
              <w:pStyle w:val="Listenabsatz"/>
              <w:numPr>
                <w:ilvl w:val="0"/>
                <w:numId w:val="107"/>
              </w:numPr>
              <w:spacing w:before="120" w:after="120"/>
              <w:rPr>
                <w:noProof/>
                <w:sz w:val="24"/>
                <w:lang w:val="de-AT" w:eastAsia="de-AT"/>
              </w:rPr>
            </w:pPr>
            <w:r w:rsidRPr="005D274A">
              <w:rPr>
                <w:noProof/>
                <w:sz w:val="24"/>
                <w:lang w:val="de-AT" w:eastAsia="de-AT"/>
              </w:rPr>
              <w:t>Kreis: vermittelt Sicherheit und Unendlichkeit</w:t>
            </w:r>
          </w:p>
          <w:p w14:paraId="20CA4127" w14:textId="77777777" w:rsidR="008D1737" w:rsidRPr="005D274A" w:rsidRDefault="008D1737" w:rsidP="005D274A">
            <w:pPr>
              <w:pStyle w:val="Listenabsatz"/>
              <w:numPr>
                <w:ilvl w:val="0"/>
                <w:numId w:val="107"/>
              </w:numPr>
              <w:spacing w:before="120" w:after="120"/>
              <w:rPr>
                <w:noProof/>
                <w:sz w:val="24"/>
                <w:lang w:val="de-AT" w:eastAsia="de-AT"/>
              </w:rPr>
            </w:pPr>
            <w:r w:rsidRPr="005D274A">
              <w:rPr>
                <w:noProof/>
                <w:sz w:val="24"/>
                <w:lang w:val="de-AT" w:eastAsia="de-AT"/>
              </w:rPr>
              <w:t>Quadrat: vermittelt Stabilität</w:t>
            </w:r>
          </w:p>
          <w:p w14:paraId="2F22A1DB" w14:textId="77777777" w:rsidR="008D1737" w:rsidRPr="005D274A" w:rsidRDefault="008D1737" w:rsidP="005D274A">
            <w:pPr>
              <w:pStyle w:val="Listenabsatz"/>
              <w:numPr>
                <w:ilvl w:val="0"/>
                <w:numId w:val="107"/>
              </w:numPr>
              <w:spacing w:before="120" w:after="120"/>
              <w:rPr>
                <w:noProof/>
                <w:sz w:val="24"/>
                <w:lang w:val="de-AT" w:eastAsia="de-AT"/>
              </w:rPr>
            </w:pPr>
            <w:r w:rsidRPr="005D274A">
              <w:rPr>
                <w:noProof/>
                <w:sz w:val="24"/>
                <w:lang w:val="de-AT" w:eastAsia="de-AT"/>
              </w:rPr>
              <w:t>Dreieck: wird mit Dynamik, Spannung und Geheimnisvollem in Verbindung gebracht</w:t>
            </w:r>
          </w:p>
          <w:p w14:paraId="34E10745" w14:textId="77777777" w:rsidR="008D1737" w:rsidRPr="005D274A" w:rsidRDefault="008D1737" w:rsidP="005D274A">
            <w:pPr>
              <w:pStyle w:val="Listenabsatz"/>
              <w:numPr>
                <w:ilvl w:val="0"/>
                <w:numId w:val="107"/>
              </w:numPr>
              <w:spacing w:before="120" w:after="120"/>
              <w:rPr>
                <w:noProof/>
                <w:sz w:val="24"/>
                <w:lang w:val="de-AT" w:eastAsia="de-AT"/>
              </w:rPr>
            </w:pPr>
            <w:r w:rsidRPr="005D274A">
              <w:rPr>
                <w:noProof/>
                <w:sz w:val="24"/>
                <w:lang w:val="de-AT" w:eastAsia="de-AT"/>
              </w:rPr>
              <w:t>Raute: dynamisch, aber auch instabil, erregt Aufmerksamkeit</w:t>
            </w:r>
          </w:p>
          <w:p w14:paraId="4A758D8F" w14:textId="6F0C55D7" w:rsidR="008D1737" w:rsidRPr="005D274A" w:rsidRDefault="008D1737" w:rsidP="005D274A">
            <w:pPr>
              <w:pStyle w:val="Listenabsatz"/>
              <w:numPr>
                <w:ilvl w:val="0"/>
                <w:numId w:val="107"/>
              </w:numPr>
              <w:spacing w:before="120" w:after="120"/>
              <w:rPr>
                <w:noProof/>
                <w:sz w:val="24"/>
                <w:lang w:val="de-AT" w:eastAsia="de-AT"/>
              </w:rPr>
            </w:pPr>
            <w:r w:rsidRPr="005D274A">
              <w:rPr>
                <w:noProof/>
                <w:sz w:val="24"/>
                <w:lang w:val="de-AT" w:eastAsia="de-AT"/>
              </w:rPr>
              <w:t>Linien: dünne Linien wirken leicht, dicke Linien schwer</w:t>
            </w:r>
          </w:p>
        </w:tc>
      </w:tr>
      <w:tr w:rsidR="008D1737" w:rsidRPr="00D92B2E" w14:paraId="347FB117" w14:textId="77777777" w:rsidTr="00D92B2E">
        <w:tc>
          <w:tcPr>
            <w:tcW w:w="9062" w:type="dxa"/>
            <w:shd w:val="clear" w:color="auto" w:fill="auto"/>
          </w:tcPr>
          <w:p w14:paraId="4517F775" w14:textId="77777777" w:rsidR="008D1737" w:rsidRDefault="008D1737" w:rsidP="00D92B2E">
            <w:pPr>
              <w:pStyle w:val="Listenabsatz"/>
              <w:numPr>
                <w:ilvl w:val="1"/>
                <w:numId w:val="99"/>
              </w:numPr>
              <w:spacing w:before="120" w:after="120"/>
              <w:ind w:left="680" w:hanging="680"/>
              <w:rPr>
                <w:noProof/>
                <w:sz w:val="24"/>
                <w:lang w:val="de-AT" w:eastAsia="de-AT"/>
              </w:rPr>
            </w:pPr>
            <w:r w:rsidRPr="00D92B2E">
              <w:rPr>
                <w:noProof/>
                <w:sz w:val="24"/>
                <w:lang w:val="de-AT" w:eastAsia="de-AT"/>
              </w:rPr>
              <w:t>Wie wirken Bilder und Grafiken?</w:t>
            </w:r>
          </w:p>
          <w:p w14:paraId="78035FD0" w14:textId="4CC9F0D0" w:rsidR="00D92B2E" w:rsidRPr="00D92B2E" w:rsidRDefault="00D92B2E" w:rsidP="00D92B2E">
            <w:pPr>
              <w:pStyle w:val="Listenabsatz"/>
              <w:spacing w:before="120"/>
              <w:ind w:left="680"/>
              <w:jc w:val="right"/>
              <w:rPr>
                <w:i/>
                <w:noProof/>
                <w:sz w:val="20"/>
                <w:szCs w:val="20"/>
                <w:lang w:val="de-AT" w:eastAsia="de-AT"/>
              </w:rPr>
            </w:pPr>
            <w:r w:rsidRPr="00D92B2E">
              <w:rPr>
                <w:i/>
                <w:noProof/>
                <w:sz w:val="20"/>
                <w:szCs w:val="20"/>
                <w:lang w:val="de-AT" w:eastAsia="de-AT"/>
              </w:rPr>
              <w:t>Minimal</w:t>
            </w:r>
          </w:p>
        </w:tc>
      </w:tr>
      <w:tr w:rsidR="008D1737" w:rsidRPr="003753ED" w14:paraId="0AB42AFF" w14:textId="77777777" w:rsidTr="00183019">
        <w:tc>
          <w:tcPr>
            <w:tcW w:w="9062" w:type="dxa"/>
            <w:shd w:val="clear" w:color="auto" w:fill="auto"/>
          </w:tcPr>
          <w:p w14:paraId="04D21675" w14:textId="731F3B16" w:rsidR="008D1737" w:rsidRPr="003753ED" w:rsidRDefault="008D1737" w:rsidP="00D92B2E">
            <w:pPr>
              <w:spacing w:before="120" w:after="120"/>
              <w:rPr>
                <w:noProof/>
                <w:sz w:val="24"/>
                <w:lang w:val="de-AT" w:eastAsia="de-AT"/>
              </w:rPr>
            </w:pPr>
            <w:r w:rsidRPr="003753ED">
              <w:rPr>
                <w:noProof/>
                <w:sz w:val="24"/>
                <w:lang w:val="de-AT" w:eastAsia="de-AT"/>
              </w:rPr>
              <w:t>An Bilder und Grafiken können sich Menschen oft besser erinnern als an Texte. Besonders Bilder/Fotos können Gefühle auslösen (z. B. Strandfoto, Sonnenuntergang, …). Achtung bei der Verwendung von fremden Bildern – Stichwort: Urheberrecht!</w:t>
            </w:r>
          </w:p>
        </w:tc>
      </w:tr>
      <w:tr w:rsidR="008D1737" w:rsidRPr="00C83053" w14:paraId="4502B410" w14:textId="77777777" w:rsidTr="00183019">
        <w:tc>
          <w:tcPr>
            <w:tcW w:w="9062" w:type="dxa"/>
            <w:shd w:val="clear" w:color="auto" w:fill="auto"/>
          </w:tcPr>
          <w:p w14:paraId="48514359" w14:textId="77777777" w:rsidR="008D1737" w:rsidRDefault="008D1737" w:rsidP="00D92B2E">
            <w:pPr>
              <w:pStyle w:val="Listenabsatz"/>
              <w:numPr>
                <w:ilvl w:val="1"/>
                <w:numId w:val="99"/>
              </w:numPr>
              <w:spacing w:before="120" w:after="120"/>
              <w:ind w:left="680" w:hanging="680"/>
              <w:rPr>
                <w:noProof/>
                <w:sz w:val="24"/>
                <w:lang w:val="de-AT" w:eastAsia="de-AT"/>
              </w:rPr>
            </w:pPr>
            <w:r w:rsidRPr="00D92B2E">
              <w:rPr>
                <w:noProof/>
                <w:sz w:val="24"/>
                <w:lang w:val="de-AT" w:eastAsia="de-AT"/>
              </w:rPr>
              <w:t>Nenne einige wesentliche Gestaltungsregeln bei der Produktpräsentation!</w:t>
            </w:r>
          </w:p>
          <w:p w14:paraId="6EDA3A7D" w14:textId="5C1B5604" w:rsidR="00D92B2E" w:rsidRPr="00D92B2E" w:rsidRDefault="00D92B2E" w:rsidP="00D92B2E">
            <w:pPr>
              <w:pStyle w:val="Listenabsatz"/>
              <w:spacing w:before="120"/>
              <w:ind w:left="680"/>
              <w:jc w:val="right"/>
              <w:rPr>
                <w:i/>
                <w:noProof/>
                <w:sz w:val="20"/>
                <w:szCs w:val="20"/>
                <w:lang w:val="de-AT" w:eastAsia="de-AT"/>
              </w:rPr>
            </w:pPr>
            <w:r w:rsidRPr="00D92B2E">
              <w:rPr>
                <w:i/>
                <w:noProof/>
                <w:sz w:val="20"/>
                <w:szCs w:val="20"/>
                <w:lang w:val="de-AT" w:eastAsia="de-AT"/>
              </w:rPr>
              <w:t>Maximal</w:t>
            </w:r>
          </w:p>
        </w:tc>
      </w:tr>
      <w:tr w:rsidR="008D1737" w:rsidRPr="00C83053" w14:paraId="574F5A1E" w14:textId="77777777" w:rsidTr="00D92B2E">
        <w:tc>
          <w:tcPr>
            <w:tcW w:w="9062" w:type="dxa"/>
            <w:tcBorders>
              <w:bottom w:val="single" w:sz="4" w:space="0" w:color="auto"/>
            </w:tcBorders>
            <w:shd w:val="clear" w:color="auto" w:fill="auto"/>
          </w:tcPr>
          <w:p w14:paraId="6FBD0A04" w14:textId="6A9CA3F6" w:rsidR="008D1737" w:rsidRPr="003753ED" w:rsidRDefault="008D1737" w:rsidP="00D92B2E">
            <w:pPr>
              <w:spacing w:before="120" w:after="120"/>
              <w:ind w:firstLine="601"/>
              <w:contextualSpacing/>
              <w:rPr>
                <w:noProof/>
                <w:sz w:val="24"/>
                <w:lang w:val="de-AT" w:eastAsia="de-AT"/>
              </w:rPr>
            </w:pPr>
            <w:r w:rsidRPr="003753ED">
              <w:rPr>
                <w:noProof/>
                <w:sz w:val="24"/>
                <w:lang w:val="de-AT" w:eastAsia="de-AT"/>
              </w:rPr>
              <w:t xml:space="preserve">G </w:t>
            </w:r>
            <w:r w:rsidRPr="003753ED">
              <w:rPr>
                <w:noProof/>
                <w:sz w:val="24"/>
                <w:lang w:val="de-AT" w:eastAsia="de-AT"/>
              </w:rPr>
              <w:sym w:font="Wingdings" w:char="F0E0"/>
            </w:r>
            <w:r w:rsidRPr="003753ED">
              <w:rPr>
                <w:noProof/>
                <w:sz w:val="24"/>
                <w:lang w:val="de-AT" w:eastAsia="de-AT"/>
              </w:rPr>
              <w:t xml:space="preserve"> Goldener Schnitt</w:t>
            </w:r>
          </w:p>
          <w:p w14:paraId="14364309" w14:textId="77777777" w:rsidR="008D1737" w:rsidRPr="003753ED" w:rsidRDefault="008D1737" w:rsidP="00D92B2E">
            <w:pPr>
              <w:spacing w:before="120" w:after="120"/>
              <w:ind w:firstLine="601"/>
              <w:contextualSpacing/>
              <w:rPr>
                <w:noProof/>
                <w:sz w:val="24"/>
                <w:lang w:val="de-AT" w:eastAsia="de-AT"/>
              </w:rPr>
            </w:pPr>
            <w:r w:rsidRPr="003753ED">
              <w:rPr>
                <w:noProof/>
                <w:sz w:val="24"/>
                <w:lang w:val="de-AT" w:eastAsia="de-AT"/>
              </w:rPr>
              <w:t xml:space="preserve">O </w:t>
            </w:r>
            <w:r w:rsidRPr="003753ED">
              <w:rPr>
                <w:noProof/>
                <w:sz w:val="24"/>
                <w:lang w:val="de-AT" w:eastAsia="de-AT"/>
              </w:rPr>
              <w:sym w:font="Wingdings" w:char="F0E0"/>
            </w:r>
            <w:r w:rsidRPr="003753ED">
              <w:rPr>
                <w:noProof/>
                <w:sz w:val="24"/>
                <w:lang w:val="de-AT" w:eastAsia="de-AT"/>
              </w:rPr>
              <w:t xml:space="preserve"> Ordnung</w:t>
            </w:r>
          </w:p>
          <w:p w14:paraId="53602715" w14:textId="77777777" w:rsidR="008D1737" w:rsidRPr="003753ED" w:rsidRDefault="008D1737" w:rsidP="00D92B2E">
            <w:pPr>
              <w:spacing w:before="120" w:after="120"/>
              <w:ind w:firstLine="601"/>
              <w:contextualSpacing/>
              <w:rPr>
                <w:noProof/>
                <w:sz w:val="24"/>
                <w:lang w:val="de-AT" w:eastAsia="de-AT"/>
              </w:rPr>
            </w:pPr>
            <w:r w:rsidRPr="003753ED">
              <w:rPr>
                <w:noProof/>
                <w:sz w:val="24"/>
                <w:lang w:val="de-AT" w:eastAsia="de-AT"/>
              </w:rPr>
              <w:t xml:space="preserve">T </w:t>
            </w:r>
            <w:r w:rsidRPr="003753ED">
              <w:rPr>
                <w:noProof/>
                <w:sz w:val="24"/>
                <w:lang w:val="de-AT" w:eastAsia="de-AT"/>
              </w:rPr>
              <w:sym w:font="Wingdings" w:char="F0E0"/>
            </w:r>
            <w:r w:rsidRPr="003753ED">
              <w:rPr>
                <w:noProof/>
                <w:sz w:val="24"/>
                <w:lang w:val="de-AT" w:eastAsia="de-AT"/>
              </w:rPr>
              <w:t xml:space="preserve"> Tiefenwirkung</w:t>
            </w:r>
          </w:p>
          <w:p w14:paraId="009AFCBD" w14:textId="77777777" w:rsidR="008D1737" w:rsidRPr="003753ED" w:rsidRDefault="008D1737" w:rsidP="00D92B2E">
            <w:pPr>
              <w:spacing w:before="120" w:after="120"/>
              <w:ind w:firstLine="601"/>
              <w:contextualSpacing/>
              <w:rPr>
                <w:noProof/>
                <w:sz w:val="24"/>
                <w:lang w:val="de-AT" w:eastAsia="de-AT"/>
              </w:rPr>
            </w:pPr>
            <w:r w:rsidRPr="003753ED">
              <w:rPr>
                <w:noProof/>
                <w:sz w:val="24"/>
                <w:lang w:val="de-AT" w:eastAsia="de-AT"/>
              </w:rPr>
              <w:t xml:space="preserve">T </w:t>
            </w:r>
            <w:r w:rsidRPr="003753ED">
              <w:rPr>
                <w:noProof/>
                <w:sz w:val="24"/>
                <w:lang w:val="de-AT" w:eastAsia="de-AT"/>
              </w:rPr>
              <w:sym w:font="Wingdings" w:char="F0E0"/>
            </w:r>
            <w:r w:rsidRPr="003753ED">
              <w:rPr>
                <w:noProof/>
                <w:sz w:val="24"/>
                <w:lang w:val="de-AT" w:eastAsia="de-AT"/>
              </w:rPr>
              <w:t xml:space="preserve"> Trendanpassung</w:t>
            </w:r>
          </w:p>
          <w:p w14:paraId="08628518" w14:textId="77777777" w:rsidR="008D1737" w:rsidRPr="003753ED" w:rsidRDefault="008D1737" w:rsidP="00D92B2E">
            <w:pPr>
              <w:spacing w:before="120" w:after="120"/>
              <w:ind w:firstLine="601"/>
              <w:contextualSpacing/>
              <w:rPr>
                <w:noProof/>
                <w:sz w:val="24"/>
                <w:lang w:val="de-AT" w:eastAsia="de-AT"/>
              </w:rPr>
            </w:pPr>
            <w:r w:rsidRPr="003753ED">
              <w:rPr>
                <w:noProof/>
                <w:sz w:val="24"/>
                <w:lang w:val="de-AT" w:eastAsia="de-AT"/>
              </w:rPr>
              <w:t xml:space="preserve">L </w:t>
            </w:r>
            <w:r w:rsidRPr="003753ED">
              <w:rPr>
                <w:noProof/>
                <w:sz w:val="24"/>
                <w:lang w:val="de-AT" w:eastAsia="de-AT"/>
              </w:rPr>
              <w:sym w:font="Wingdings" w:char="F0E0"/>
            </w:r>
            <w:r w:rsidRPr="003753ED">
              <w:rPr>
                <w:noProof/>
                <w:sz w:val="24"/>
                <w:lang w:val="de-AT" w:eastAsia="de-AT"/>
              </w:rPr>
              <w:t xml:space="preserve"> Linienführung</w:t>
            </w:r>
          </w:p>
          <w:p w14:paraId="35F586DF" w14:textId="77777777" w:rsidR="008D1737" w:rsidRPr="003753ED" w:rsidRDefault="008D1737" w:rsidP="00D92B2E">
            <w:pPr>
              <w:spacing w:before="120" w:after="120"/>
              <w:ind w:firstLine="601"/>
              <w:contextualSpacing/>
              <w:rPr>
                <w:noProof/>
                <w:sz w:val="24"/>
                <w:lang w:val="de-AT" w:eastAsia="de-AT"/>
              </w:rPr>
            </w:pPr>
            <w:r w:rsidRPr="003753ED">
              <w:rPr>
                <w:noProof/>
                <w:sz w:val="24"/>
                <w:lang w:val="de-AT" w:eastAsia="de-AT"/>
              </w:rPr>
              <w:t xml:space="preserve">O </w:t>
            </w:r>
            <w:r w:rsidRPr="003753ED">
              <w:rPr>
                <w:noProof/>
                <w:sz w:val="24"/>
                <w:lang w:val="de-AT" w:eastAsia="de-AT"/>
              </w:rPr>
              <w:sym w:font="Wingdings" w:char="F0E0"/>
            </w:r>
            <w:r w:rsidRPr="003753ED">
              <w:rPr>
                <w:noProof/>
                <w:sz w:val="24"/>
                <w:lang w:val="de-AT" w:eastAsia="de-AT"/>
              </w:rPr>
              <w:t xml:space="preserve"> Optischer Ausgleich</w:t>
            </w:r>
          </w:p>
          <w:p w14:paraId="1E6301F8" w14:textId="7EFC3362" w:rsidR="008D1737" w:rsidRPr="003753ED" w:rsidRDefault="008D1737" w:rsidP="00D92B2E">
            <w:pPr>
              <w:spacing w:before="120" w:after="120"/>
              <w:ind w:firstLine="601"/>
              <w:contextualSpacing/>
              <w:rPr>
                <w:noProof/>
                <w:sz w:val="24"/>
                <w:lang w:val="de-AT" w:eastAsia="de-AT"/>
              </w:rPr>
            </w:pPr>
            <w:r w:rsidRPr="003753ED">
              <w:rPr>
                <w:noProof/>
                <w:sz w:val="24"/>
                <w:lang w:val="de-AT" w:eastAsia="de-AT"/>
              </w:rPr>
              <w:t xml:space="preserve">B </w:t>
            </w:r>
            <w:r w:rsidRPr="003753ED">
              <w:rPr>
                <w:noProof/>
                <w:sz w:val="24"/>
                <w:lang w:val="de-AT" w:eastAsia="de-AT"/>
              </w:rPr>
              <w:sym w:font="Wingdings" w:char="F0E0"/>
            </w:r>
            <w:r w:rsidRPr="003753ED">
              <w:rPr>
                <w:noProof/>
                <w:sz w:val="24"/>
                <w:lang w:val="de-AT" w:eastAsia="de-AT"/>
              </w:rPr>
              <w:t xml:space="preserve"> Bewusst</w:t>
            </w:r>
            <w:r w:rsidR="001C54F2" w:rsidRPr="003753ED">
              <w:rPr>
                <w:noProof/>
                <w:sz w:val="24"/>
                <w:lang w:val="de-AT" w:eastAsia="de-AT"/>
              </w:rPr>
              <w:t>er Aufbau im Gestaltungsdreieck</w:t>
            </w:r>
          </w:p>
        </w:tc>
      </w:tr>
      <w:tr w:rsidR="001C54F2" w:rsidRPr="00D92B2E" w14:paraId="41EF7B28" w14:textId="77777777" w:rsidTr="00D92B2E">
        <w:tc>
          <w:tcPr>
            <w:tcW w:w="9062" w:type="dxa"/>
            <w:shd w:val="clear" w:color="auto" w:fill="auto"/>
          </w:tcPr>
          <w:p w14:paraId="5090AC18" w14:textId="60D45757" w:rsidR="001C54F2" w:rsidRDefault="001C54F2" w:rsidP="00D92B2E">
            <w:pPr>
              <w:pStyle w:val="Listenabsatz"/>
              <w:numPr>
                <w:ilvl w:val="1"/>
                <w:numId w:val="99"/>
              </w:numPr>
              <w:spacing w:before="120" w:after="120"/>
              <w:ind w:left="680" w:hanging="680"/>
              <w:rPr>
                <w:noProof/>
                <w:sz w:val="24"/>
                <w:lang w:val="de-AT" w:eastAsia="de-AT"/>
              </w:rPr>
            </w:pPr>
            <w:r w:rsidRPr="00D92B2E">
              <w:rPr>
                <w:noProof/>
                <w:sz w:val="24"/>
                <w:lang w:val="de-AT" w:eastAsia="de-AT"/>
              </w:rPr>
              <w:t>Erkläre</w:t>
            </w:r>
            <w:r w:rsidR="00D92B2E">
              <w:rPr>
                <w:noProof/>
                <w:sz w:val="24"/>
                <w:lang w:val="de-AT" w:eastAsia="de-AT"/>
              </w:rPr>
              <w:t xml:space="preserve"> den Begriff </w:t>
            </w:r>
            <w:r w:rsidRPr="00D92B2E">
              <w:rPr>
                <w:i/>
                <w:noProof/>
                <w:sz w:val="24"/>
                <w:lang w:val="de-AT" w:eastAsia="de-AT"/>
              </w:rPr>
              <w:t>Goldener Schnitt</w:t>
            </w:r>
            <w:r w:rsidR="004138A9">
              <w:rPr>
                <w:i/>
                <w:noProof/>
                <w:sz w:val="24"/>
                <w:lang w:val="de-AT" w:eastAsia="de-AT"/>
              </w:rPr>
              <w:t xml:space="preserve"> </w:t>
            </w:r>
            <w:r w:rsidR="004138A9" w:rsidRPr="004138A9">
              <w:rPr>
                <w:noProof/>
                <w:sz w:val="24"/>
                <w:lang w:val="de-AT" w:eastAsia="de-AT"/>
              </w:rPr>
              <w:t>bei der Warenpräsentation</w:t>
            </w:r>
            <w:r w:rsidR="00D92B2E">
              <w:rPr>
                <w:noProof/>
                <w:sz w:val="24"/>
                <w:lang w:val="de-AT" w:eastAsia="de-AT"/>
              </w:rPr>
              <w:t>!</w:t>
            </w:r>
          </w:p>
          <w:p w14:paraId="25156C7B" w14:textId="31303815" w:rsidR="00D92B2E" w:rsidRPr="00D92B2E" w:rsidRDefault="00D92B2E" w:rsidP="00D92B2E">
            <w:pPr>
              <w:pStyle w:val="Listenabsatz"/>
              <w:spacing w:before="120"/>
              <w:ind w:left="680"/>
              <w:jc w:val="right"/>
              <w:rPr>
                <w:i/>
                <w:noProof/>
                <w:sz w:val="20"/>
                <w:szCs w:val="20"/>
                <w:lang w:val="de-AT" w:eastAsia="de-AT"/>
              </w:rPr>
            </w:pPr>
            <w:r w:rsidRPr="00D92B2E">
              <w:rPr>
                <w:i/>
                <w:noProof/>
                <w:sz w:val="20"/>
                <w:szCs w:val="20"/>
                <w:lang w:val="de-AT" w:eastAsia="de-AT"/>
              </w:rPr>
              <w:t>Maximal</w:t>
            </w:r>
          </w:p>
        </w:tc>
      </w:tr>
      <w:tr w:rsidR="008D1737" w:rsidRPr="003753ED" w14:paraId="7D87C11C" w14:textId="77777777" w:rsidTr="00183019">
        <w:tc>
          <w:tcPr>
            <w:tcW w:w="9062" w:type="dxa"/>
            <w:shd w:val="clear" w:color="auto" w:fill="auto"/>
          </w:tcPr>
          <w:p w14:paraId="520908E5" w14:textId="25F7EC2D" w:rsidR="008D1737" w:rsidRPr="003753ED" w:rsidRDefault="008D1737" w:rsidP="00D92B2E">
            <w:pPr>
              <w:spacing w:before="120" w:after="120"/>
              <w:contextualSpacing/>
              <w:rPr>
                <w:noProof/>
                <w:sz w:val="24"/>
                <w:lang w:val="de-AT" w:eastAsia="de-AT"/>
              </w:rPr>
            </w:pPr>
            <w:r w:rsidRPr="003753ED">
              <w:rPr>
                <w:noProof/>
                <w:sz w:val="24"/>
                <w:lang w:val="de-AT" w:eastAsia="de-AT"/>
              </w:rPr>
              <w:t xml:space="preserve">Es handelt sich dabei um eine Harmonieregel. Das heißt z. B., dass alles in einem Schaufenster in einem harmonischen, proportionalen Verhältnis stehen muss. </w:t>
            </w:r>
          </w:p>
          <w:p w14:paraId="2D67BA64" w14:textId="77777777" w:rsidR="008D1737" w:rsidRPr="003753ED" w:rsidRDefault="008D1737" w:rsidP="004138A9">
            <w:pPr>
              <w:spacing w:before="120" w:after="120"/>
              <w:ind w:firstLine="743"/>
              <w:contextualSpacing/>
              <w:rPr>
                <w:noProof/>
                <w:sz w:val="24"/>
                <w:lang w:val="de-AT" w:eastAsia="de-AT"/>
              </w:rPr>
            </w:pPr>
            <w:r w:rsidRPr="003753ED">
              <w:rPr>
                <w:noProof/>
                <w:sz w:val="24"/>
                <w:lang w:val="de-AT" w:eastAsia="de-AT"/>
              </w:rPr>
              <w:t>1. Strecke messen</w:t>
            </w:r>
          </w:p>
          <w:p w14:paraId="2B1754CF" w14:textId="77777777" w:rsidR="008D1737" w:rsidRPr="003753ED" w:rsidRDefault="008D1737" w:rsidP="004138A9">
            <w:pPr>
              <w:spacing w:before="120" w:after="120"/>
              <w:ind w:firstLine="743"/>
              <w:contextualSpacing/>
              <w:rPr>
                <w:noProof/>
                <w:sz w:val="24"/>
                <w:lang w:val="de-AT" w:eastAsia="de-AT"/>
              </w:rPr>
            </w:pPr>
            <w:r w:rsidRPr="003753ED">
              <w:rPr>
                <w:noProof/>
                <w:sz w:val="24"/>
                <w:lang w:val="de-AT" w:eastAsia="de-AT"/>
              </w:rPr>
              <w:t>2. Strecke durch 5 dividieren</w:t>
            </w:r>
          </w:p>
          <w:p w14:paraId="57B716F0" w14:textId="77777777" w:rsidR="008D1737" w:rsidRPr="003753ED" w:rsidRDefault="008D1737" w:rsidP="004138A9">
            <w:pPr>
              <w:spacing w:before="120" w:after="120"/>
              <w:ind w:firstLine="743"/>
              <w:contextualSpacing/>
              <w:rPr>
                <w:noProof/>
                <w:sz w:val="24"/>
                <w:lang w:val="de-AT" w:eastAsia="de-AT"/>
              </w:rPr>
            </w:pPr>
            <w:r w:rsidRPr="003753ED">
              <w:rPr>
                <w:noProof/>
                <w:sz w:val="24"/>
                <w:lang w:val="de-AT" w:eastAsia="de-AT"/>
              </w:rPr>
              <w:lastRenderedPageBreak/>
              <w:t>3. die errechnete Abmessung mit 2 multiplizieren</w:t>
            </w:r>
          </w:p>
          <w:p w14:paraId="0978E221" w14:textId="00F56D18" w:rsidR="008D1737" w:rsidRPr="003753ED" w:rsidRDefault="008D1737" w:rsidP="004138A9">
            <w:pPr>
              <w:spacing w:before="120" w:after="120"/>
              <w:ind w:firstLine="743"/>
              <w:contextualSpacing/>
              <w:rPr>
                <w:noProof/>
                <w:sz w:val="24"/>
                <w:lang w:val="de-AT" w:eastAsia="de-AT"/>
              </w:rPr>
            </w:pPr>
            <w:r w:rsidRPr="003753ED">
              <w:rPr>
                <w:noProof/>
                <w:sz w:val="24"/>
                <w:lang w:val="de-AT" w:eastAsia="de-AT"/>
              </w:rPr>
              <w:t>4. Ergebnis einzeichnen/kennzeichnen</w:t>
            </w:r>
          </w:p>
        </w:tc>
      </w:tr>
      <w:tr w:rsidR="008D1737" w:rsidRPr="003753ED" w14:paraId="650E7143" w14:textId="77777777" w:rsidTr="00183019">
        <w:tc>
          <w:tcPr>
            <w:tcW w:w="9062" w:type="dxa"/>
            <w:shd w:val="clear" w:color="auto" w:fill="auto"/>
          </w:tcPr>
          <w:p w14:paraId="72D1363E" w14:textId="77777777" w:rsidR="008D1737" w:rsidRDefault="008D1737" w:rsidP="004138A9">
            <w:pPr>
              <w:pStyle w:val="Listenabsatz"/>
              <w:numPr>
                <w:ilvl w:val="1"/>
                <w:numId w:val="99"/>
              </w:numPr>
              <w:spacing w:before="120" w:after="120"/>
              <w:ind w:left="680" w:hanging="680"/>
              <w:rPr>
                <w:noProof/>
                <w:sz w:val="24"/>
                <w:lang w:val="de-AT" w:eastAsia="de-AT"/>
              </w:rPr>
            </w:pPr>
            <w:r w:rsidRPr="004138A9">
              <w:rPr>
                <w:noProof/>
                <w:sz w:val="24"/>
                <w:lang w:val="de-AT" w:eastAsia="de-AT"/>
              </w:rPr>
              <w:lastRenderedPageBreak/>
              <w:t>Erkläre</w:t>
            </w:r>
            <w:r w:rsidR="004138A9">
              <w:rPr>
                <w:noProof/>
                <w:sz w:val="24"/>
                <w:lang w:val="de-AT" w:eastAsia="de-AT"/>
              </w:rPr>
              <w:t xml:space="preserve"> den Begriff </w:t>
            </w:r>
            <w:r w:rsidRPr="004138A9">
              <w:rPr>
                <w:i/>
                <w:noProof/>
                <w:sz w:val="24"/>
                <w:lang w:val="de-AT" w:eastAsia="de-AT"/>
              </w:rPr>
              <w:t>Ordnung</w:t>
            </w:r>
            <w:r w:rsidR="004138A9">
              <w:rPr>
                <w:noProof/>
                <w:sz w:val="24"/>
                <w:lang w:val="de-AT" w:eastAsia="de-AT"/>
              </w:rPr>
              <w:t xml:space="preserve"> bei der Warenpräsentation!</w:t>
            </w:r>
          </w:p>
          <w:p w14:paraId="741F04F7" w14:textId="2CD869FF" w:rsidR="004138A9" w:rsidRPr="004138A9" w:rsidRDefault="004138A9" w:rsidP="004138A9">
            <w:pPr>
              <w:pStyle w:val="Listenabsatz"/>
              <w:spacing w:before="120"/>
              <w:ind w:left="680"/>
              <w:jc w:val="right"/>
              <w:rPr>
                <w:i/>
                <w:noProof/>
                <w:sz w:val="20"/>
                <w:szCs w:val="20"/>
                <w:lang w:val="de-AT" w:eastAsia="de-AT"/>
              </w:rPr>
            </w:pPr>
            <w:r w:rsidRPr="004138A9">
              <w:rPr>
                <w:i/>
                <w:noProof/>
                <w:sz w:val="20"/>
                <w:szCs w:val="20"/>
                <w:lang w:val="de-AT" w:eastAsia="de-AT"/>
              </w:rPr>
              <w:t>Maximal</w:t>
            </w:r>
          </w:p>
        </w:tc>
      </w:tr>
      <w:tr w:rsidR="008D1737" w:rsidRPr="00C83053" w14:paraId="4578576E" w14:textId="77777777" w:rsidTr="00183019">
        <w:tc>
          <w:tcPr>
            <w:tcW w:w="9062" w:type="dxa"/>
            <w:shd w:val="clear" w:color="auto" w:fill="auto"/>
          </w:tcPr>
          <w:p w14:paraId="3A230EC9" w14:textId="6DFAF71B" w:rsidR="008D1737" w:rsidRPr="003753ED" w:rsidRDefault="008D1737" w:rsidP="004138A9">
            <w:pPr>
              <w:spacing w:before="120" w:after="120"/>
              <w:rPr>
                <w:noProof/>
                <w:sz w:val="24"/>
                <w:lang w:val="de-AT" w:eastAsia="de-AT"/>
              </w:rPr>
            </w:pPr>
            <w:r w:rsidRPr="003753ED">
              <w:rPr>
                <w:noProof/>
                <w:sz w:val="24"/>
                <w:lang w:val="de-AT" w:eastAsia="de-AT"/>
              </w:rPr>
              <w:t xml:space="preserve">Produkte werden im Schaufenster/Verkaufsraum/Präsentationstisch nach unterschiedlichen Kriterien angeordnet. Z. B. Ordnung nach Farben, Formen; Gruppenbildung; Reihenbildung; </w:t>
            </w:r>
          </w:p>
          <w:p w14:paraId="6ABBE620" w14:textId="0C00EF08" w:rsidR="008D1737" w:rsidRPr="003753ED" w:rsidRDefault="008D1737" w:rsidP="004138A9">
            <w:pPr>
              <w:spacing w:before="120" w:after="120"/>
              <w:rPr>
                <w:noProof/>
                <w:sz w:val="24"/>
                <w:lang w:val="de-AT" w:eastAsia="de-AT"/>
              </w:rPr>
            </w:pPr>
            <w:r w:rsidRPr="003753ED">
              <w:rPr>
                <w:noProof/>
                <w:sz w:val="24"/>
                <w:lang w:val="de-AT" w:eastAsia="de-AT"/>
              </w:rPr>
              <w:t>Ordnung schafft Übersicht und Klarheit.</w:t>
            </w:r>
          </w:p>
        </w:tc>
      </w:tr>
      <w:tr w:rsidR="008D1737" w:rsidRPr="003753ED" w14:paraId="0D8855EA" w14:textId="77777777" w:rsidTr="00183019">
        <w:tc>
          <w:tcPr>
            <w:tcW w:w="9062" w:type="dxa"/>
            <w:shd w:val="clear" w:color="auto" w:fill="auto"/>
          </w:tcPr>
          <w:p w14:paraId="4F631FB0" w14:textId="77777777" w:rsidR="008D1737" w:rsidRDefault="008D1737" w:rsidP="00257325">
            <w:pPr>
              <w:pStyle w:val="Listenabsatz"/>
              <w:numPr>
                <w:ilvl w:val="1"/>
                <w:numId w:val="99"/>
              </w:numPr>
              <w:spacing w:before="120" w:after="120"/>
              <w:ind w:left="680" w:hanging="680"/>
              <w:rPr>
                <w:noProof/>
                <w:sz w:val="24"/>
                <w:lang w:val="de-AT" w:eastAsia="de-AT"/>
              </w:rPr>
            </w:pPr>
            <w:r w:rsidRPr="00257325">
              <w:rPr>
                <w:noProof/>
                <w:sz w:val="24"/>
                <w:lang w:val="de-AT" w:eastAsia="de-AT"/>
              </w:rPr>
              <w:t>Erkläre</w:t>
            </w:r>
            <w:r w:rsidR="00257325" w:rsidRPr="00257325">
              <w:rPr>
                <w:noProof/>
                <w:sz w:val="24"/>
                <w:lang w:val="de-AT" w:eastAsia="de-AT"/>
              </w:rPr>
              <w:t xml:space="preserve"> den Begriff</w:t>
            </w:r>
            <w:r w:rsidRPr="00257325">
              <w:rPr>
                <w:noProof/>
                <w:sz w:val="24"/>
                <w:lang w:val="de-AT" w:eastAsia="de-AT"/>
              </w:rPr>
              <w:t xml:space="preserve"> </w:t>
            </w:r>
            <w:r w:rsidRPr="00257325">
              <w:rPr>
                <w:i/>
                <w:noProof/>
                <w:sz w:val="24"/>
                <w:lang w:val="de-AT" w:eastAsia="de-AT"/>
              </w:rPr>
              <w:t>Tiefenwirkung</w:t>
            </w:r>
            <w:r w:rsidR="00257325" w:rsidRPr="00257325">
              <w:rPr>
                <w:noProof/>
                <w:sz w:val="24"/>
                <w:lang w:val="de-AT" w:eastAsia="de-AT"/>
              </w:rPr>
              <w:t xml:space="preserve"> bei der Warenpräsentation!</w:t>
            </w:r>
          </w:p>
          <w:p w14:paraId="01FACC9D" w14:textId="4FBC1784" w:rsidR="00257325" w:rsidRPr="00257325" w:rsidRDefault="00257325" w:rsidP="00257325">
            <w:pPr>
              <w:pStyle w:val="Listenabsatz"/>
              <w:spacing w:before="120"/>
              <w:ind w:left="680"/>
              <w:jc w:val="right"/>
              <w:rPr>
                <w:i/>
                <w:noProof/>
                <w:sz w:val="20"/>
                <w:szCs w:val="20"/>
                <w:lang w:val="de-AT" w:eastAsia="de-AT"/>
              </w:rPr>
            </w:pPr>
            <w:r w:rsidRPr="00257325">
              <w:rPr>
                <w:i/>
                <w:noProof/>
                <w:sz w:val="20"/>
                <w:szCs w:val="20"/>
                <w:lang w:val="de-AT" w:eastAsia="de-AT"/>
              </w:rPr>
              <w:t>Maximal</w:t>
            </w:r>
          </w:p>
        </w:tc>
      </w:tr>
      <w:tr w:rsidR="008D1737" w:rsidRPr="00C83053" w14:paraId="4649782A" w14:textId="77777777" w:rsidTr="00183019">
        <w:tc>
          <w:tcPr>
            <w:tcW w:w="9062" w:type="dxa"/>
            <w:shd w:val="clear" w:color="auto" w:fill="auto"/>
          </w:tcPr>
          <w:p w14:paraId="2D80EE7A" w14:textId="7BE106C3" w:rsidR="008D1737" w:rsidRPr="003753ED" w:rsidRDefault="008D1737" w:rsidP="00257325">
            <w:pPr>
              <w:spacing w:before="120" w:after="120"/>
              <w:rPr>
                <w:noProof/>
                <w:sz w:val="24"/>
                <w:lang w:val="de-AT" w:eastAsia="de-AT"/>
              </w:rPr>
            </w:pPr>
            <w:r w:rsidRPr="003753ED">
              <w:rPr>
                <w:noProof/>
                <w:sz w:val="24"/>
                <w:lang w:val="de-AT" w:eastAsia="de-AT"/>
              </w:rPr>
              <w:t>Durch die Anordnung von größeren Produkten im Vordergrund wird der Blick in die Tiefe gelenkt. Wenn die größeren Produkte im Hintergrund angeordnet werden, ergibt sich eine eher flächenhafte Gestaltung.</w:t>
            </w:r>
          </w:p>
        </w:tc>
      </w:tr>
      <w:tr w:rsidR="008D1737" w:rsidRPr="003753ED" w14:paraId="3B04D9D4" w14:textId="77777777" w:rsidTr="00183019">
        <w:tc>
          <w:tcPr>
            <w:tcW w:w="9062" w:type="dxa"/>
            <w:shd w:val="clear" w:color="auto" w:fill="auto"/>
          </w:tcPr>
          <w:p w14:paraId="2B235A95" w14:textId="4FF9D973" w:rsidR="008D1737" w:rsidRDefault="000B53C1" w:rsidP="00257325">
            <w:pPr>
              <w:pStyle w:val="Listenabsatz"/>
              <w:numPr>
                <w:ilvl w:val="1"/>
                <w:numId w:val="99"/>
              </w:numPr>
              <w:spacing w:before="120" w:after="120"/>
              <w:ind w:left="680" w:hanging="680"/>
              <w:rPr>
                <w:noProof/>
                <w:sz w:val="24"/>
                <w:lang w:val="de-AT" w:eastAsia="de-AT"/>
              </w:rPr>
            </w:pPr>
            <w:r>
              <w:rPr>
                <w:noProof/>
                <w:sz w:val="24"/>
                <w:lang w:val="de-AT" w:eastAsia="de-AT"/>
              </w:rPr>
              <w:t>Was ist  mit</w:t>
            </w:r>
            <w:r w:rsidR="00257325" w:rsidRPr="00257325">
              <w:rPr>
                <w:noProof/>
                <w:sz w:val="24"/>
                <w:lang w:val="de-AT" w:eastAsia="de-AT"/>
              </w:rPr>
              <w:t xml:space="preserve"> </w:t>
            </w:r>
            <w:r w:rsidR="008D1737" w:rsidRPr="00257325">
              <w:rPr>
                <w:i/>
                <w:noProof/>
                <w:sz w:val="24"/>
                <w:lang w:val="de-AT" w:eastAsia="de-AT"/>
              </w:rPr>
              <w:t>Trendanpassung</w:t>
            </w:r>
            <w:r w:rsidR="00257325" w:rsidRPr="00257325">
              <w:rPr>
                <w:noProof/>
                <w:sz w:val="24"/>
                <w:lang w:val="de-AT" w:eastAsia="de-AT"/>
              </w:rPr>
              <w:t xml:space="preserve"> bei der Warenpräsentation</w:t>
            </w:r>
            <w:r>
              <w:rPr>
                <w:noProof/>
                <w:sz w:val="24"/>
                <w:lang w:val="de-AT" w:eastAsia="de-AT"/>
              </w:rPr>
              <w:t xml:space="preserve"> gemeint?</w:t>
            </w:r>
          </w:p>
          <w:p w14:paraId="7965373B" w14:textId="7862B83A" w:rsidR="00257325" w:rsidRPr="00257325" w:rsidRDefault="00257325" w:rsidP="00257325">
            <w:pPr>
              <w:pStyle w:val="Listenabsatz"/>
              <w:spacing w:before="120"/>
              <w:ind w:left="680"/>
              <w:jc w:val="right"/>
              <w:rPr>
                <w:i/>
                <w:noProof/>
                <w:sz w:val="20"/>
                <w:szCs w:val="20"/>
                <w:lang w:val="de-AT" w:eastAsia="de-AT"/>
              </w:rPr>
            </w:pPr>
            <w:r w:rsidRPr="00257325">
              <w:rPr>
                <w:i/>
                <w:noProof/>
                <w:sz w:val="20"/>
                <w:szCs w:val="20"/>
                <w:lang w:val="de-AT" w:eastAsia="de-AT"/>
              </w:rPr>
              <w:t>Maximal</w:t>
            </w:r>
          </w:p>
        </w:tc>
      </w:tr>
      <w:tr w:rsidR="008D1737" w:rsidRPr="003753ED" w14:paraId="54F8AB9F" w14:textId="77777777" w:rsidTr="00183019">
        <w:tc>
          <w:tcPr>
            <w:tcW w:w="9062" w:type="dxa"/>
            <w:shd w:val="clear" w:color="auto" w:fill="auto"/>
          </w:tcPr>
          <w:p w14:paraId="46696947" w14:textId="23FDA9EE" w:rsidR="008D1737" w:rsidRPr="003753ED" w:rsidRDefault="008D1737" w:rsidP="00257325">
            <w:pPr>
              <w:spacing w:before="120" w:after="120"/>
              <w:rPr>
                <w:noProof/>
                <w:sz w:val="24"/>
                <w:lang w:val="de-AT" w:eastAsia="de-AT"/>
              </w:rPr>
            </w:pPr>
            <w:r w:rsidRPr="003753ED">
              <w:rPr>
                <w:noProof/>
                <w:sz w:val="24"/>
                <w:lang w:val="de-AT" w:eastAsia="de-AT"/>
              </w:rPr>
              <w:t xml:space="preserve">Auch die Produktpräsentation unterliegt Trends. Z. B. Farben, Formen, Lichttechnik, Darstellungsmethoden. Nur so kann man Aktualität und Originalität zeigen. </w:t>
            </w:r>
          </w:p>
        </w:tc>
      </w:tr>
      <w:tr w:rsidR="008D1737" w:rsidRPr="003753ED" w14:paraId="168145F5" w14:textId="77777777" w:rsidTr="00183019">
        <w:tc>
          <w:tcPr>
            <w:tcW w:w="9062" w:type="dxa"/>
            <w:shd w:val="clear" w:color="auto" w:fill="auto"/>
          </w:tcPr>
          <w:p w14:paraId="25B3DCA4" w14:textId="77777777" w:rsidR="008D1737" w:rsidRDefault="008D1737" w:rsidP="00257325">
            <w:pPr>
              <w:pStyle w:val="Listenabsatz"/>
              <w:numPr>
                <w:ilvl w:val="1"/>
                <w:numId w:val="99"/>
              </w:numPr>
              <w:spacing w:before="120" w:after="120"/>
              <w:ind w:left="680" w:hanging="680"/>
              <w:rPr>
                <w:noProof/>
                <w:sz w:val="24"/>
                <w:lang w:val="de-AT" w:eastAsia="de-AT"/>
              </w:rPr>
            </w:pPr>
            <w:r w:rsidRPr="00257325">
              <w:rPr>
                <w:noProof/>
                <w:sz w:val="24"/>
                <w:lang w:val="de-AT" w:eastAsia="de-AT"/>
              </w:rPr>
              <w:t>Erkläre</w:t>
            </w:r>
            <w:r w:rsidR="00257325" w:rsidRPr="00257325">
              <w:rPr>
                <w:noProof/>
                <w:sz w:val="24"/>
                <w:lang w:val="de-AT" w:eastAsia="de-AT"/>
              </w:rPr>
              <w:t xml:space="preserve"> den Begriff</w:t>
            </w:r>
            <w:r w:rsidRPr="00257325">
              <w:rPr>
                <w:noProof/>
                <w:sz w:val="24"/>
                <w:lang w:val="de-AT" w:eastAsia="de-AT"/>
              </w:rPr>
              <w:t xml:space="preserve"> </w:t>
            </w:r>
            <w:r w:rsidRPr="00257325">
              <w:rPr>
                <w:i/>
                <w:noProof/>
                <w:sz w:val="24"/>
                <w:lang w:val="de-AT" w:eastAsia="de-AT"/>
              </w:rPr>
              <w:t>Linienführung</w:t>
            </w:r>
            <w:r w:rsidR="00257325" w:rsidRPr="00257325">
              <w:rPr>
                <w:noProof/>
                <w:sz w:val="24"/>
                <w:lang w:val="de-AT" w:eastAsia="de-AT"/>
              </w:rPr>
              <w:t xml:space="preserve"> bei der Warenpräsentation!</w:t>
            </w:r>
          </w:p>
          <w:p w14:paraId="5D5EBCE3" w14:textId="30E0221D" w:rsidR="00257325" w:rsidRPr="00257325" w:rsidRDefault="00257325" w:rsidP="00257325">
            <w:pPr>
              <w:pStyle w:val="Listenabsatz"/>
              <w:spacing w:before="120"/>
              <w:ind w:left="680"/>
              <w:jc w:val="right"/>
              <w:rPr>
                <w:i/>
                <w:noProof/>
                <w:sz w:val="20"/>
                <w:szCs w:val="20"/>
                <w:lang w:val="de-AT" w:eastAsia="de-AT"/>
              </w:rPr>
            </w:pPr>
            <w:r w:rsidRPr="00257325">
              <w:rPr>
                <w:i/>
                <w:noProof/>
                <w:sz w:val="20"/>
                <w:szCs w:val="20"/>
                <w:lang w:val="de-AT" w:eastAsia="de-AT"/>
              </w:rPr>
              <w:t>Maximal</w:t>
            </w:r>
          </w:p>
        </w:tc>
      </w:tr>
      <w:tr w:rsidR="008D1737" w:rsidRPr="00C83053" w14:paraId="7E30FC2B" w14:textId="77777777" w:rsidTr="00183019">
        <w:tc>
          <w:tcPr>
            <w:tcW w:w="9062" w:type="dxa"/>
            <w:shd w:val="clear" w:color="auto" w:fill="auto"/>
          </w:tcPr>
          <w:p w14:paraId="3D766A8A" w14:textId="02E1FED0" w:rsidR="008D1737" w:rsidRPr="003753ED" w:rsidRDefault="008D1737" w:rsidP="00257325">
            <w:pPr>
              <w:spacing w:before="120" w:after="120"/>
              <w:rPr>
                <w:noProof/>
                <w:sz w:val="24"/>
                <w:lang w:val="de-AT" w:eastAsia="de-AT"/>
              </w:rPr>
            </w:pPr>
            <w:r w:rsidRPr="003753ED">
              <w:rPr>
                <w:noProof/>
                <w:sz w:val="24"/>
                <w:lang w:val="de-AT" w:eastAsia="de-AT"/>
              </w:rPr>
              <w:t>Man unterscheidet vertikale, horizontale, diagonale und die geschwungene Linienführung.</w:t>
            </w:r>
          </w:p>
          <w:p w14:paraId="52193E11" w14:textId="77777777" w:rsidR="008D1737" w:rsidRPr="00257325" w:rsidRDefault="008D1737" w:rsidP="00257325">
            <w:pPr>
              <w:pStyle w:val="Listenabsatz"/>
              <w:numPr>
                <w:ilvl w:val="0"/>
                <w:numId w:val="108"/>
              </w:numPr>
              <w:spacing w:before="120" w:after="120"/>
              <w:rPr>
                <w:noProof/>
                <w:sz w:val="24"/>
                <w:lang w:val="de-AT" w:eastAsia="de-AT"/>
              </w:rPr>
            </w:pPr>
            <w:r w:rsidRPr="00257325">
              <w:rPr>
                <w:noProof/>
                <w:sz w:val="24"/>
                <w:lang w:val="de-AT" w:eastAsia="de-AT"/>
              </w:rPr>
              <w:t>Vertikal (senkrecht) wirkt aktiv, klar; auch streng und starr;</w:t>
            </w:r>
          </w:p>
          <w:p w14:paraId="16679AFE" w14:textId="77777777" w:rsidR="008D1737" w:rsidRPr="00257325" w:rsidRDefault="008D1737" w:rsidP="00257325">
            <w:pPr>
              <w:pStyle w:val="Listenabsatz"/>
              <w:numPr>
                <w:ilvl w:val="0"/>
                <w:numId w:val="108"/>
              </w:numPr>
              <w:spacing w:before="120" w:after="120"/>
              <w:rPr>
                <w:noProof/>
                <w:sz w:val="24"/>
                <w:lang w:val="de-AT" w:eastAsia="de-AT"/>
              </w:rPr>
            </w:pPr>
            <w:r w:rsidRPr="00257325">
              <w:rPr>
                <w:noProof/>
                <w:sz w:val="24"/>
                <w:lang w:val="de-AT" w:eastAsia="de-AT"/>
              </w:rPr>
              <w:t>Horizontal (waagrecht): wirkt ruhig, ausgeglichen;</w:t>
            </w:r>
          </w:p>
          <w:p w14:paraId="764B2FE1" w14:textId="77777777" w:rsidR="008D1737" w:rsidRPr="00257325" w:rsidRDefault="008D1737" w:rsidP="00257325">
            <w:pPr>
              <w:pStyle w:val="Listenabsatz"/>
              <w:numPr>
                <w:ilvl w:val="0"/>
                <w:numId w:val="108"/>
              </w:numPr>
              <w:spacing w:before="120" w:after="120"/>
              <w:rPr>
                <w:noProof/>
                <w:sz w:val="24"/>
                <w:lang w:val="de-AT" w:eastAsia="de-AT"/>
              </w:rPr>
            </w:pPr>
            <w:r w:rsidRPr="00257325">
              <w:rPr>
                <w:noProof/>
                <w:sz w:val="24"/>
                <w:lang w:val="de-AT" w:eastAsia="de-AT"/>
              </w:rPr>
              <w:t>Diagonal (schräg): wirkt schwungvoll, modern, energiegeladen;</w:t>
            </w:r>
          </w:p>
          <w:p w14:paraId="342B5A39" w14:textId="4E2D7FED" w:rsidR="008D1737" w:rsidRPr="00257325" w:rsidRDefault="008D1737" w:rsidP="00257325">
            <w:pPr>
              <w:pStyle w:val="Listenabsatz"/>
              <w:numPr>
                <w:ilvl w:val="0"/>
                <w:numId w:val="108"/>
              </w:numPr>
              <w:spacing w:before="120" w:after="120"/>
              <w:rPr>
                <w:noProof/>
                <w:sz w:val="24"/>
                <w:lang w:val="de-AT" w:eastAsia="de-AT"/>
              </w:rPr>
            </w:pPr>
            <w:r w:rsidRPr="00257325">
              <w:rPr>
                <w:noProof/>
                <w:sz w:val="24"/>
                <w:lang w:val="de-AT" w:eastAsia="de-AT"/>
              </w:rPr>
              <w:t>Geschwungen: wirkt elegant und dynamisch</w:t>
            </w:r>
          </w:p>
        </w:tc>
      </w:tr>
      <w:tr w:rsidR="008D1737" w:rsidRPr="003753ED" w14:paraId="378C05AB" w14:textId="77777777" w:rsidTr="00183019">
        <w:tc>
          <w:tcPr>
            <w:tcW w:w="9062" w:type="dxa"/>
            <w:shd w:val="clear" w:color="auto" w:fill="auto"/>
          </w:tcPr>
          <w:p w14:paraId="1D395239" w14:textId="77777777" w:rsidR="008D1737" w:rsidRDefault="008D1737" w:rsidP="00E04AF7">
            <w:pPr>
              <w:pStyle w:val="Listenabsatz"/>
              <w:numPr>
                <w:ilvl w:val="1"/>
                <w:numId w:val="99"/>
              </w:numPr>
              <w:spacing w:before="120" w:after="120"/>
              <w:ind w:left="680" w:hanging="680"/>
              <w:rPr>
                <w:noProof/>
                <w:sz w:val="24"/>
                <w:lang w:val="de-AT" w:eastAsia="de-AT"/>
              </w:rPr>
            </w:pPr>
            <w:r w:rsidRPr="00E04AF7">
              <w:rPr>
                <w:noProof/>
                <w:sz w:val="24"/>
                <w:lang w:val="de-AT" w:eastAsia="de-AT"/>
              </w:rPr>
              <w:t>Erkläre</w:t>
            </w:r>
            <w:r w:rsidR="00E04AF7" w:rsidRPr="00E04AF7">
              <w:rPr>
                <w:noProof/>
                <w:sz w:val="24"/>
                <w:lang w:val="de-AT" w:eastAsia="de-AT"/>
              </w:rPr>
              <w:t xml:space="preserve"> den Begriff</w:t>
            </w:r>
            <w:r w:rsidRPr="00E04AF7">
              <w:rPr>
                <w:noProof/>
                <w:sz w:val="24"/>
                <w:lang w:val="de-AT" w:eastAsia="de-AT"/>
              </w:rPr>
              <w:t xml:space="preserve"> </w:t>
            </w:r>
            <w:r w:rsidR="00E04AF7" w:rsidRPr="00E04AF7">
              <w:rPr>
                <w:i/>
                <w:noProof/>
                <w:sz w:val="24"/>
                <w:lang w:val="de-AT" w:eastAsia="de-AT"/>
              </w:rPr>
              <w:t>o</w:t>
            </w:r>
            <w:r w:rsidRPr="00E04AF7">
              <w:rPr>
                <w:i/>
                <w:noProof/>
                <w:sz w:val="24"/>
                <w:lang w:val="de-AT" w:eastAsia="de-AT"/>
              </w:rPr>
              <w:t>ptischer Ausgleich</w:t>
            </w:r>
            <w:r w:rsidR="00E04AF7" w:rsidRPr="00E04AF7">
              <w:rPr>
                <w:noProof/>
                <w:sz w:val="24"/>
                <w:lang w:val="de-AT" w:eastAsia="de-AT"/>
              </w:rPr>
              <w:t xml:space="preserve"> bei der Warenpräsentation!</w:t>
            </w:r>
          </w:p>
          <w:p w14:paraId="62677F50" w14:textId="439E7E12" w:rsidR="00E04AF7" w:rsidRPr="00E04AF7" w:rsidRDefault="00E04AF7" w:rsidP="00E04AF7">
            <w:pPr>
              <w:pStyle w:val="Listenabsatz"/>
              <w:spacing w:before="120"/>
              <w:ind w:left="680"/>
              <w:jc w:val="right"/>
              <w:rPr>
                <w:i/>
                <w:noProof/>
                <w:sz w:val="20"/>
                <w:szCs w:val="20"/>
                <w:lang w:val="de-AT" w:eastAsia="de-AT"/>
              </w:rPr>
            </w:pPr>
            <w:r w:rsidRPr="00E04AF7">
              <w:rPr>
                <w:i/>
                <w:noProof/>
                <w:sz w:val="20"/>
                <w:szCs w:val="20"/>
                <w:lang w:val="de-AT" w:eastAsia="de-AT"/>
              </w:rPr>
              <w:t>Maximal</w:t>
            </w:r>
          </w:p>
        </w:tc>
      </w:tr>
      <w:tr w:rsidR="008D1737" w:rsidRPr="003753ED" w14:paraId="5A923248" w14:textId="77777777" w:rsidTr="00183019">
        <w:tc>
          <w:tcPr>
            <w:tcW w:w="9062" w:type="dxa"/>
            <w:shd w:val="clear" w:color="auto" w:fill="auto"/>
          </w:tcPr>
          <w:p w14:paraId="258E2E47" w14:textId="190C1A89" w:rsidR="008D1737" w:rsidRPr="003753ED" w:rsidRDefault="008D1737" w:rsidP="00E44DF5">
            <w:pPr>
              <w:spacing w:before="120" w:after="120"/>
              <w:rPr>
                <w:noProof/>
                <w:sz w:val="24"/>
                <w:lang w:val="de-AT" w:eastAsia="de-AT"/>
              </w:rPr>
            </w:pPr>
            <w:r w:rsidRPr="003753ED">
              <w:rPr>
                <w:noProof/>
                <w:sz w:val="24"/>
                <w:lang w:val="de-AT" w:eastAsia="de-AT"/>
              </w:rPr>
              <w:t>Durch den optischen Ausgleich wi</w:t>
            </w:r>
            <w:r w:rsidR="00DB1576" w:rsidRPr="003753ED">
              <w:rPr>
                <w:noProof/>
                <w:sz w:val="24"/>
                <w:lang w:val="de-AT" w:eastAsia="de-AT"/>
              </w:rPr>
              <w:t>r</w:t>
            </w:r>
            <w:r w:rsidRPr="003753ED">
              <w:rPr>
                <w:noProof/>
                <w:sz w:val="24"/>
                <w:lang w:val="de-AT" w:eastAsia="de-AT"/>
              </w:rPr>
              <w:t>kt die Produktpräsentat</w:t>
            </w:r>
            <w:r w:rsidR="00E44DF5">
              <w:rPr>
                <w:noProof/>
                <w:sz w:val="24"/>
                <w:lang w:val="de-AT" w:eastAsia="de-AT"/>
              </w:rPr>
              <w:t>ion harmonisch und geschlossen und</w:t>
            </w:r>
            <w:r w:rsidRPr="003753ED">
              <w:rPr>
                <w:noProof/>
                <w:sz w:val="24"/>
                <w:lang w:val="de-AT" w:eastAsia="de-AT"/>
              </w:rPr>
              <w:t xml:space="preserve"> </w:t>
            </w:r>
            <w:r w:rsidR="00E44DF5">
              <w:rPr>
                <w:noProof/>
                <w:sz w:val="24"/>
                <w:lang w:val="de-AT" w:eastAsia="de-AT"/>
              </w:rPr>
              <w:t xml:space="preserve">nicht </w:t>
            </w:r>
            <w:r w:rsidRPr="003753ED">
              <w:rPr>
                <w:noProof/>
                <w:sz w:val="24"/>
                <w:lang w:val="de-AT" w:eastAsia="de-AT"/>
              </w:rPr>
              <w:t xml:space="preserve">überladen </w:t>
            </w:r>
            <w:r w:rsidR="00E44DF5">
              <w:rPr>
                <w:noProof/>
                <w:sz w:val="24"/>
                <w:lang w:val="de-AT" w:eastAsia="de-AT"/>
              </w:rPr>
              <w:t>oder</w:t>
            </w:r>
            <w:r w:rsidRPr="003753ED">
              <w:rPr>
                <w:noProof/>
                <w:sz w:val="24"/>
                <w:lang w:val="de-AT" w:eastAsia="de-AT"/>
              </w:rPr>
              <w:t xml:space="preserve"> einseitig dominant. </w:t>
            </w:r>
          </w:p>
        </w:tc>
      </w:tr>
      <w:tr w:rsidR="008D1737" w:rsidRPr="00C83053" w14:paraId="5BF72CC6" w14:textId="77777777" w:rsidTr="00183019">
        <w:tc>
          <w:tcPr>
            <w:tcW w:w="9062" w:type="dxa"/>
            <w:shd w:val="clear" w:color="auto" w:fill="auto"/>
          </w:tcPr>
          <w:p w14:paraId="3F494E68" w14:textId="77777777" w:rsidR="008D1737" w:rsidRDefault="0051370A" w:rsidP="0051370A">
            <w:pPr>
              <w:pStyle w:val="Listenabsatz"/>
              <w:numPr>
                <w:ilvl w:val="1"/>
                <w:numId w:val="99"/>
              </w:numPr>
              <w:spacing w:before="120" w:after="120"/>
              <w:ind w:left="680" w:hanging="680"/>
              <w:rPr>
                <w:noProof/>
                <w:sz w:val="24"/>
                <w:lang w:val="de-AT" w:eastAsia="de-AT"/>
              </w:rPr>
            </w:pPr>
            <w:r w:rsidRPr="0051370A">
              <w:rPr>
                <w:noProof/>
                <w:sz w:val="24"/>
                <w:lang w:val="de-AT" w:eastAsia="de-AT"/>
              </w:rPr>
              <w:t xml:space="preserve">Erkläre den Begriff </w:t>
            </w:r>
            <w:r w:rsidR="008D1737" w:rsidRPr="0051370A">
              <w:rPr>
                <w:i/>
                <w:noProof/>
                <w:sz w:val="24"/>
                <w:lang w:val="de-AT" w:eastAsia="de-AT"/>
              </w:rPr>
              <w:t>Gestaltungsdreieck</w:t>
            </w:r>
            <w:r w:rsidRPr="0051370A">
              <w:rPr>
                <w:i/>
                <w:noProof/>
                <w:sz w:val="24"/>
                <w:lang w:val="de-AT" w:eastAsia="de-AT"/>
              </w:rPr>
              <w:t xml:space="preserve"> </w:t>
            </w:r>
            <w:r w:rsidRPr="0051370A">
              <w:rPr>
                <w:noProof/>
                <w:sz w:val="24"/>
                <w:lang w:val="de-AT" w:eastAsia="de-AT"/>
              </w:rPr>
              <w:t>bei der Warenpräsentation</w:t>
            </w:r>
            <w:r>
              <w:rPr>
                <w:noProof/>
                <w:sz w:val="24"/>
                <w:lang w:val="de-AT" w:eastAsia="de-AT"/>
              </w:rPr>
              <w:t>!</w:t>
            </w:r>
          </w:p>
          <w:p w14:paraId="0B4472DD" w14:textId="0276864A" w:rsidR="0051370A" w:rsidRPr="0051370A" w:rsidRDefault="0051370A" w:rsidP="0051370A">
            <w:pPr>
              <w:pStyle w:val="Listenabsatz"/>
              <w:spacing w:before="120"/>
              <w:ind w:left="680"/>
              <w:jc w:val="right"/>
              <w:rPr>
                <w:i/>
                <w:noProof/>
                <w:sz w:val="20"/>
                <w:szCs w:val="20"/>
                <w:lang w:val="de-AT" w:eastAsia="de-AT"/>
              </w:rPr>
            </w:pPr>
            <w:r w:rsidRPr="0051370A">
              <w:rPr>
                <w:i/>
                <w:noProof/>
                <w:sz w:val="20"/>
                <w:szCs w:val="20"/>
                <w:lang w:val="de-AT" w:eastAsia="de-AT"/>
              </w:rPr>
              <w:t>Maximal</w:t>
            </w:r>
          </w:p>
        </w:tc>
      </w:tr>
      <w:tr w:rsidR="008D1737" w:rsidRPr="00C83053" w14:paraId="719D0E23" w14:textId="77777777" w:rsidTr="007835D4">
        <w:tc>
          <w:tcPr>
            <w:tcW w:w="9062" w:type="dxa"/>
            <w:tcBorders>
              <w:bottom w:val="single" w:sz="4" w:space="0" w:color="auto"/>
            </w:tcBorders>
            <w:shd w:val="clear" w:color="auto" w:fill="auto"/>
          </w:tcPr>
          <w:p w14:paraId="14D47473" w14:textId="0E9E5E87" w:rsidR="008D1737" w:rsidRPr="003753ED" w:rsidRDefault="00B53D93" w:rsidP="00B53D93">
            <w:pPr>
              <w:spacing w:before="120" w:after="120"/>
              <w:rPr>
                <w:noProof/>
                <w:sz w:val="24"/>
                <w:lang w:val="de-AT" w:eastAsia="de-AT"/>
              </w:rPr>
            </w:pPr>
            <w:r w:rsidRPr="003753ED">
              <w:rPr>
                <w:noProof/>
                <w:lang w:val="de-AT" w:eastAsia="de-AT"/>
              </w:rPr>
              <w:lastRenderedPageBreak/>
              <w:drawing>
                <wp:anchor distT="0" distB="0" distL="114300" distR="114300" simplePos="0" relativeHeight="251669504" behindDoc="1" locked="0" layoutInCell="1" allowOverlap="1" wp14:anchorId="2F2F2BB6" wp14:editId="5BC9F0E0">
                  <wp:simplePos x="0" y="0"/>
                  <wp:positionH relativeFrom="column">
                    <wp:posOffset>1164590</wp:posOffset>
                  </wp:positionH>
                  <wp:positionV relativeFrom="paragraph">
                    <wp:posOffset>794385</wp:posOffset>
                  </wp:positionV>
                  <wp:extent cx="2381250" cy="1493520"/>
                  <wp:effectExtent l="0" t="0" r="0" b="0"/>
                  <wp:wrapTopAndBottom/>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381250" cy="1493520"/>
                          </a:xfrm>
                          <a:prstGeom prst="rect">
                            <a:avLst/>
                          </a:prstGeom>
                        </pic:spPr>
                      </pic:pic>
                    </a:graphicData>
                  </a:graphic>
                </wp:anchor>
              </w:drawing>
            </w:r>
            <w:r w:rsidR="008D1737" w:rsidRPr="003753ED">
              <w:rPr>
                <w:noProof/>
                <w:sz w:val="24"/>
                <w:lang w:val="de-AT" w:eastAsia="de-AT"/>
              </w:rPr>
              <w:t>Durch die Anordnung im Gestaltungsdreieck wird sichergestellt, dass die Produkte im Blickfeld der Betrachterin/des Betrachters liegen. Innerhalb dieses Dreiecks sollen die Produkte platziert sein, außerhalb nur Dekoration.</w:t>
            </w:r>
          </w:p>
          <w:p w14:paraId="468B85E9" w14:textId="188BFBC7" w:rsidR="004176DC" w:rsidRPr="003753ED" w:rsidRDefault="004176DC" w:rsidP="004176DC">
            <w:pPr>
              <w:rPr>
                <w:noProof/>
                <w:sz w:val="24"/>
                <w:lang w:val="de-AT" w:eastAsia="de-AT"/>
              </w:rPr>
            </w:pPr>
          </w:p>
        </w:tc>
      </w:tr>
      <w:tr w:rsidR="008D1737" w:rsidRPr="007835D4" w14:paraId="4F746AAD" w14:textId="77777777" w:rsidTr="007835D4">
        <w:tc>
          <w:tcPr>
            <w:tcW w:w="9062" w:type="dxa"/>
            <w:shd w:val="clear" w:color="auto" w:fill="auto"/>
          </w:tcPr>
          <w:p w14:paraId="1F670D42" w14:textId="7E988611" w:rsidR="008D1737" w:rsidRPr="007572E2" w:rsidRDefault="007835D4" w:rsidP="007835D4">
            <w:pPr>
              <w:pStyle w:val="Listenabsatz"/>
              <w:numPr>
                <w:ilvl w:val="0"/>
                <w:numId w:val="109"/>
              </w:numPr>
              <w:spacing w:before="120" w:after="120"/>
              <w:ind w:left="680" w:hanging="680"/>
              <w:rPr>
                <w:noProof/>
                <w:sz w:val="28"/>
                <w:szCs w:val="28"/>
                <w:lang w:val="de-AT" w:eastAsia="de-AT"/>
              </w:rPr>
            </w:pPr>
            <w:r w:rsidRPr="007572E2">
              <w:rPr>
                <w:noProof/>
                <w:sz w:val="28"/>
                <w:szCs w:val="28"/>
                <w:lang w:val="de-AT" w:eastAsia="de-AT"/>
              </w:rPr>
              <w:t xml:space="preserve">Gestaltung von </w:t>
            </w:r>
            <w:r w:rsidR="008D1737" w:rsidRPr="007572E2">
              <w:rPr>
                <w:noProof/>
                <w:sz w:val="28"/>
                <w:szCs w:val="28"/>
                <w:lang w:val="de-AT" w:eastAsia="de-AT"/>
              </w:rPr>
              <w:t>Werbemittel</w:t>
            </w:r>
            <w:r w:rsidRPr="007572E2">
              <w:rPr>
                <w:noProof/>
                <w:sz w:val="28"/>
                <w:szCs w:val="28"/>
                <w:lang w:val="de-AT" w:eastAsia="de-AT"/>
              </w:rPr>
              <w:t>n</w:t>
            </w:r>
          </w:p>
        </w:tc>
      </w:tr>
      <w:tr w:rsidR="007835D4" w:rsidRPr="007835D4" w14:paraId="01463D62" w14:textId="77777777" w:rsidTr="007835D4">
        <w:tc>
          <w:tcPr>
            <w:tcW w:w="9062" w:type="dxa"/>
            <w:shd w:val="clear" w:color="auto" w:fill="auto"/>
          </w:tcPr>
          <w:p w14:paraId="2792BA2A" w14:textId="77777777" w:rsidR="007835D4" w:rsidRDefault="007835D4" w:rsidP="007835D4">
            <w:pPr>
              <w:pStyle w:val="Listenabsatz"/>
              <w:numPr>
                <w:ilvl w:val="1"/>
                <w:numId w:val="109"/>
              </w:numPr>
              <w:spacing w:before="120" w:after="120"/>
              <w:ind w:left="680" w:hanging="680"/>
              <w:rPr>
                <w:noProof/>
                <w:sz w:val="24"/>
                <w:lang w:val="de-AT" w:eastAsia="de-AT"/>
              </w:rPr>
            </w:pPr>
            <w:r>
              <w:rPr>
                <w:noProof/>
                <w:sz w:val="24"/>
                <w:lang w:val="de-AT" w:eastAsia="de-AT"/>
              </w:rPr>
              <w:t xml:space="preserve">Was versteht man unter einem </w:t>
            </w:r>
            <w:r w:rsidRPr="007835D4">
              <w:rPr>
                <w:i/>
                <w:noProof/>
                <w:sz w:val="24"/>
                <w:lang w:val="de-AT" w:eastAsia="de-AT"/>
              </w:rPr>
              <w:t>Werbebrief</w:t>
            </w:r>
            <w:r>
              <w:rPr>
                <w:noProof/>
                <w:sz w:val="24"/>
                <w:lang w:val="de-AT" w:eastAsia="de-AT"/>
              </w:rPr>
              <w:t>?</w:t>
            </w:r>
          </w:p>
          <w:p w14:paraId="7F91390A" w14:textId="59361799" w:rsidR="007835D4" w:rsidRPr="007835D4" w:rsidRDefault="007835D4" w:rsidP="007835D4">
            <w:pPr>
              <w:pStyle w:val="Listenabsatz"/>
              <w:spacing w:before="120"/>
              <w:ind w:left="680"/>
              <w:jc w:val="right"/>
              <w:rPr>
                <w:i/>
                <w:noProof/>
                <w:sz w:val="20"/>
                <w:szCs w:val="20"/>
                <w:lang w:val="de-AT" w:eastAsia="de-AT"/>
              </w:rPr>
            </w:pPr>
            <w:r w:rsidRPr="007835D4">
              <w:rPr>
                <w:i/>
                <w:noProof/>
                <w:sz w:val="20"/>
                <w:szCs w:val="20"/>
                <w:lang w:val="de-AT" w:eastAsia="de-AT"/>
              </w:rPr>
              <w:t>Minimal</w:t>
            </w:r>
          </w:p>
        </w:tc>
      </w:tr>
      <w:tr w:rsidR="008D1737" w:rsidRPr="00C83053" w14:paraId="4B1A5E84" w14:textId="77777777" w:rsidTr="00776A3A">
        <w:tc>
          <w:tcPr>
            <w:tcW w:w="9062" w:type="dxa"/>
            <w:tcBorders>
              <w:bottom w:val="single" w:sz="4" w:space="0" w:color="auto"/>
            </w:tcBorders>
            <w:shd w:val="clear" w:color="auto" w:fill="auto"/>
          </w:tcPr>
          <w:p w14:paraId="4936993D" w14:textId="77777777" w:rsidR="008D1737" w:rsidRPr="003753ED" w:rsidRDefault="008D1737" w:rsidP="007835D4">
            <w:pPr>
              <w:spacing w:before="120" w:after="120"/>
              <w:rPr>
                <w:noProof/>
                <w:sz w:val="24"/>
                <w:lang w:val="de-AT" w:eastAsia="de-AT"/>
              </w:rPr>
            </w:pPr>
            <w:r w:rsidRPr="003753ED">
              <w:rPr>
                <w:noProof/>
                <w:sz w:val="24"/>
                <w:lang w:val="de-AT" w:eastAsia="de-AT"/>
              </w:rPr>
              <w:t xml:space="preserve">Dabei handelt es sich um eine besondere Form von schriftlicher Werbung. Ziel ist es, möglichst viele Personen einer Zielgruppe anzusprechen. Ein Werbebrief kann als E-Mail, Postwurfsendung oder Brief versendet werden. </w:t>
            </w:r>
          </w:p>
          <w:p w14:paraId="2B5731B3" w14:textId="49E60CBF" w:rsidR="008D1737" w:rsidRPr="003753ED" w:rsidRDefault="008D1737" w:rsidP="007835D4">
            <w:pPr>
              <w:spacing w:before="120" w:after="120"/>
              <w:rPr>
                <w:noProof/>
                <w:sz w:val="24"/>
                <w:lang w:val="de-AT" w:eastAsia="de-AT"/>
              </w:rPr>
            </w:pPr>
            <w:r w:rsidRPr="003753ED">
              <w:rPr>
                <w:noProof/>
                <w:sz w:val="24"/>
                <w:lang w:val="de-AT" w:eastAsia="de-AT"/>
              </w:rPr>
              <w:t xml:space="preserve">Es geht darum ein bestimmtes Produkt zu bewerben. Gestaltung </w:t>
            </w:r>
            <w:r w:rsidR="007835D4">
              <w:rPr>
                <w:noProof/>
                <w:sz w:val="24"/>
                <w:lang w:val="de-AT" w:eastAsia="de-AT"/>
              </w:rPr>
              <w:t>soll kreativ und</w:t>
            </w:r>
            <w:r w:rsidRPr="003753ED">
              <w:rPr>
                <w:noProof/>
                <w:sz w:val="24"/>
                <w:lang w:val="de-AT" w:eastAsia="de-AT"/>
              </w:rPr>
              <w:t xml:space="preserve"> auffällig</w:t>
            </w:r>
            <w:r w:rsidR="007835D4">
              <w:rPr>
                <w:noProof/>
                <w:sz w:val="24"/>
                <w:lang w:val="de-AT" w:eastAsia="de-AT"/>
              </w:rPr>
              <w:t xml:space="preserve"> sein</w:t>
            </w:r>
            <w:r w:rsidRPr="003753ED">
              <w:rPr>
                <w:noProof/>
                <w:sz w:val="24"/>
                <w:lang w:val="de-AT" w:eastAsia="de-AT"/>
              </w:rPr>
              <w:t>, um Interesse zu wecken.</w:t>
            </w:r>
          </w:p>
        </w:tc>
      </w:tr>
      <w:tr w:rsidR="008D1737" w:rsidRPr="00776A3A" w14:paraId="518E1D16" w14:textId="77777777" w:rsidTr="00776A3A">
        <w:tc>
          <w:tcPr>
            <w:tcW w:w="9062" w:type="dxa"/>
            <w:shd w:val="clear" w:color="auto" w:fill="auto"/>
          </w:tcPr>
          <w:p w14:paraId="57BFA545" w14:textId="77777777" w:rsidR="008D1737" w:rsidRDefault="004176DC" w:rsidP="00DA70E2">
            <w:pPr>
              <w:pStyle w:val="Listenabsatz"/>
              <w:numPr>
                <w:ilvl w:val="1"/>
                <w:numId w:val="109"/>
              </w:numPr>
              <w:spacing w:before="120" w:after="120"/>
              <w:ind w:left="680" w:hanging="680"/>
              <w:rPr>
                <w:noProof/>
                <w:sz w:val="24"/>
                <w:lang w:val="de-AT" w:eastAsia="de-AT"/>
              </w:rPr>
            </w:pPr>
            <w:r w:rsidRPr="00DA70E2">
              <w:rPr>
                <w:noProof/>
                <w:sz w:val="24"/>
                <w:lang w:val="de-AT" w:eastAsia="de-AT"/>
              </w:rPr>
              <w:t xml:space="preserve">Was ist eine </w:t>
            </w:r>
            <w:r w:rsidR="008D1737" w:rsidRPr="00DA70E2">
              <w:rPr>
                <w:i/>
                <w:noProof/>
                <w:sz w:val="24"/>
                <w:lang w:val="de-AT" w:eastAsia="de-AT"/>
              </w:rPr>
              <w:t>Postwurfsendung</w:t>
            </w:r>
            <w:r w:rsidRPr="00DA70E2">
              <w:rPr>
                <w:noProof/>
                <w:sz w:val="24"/>
                <w:lang w:val="de-AT" w:eastAsia="de-AT"/>
              </w:rPr>
              <w:t>?</w:t>
            </w:r>
          </w:p>
          <w:p w14:paraId="16AEF8DE" w14:textId="2B4CF618" w:rsidR="00DA70E2" w:rsidRPr="00DA70E2" w:rsidRDefault="00DA70E2" w:rsidP="00DA70E2">
            <w:pPr>
              <w:pStyle w:val="Listenabsatz"/>
              <w:spacing w:before="120"/>
              <w:ind w:left="680"/>
              <w:jc w:val="right"/>
              <w:rPr>
                <w:i/>
                <w:noProof/>
                <w:sz w:val="20"/>
                <w:szCs w:val="20"/>
                <w:lang w:val="de-AT" w:eastAsia="de-AT"/>
              </w:rPr>
            </w:pPr>
            <w:r w:rsidRPr="00DA70E2">
              <w:rPr>
                <w:i/>
                <w:noProof/>
                <w:sz w:val="20"/>
                <w:szCs w:val="20"/>
                <w:lang w:val="de-AT" w:eastAsia="de-AT"/>
              </w:rPr>
              <w:t>Minimal</w:t>
            </w:r>
          </w:p>
        </w:tc>
      </w:tr>
      <w:tr w:rsidR="008D1737" w:rsidRPr="00C83053" w14:paraId="3B652DCF" w14:textId="77777777" w:rsidTr="00DA70E2">
        <w:tc>
          <w:tcPr>
            <w:tcW w:w="9062" w:type="dxa"/>
            <w:tcBorders>
              <w:bottom w:val="single" w:sz="4" w:space="0" w:color="auto"/>
            </w:tcBorders>
            <w:shd w:val="clear" w:color="auto" w:fill="auto"/>
          </w:tcPr>
          <w:p w14:paraId="51F1916F" w14:textId="6134A686" w:rsidR="008D1737" w:rsidRPr="003753ED" w:rsidRDefault="008D1737" w:rsidP="00DA70E2">
            <w:pPr>
              <w:spacing w:before="120" w:after="120"/>
              <w:rPr>
                <w:noProof/>
                <w:sz w:val="24"/>
                <w:lang w:val="de-AT" w:eastAsia="de-AT"/>
              </w:rPr>
            </w:pPr>
            <w:r w:rsidRPr="003753ED">
              <w:rPr>
                <w:noProof/>
                <w:sz w:val="24"/>
                <w:lang w:val="de-AT" w:eastAsia="de-AT"/>
              </w:rPr>
              <w:t>Werbung, die die Post bestimmten Personen oder jedem Haushalt in e</w:t>
            </w:r>
            <w:r w:rsidR="00DA70E2">
              <w:rPr>
                <w:noProof/>
                <w:sz w:val="24"/>
                <w:lang w:val="de-AT" w:eastAsia="de-AT"/>
              </w:rPr>
              <w:t>inem bestimmten Gebiet zustellt.</w:t>
            </w:r>
          </w:p>
        </w:tc>
      </w:tr>
      <w:tr w:rsidR="008D1737" w:rsidRPr="00DA70E2" w14:paraId="0AF9B91D" w14:textId="77777777" w:rsidTr="00DA70E2">
        <w:tc>
          <w:tcPr>
            <w:tcW w:w="9062" w:type="dxa"/>
            <w:shd w:val="clear" w:color="auto" w:fill="auto"/>
          </w:tcPr>
          <w:p w14:paraId="21B3B70A" w14:textId="21C1C6C2" w:rsidR="008D1737" w:rsidRDefault="00C14645" w:rsidP="00DA70E2">
            <w:pPr>
              <w:pStyle w:val="Listenabsatz"/>
              <w:numPr>
                <w:ilvl w:val="1"/>
                <w:numId w:val="109"/>
              </w:numPr>
              <w:spacing w:before="120" w:after="120"/>
              <w:ind w:left="714" w:hanging="680"/>
              <w:rPr>
                <w:noProof/>
                <w:sz w:val="24"/>
                <w:lang w:val="de-AT" w:eastAsia="de-AT"/>
              </w:rPr>
            </w:pPr>
            <w:r>
              <w:rPr>
                <w:noProof/>
                <w:sz w:val="24"/>
                <w:lang w:val="de-AT" w:eastAsia="de-AT"/>
              </w:rPr>
              <w:t xml:space="preserve">Erkläre </w:t>
            </w:r>
            <w:r w:rsidR="00DA70E2">
              <w:rPr>
                <w:noProof/>
                <w:sz w:val="24"/>
                <w:lang w:val="de-AT" w:eastAsia="de-AT"/>
              </w:rPr>
              <w:t xml:space="preserve">das </w:t>
            </w:r>
            <w:r>
              <w:rPr>
                <w:noProof/>
                <w:sz w:val="24"/>
                <w:lang w:val="de-AT" w:eastAsia="de-AT"/>
              </w:rPr>
              <w:t xml:space="preserve">Wichtigste zum </w:t>
            </w:r>
            <w:r w:rsidR="008D1737" w:rsidRPr="00DA70E2">
              <w:rPr>
                <w:noProof/>
                <w:sz w:val="24"/>
                <w:lang w:val="de-AT" w:eastAsia="de-AT"/>
              </w:rPr>
              <w:t xml:space="preserve">Werbemittel </w:t>
            </w:r>
            <w:r w:rsidR="008D1737" w:rsidRPr="00DA70E2">
              <w:rPr>
                <w:i/>
                <w:noProof/>
                <w:sz w:val="24"/>
                <w:lang w:val="de-AT" w:eastAsia="de-AT"/>
              </w:rPr>
              <w:t>Plakat</w:t>
            </w:r>
            <w:r>
              <w:rPr>
                <w:i/>
                <w:noProof/>
                <w:sz w:val="24"/>
                <w:lang w:val="de-AT" w:eastAsia="de-AT"/>
              </w:rPr>
              <w:t>!</w:t>
            </w:r>
          </w:p>
          <w:p w14:paraId="3C0AF22F" w14:textId="0A8F8A93" w:rsidR="00DA70E2" w:rsidRPr="00DA70E2" w:rsidRDefault="00DA70E2" w:rsidP="00DA70E2">
            <w:pPr>
              <w:pStyle w:val="Listenabsatz"/>
              <w:spacing w:before="120"/>
              <w:ind w:left="714"/>
              <w:jc w:val="right"/>
              <w:rPr>
                <w:i/>
                <w:noProof/>
                <w:sz w:val="20"/>
                <w:szCs w:val="20"/>
                <w:lang w:val="de-AT" w:eastAsia="de-AT"/>
              </w:rPr>
            </w:pPr>
            <w:r w:rsidRPr="00DA70E2">
              <w:rPr>
                <w:i/>
                <w:noProof/>
                <w:sz w:val="20"/>
                <w:szCs w:val="20"/>
                <w:lang w:val="de-AT" w:eastAsia="de-AT"/>
              </w:rPr>
              <w:t>Minimal</w:t>
            </w:r>
          </w:p>
        </w:tc>
      </w:tr>
      <w:tr w:rsidR="008D1737" w:rsidRPr="00C83053" w14:paraId="6DC3E5FD" w14:textId="77777777" w:rsidTr="001567B7">
        <w:tc>
          <w:tcPr>
            <w:tcW w:w="9062" w:type="dxa"/>
            <w:tcBorders>
              <w:bottom w:val="single" w:sz="4" w:space="0" w:color="auto"/>
            </w:tcBorders>
            <w:shd w:val="clear" w:color="auto" w:fill="auto"/>
          </w:tcPr>
          <w:p w14:paraId="3D41BCB7" w14:textId="12769281" w:rsidR="00DA70E2" w:rsidRPr="00DA70E2" w:rsidRDefault="008D1737" w:rsidP="002337B9">
            <w:pPr>
              <w:spacing w:before="120" w:after="120"/>
              <w:rPr>
                <w:noProof/>
                <w:sz w:val="24"/>
                <w:lang w:val="de-AT" w:eastAsia="de-AT"/>
              </w:rPr>
            </w:pPr>
            <w:r w:rsidRPr="003753ED">
              <w:rPr>
                <w:noProof/>
                <w:sz w:val="24"/>
                <w:lang w:val="de-AT" w:eastAsia="de-AT"/>
              </w:rPr>
              <w:t>Traditonelles Werbemittel</w:t>
            </w:r>
            <w:r w:rsidR="002337B9">
              <w:rPr>
                <w:noProof/>
                <w:sz w:val="24"/>
                <w:lang w:val="de-AT" w:eastAsia="de-AT"/>
              </w:rPr>
              <w:t xml:space="preserve">, </w:t>
            </w:r>
            <w:r w:rsidR="00DA70E2" w:rsidRPr="00DA70E2">
              <w:rPr>
                <w:noProof/>
                <w:sz w:val="24"/>
                <w:lang w:val="de-AT" w:eastAsia="de-AT"/>
              </w:rPr>
              <w:t xml:space="preserve">soll </w:t>
            </w:r>
            <w:r w:rsidRPr="00DA70E2">
              <w:rPr>
                <w:noProof/>
                <w:sz w:val="24"/>
                <w:lang w:val="de-AT" w:eastAsia="de-AT"/>
              </w:rPr>
              <w:t xml:space="preserve">Aufmerksamkeit erregen; </w:t>
            </w:r>
          </w:p>
          <w:p w14:paraId="0E386D29" w14:textId="3D97D9D3" w:rsidR="002337B9" w:rsidRDefault="008D1737" w:rsidP="002337B9">
            <w:pPr>
              <w:spacing w:before="120" w:after="120"/>
              <w:rPr>
                <w:noProof/>
                <w:sz w:val="24"/>
                <w:lang w:val="de-AT" w:eastAsia="de-AT"/>
              </w:rPr>
            </w:pPr>
            <w:r w:rsidRPr="002337B9">
              <w:rPr>
                <w:noProof/>
                <w:sz w:val="24"/>
                <w:lang w:val="de-AT" w:eastAsia="de-AT"/>
              </w:rPr>
              <w:t>Tipps</w:t>
            </w:r>
            <w:r w:rsidR="00135F14">
              <w:rPr>
                <w:noProof/>
                <w:sz w:val="24"/>
                <w:lang w:val="de-AT" w:eastAsia="de-AT"/>
              </w:rPr>
              <w:t xml:space="preserve"> für die Gestaltung</w:t>
            </w:r>
            <w:r w:rsidRPr="002337B9">
              <w:rPr>
                <w:noProof/>
                <w:sz w:val="24"/>
                <w:lang w:val="de-AT" w:eastAsia="de-AT"/>
              </w:rPr>
              <w:t xml:space="preserve">: </w:t>
            </w:r>
          </w:p>
          <w:p w14:paraId="2AD2B891" w14:textId="77777777" w:rsidR="002337B9" w:rsidRPr="002337B9" w:rsidRDefault="008D1737" w:rsidP="002337B9">
            <w:pPr>
              <w:pStyle w:val="Listenabsatz"/>
              <w:numPr>
                <w:ilvl w:val="0"/>
                <w:numId w:val="111"/>
              </w:numPr>
              <w:spacing w:before="120" w:after="120"/>
              <w:rPr>
                <w:noProof/>
                <w:sz w:val="24"/>
                <w:lang w:val="de-AT" w:eastAsia="de-AT"/>
              </w:rPr>
            </w:pPr>
            <w:r w:rsidRPr="002337B9">
              <w:rPr>
                <w:noProof/>
                <w:sz w:val="24"/>
                <w:lang w:val="de-AT" w:eastAsia="de-AT"/>
              </w:rPr>
              <w:t xml:space="preserve">kurz und knapp formulieren, </w:t>
            </w:r>
          </w:p>
          <w:p w14:paraId="3CD228B4" w14:textId="77777777" w:rsidR="002337B9" w:rsidRPr="002337B9" w:rsidRDefault="008D1737" w:rsidP="002337B9">
            <w:pPr>
              <w:pStyle w:val="Listenabsatz"/>
              <w:numPr>
                <w:ilvl w:val="0"/>
                <w:numId w:val="111"/>
              </w:numPr>
              <w:spacing w:before="120" w:after="120"/>
              <w:rPr>
                <w:noProof/>
                <w:sz w:val="24"/>
                <w:lang w:val="de-AT" w:eastAsia="de-AT"/>
              </w:rPr>
            </w:pPr>
            <w:r w:rsidRPr="002337B9">
              <w:rPr>
                <w:noProof/>
                <w:sz w:val="24"/>
                <w:lang w:val="de-AT" w:eastAsia="de-AT"/>
              </w:rPr>
              <w:t xml:space="preserve">eindeutige Botschaft vermitteln; </w:t>
            </w:r>
          </w:p>
          <w:p w14:paraId="5AA10183" w14:textId="4E7983E0" w:rsidR="008D1737" w:rsidRPr="002337B9" w:rsidRDefault="008D1737" w:rsidP="002337B9">
            <w:pPr>
              <w:pStyle w:val="Listenabsatz"/>
              <w:numPr>
                <w:ilvl w:val="0"/>
                <w:numId w:val="111"/>
              </w:numPr>
              <w:spacing w:before="120" w:after="120"/>
              <w:rPr>
                <w:noProof/>
                <w:sz w:val="24"/>
                <w:lang w:val="de-AT" w:eastAsia="de-AT"/>
              </w:rPr>
            </w:pPr>
            <w:r w:rsidRPr="002337B9">
              <w:rPr>
                <w:noProof/>
                <w:sz w:val="24"/>
                <w:lang w:val="de-AT" w:eastAsia="de-AT"/>
              </w:rPr>
              <w:t>aufpas</w:t>
            </w:r>
            <w:r w:rsidR="002337B9" w:rsidRPr="002337B9">
              <w:rPr>
                <w:noProof/>
                <w:sz w:val="24"/>
                <w:lang w:val="de-AT" w:eastAsia="de-AT"/>
              </w:rPr>
              <w:t>sen auf Schriftgröße und Kontras</w:t>
            </w:r>
            <w:r w:rsidRPr="002337B9">
              <w:rPr>
                <w:noProof/>
                <w:sz w:val="24"/>
                <w:lang w:val="de-AT" w:eastAsia="de-AT"/>
              </w:rPr>
              <w:t>t</w:t>
            </w:r>
          </w:p>
        </w:tc>
      </w:tr>
      <w:tr w:rsidR="008D1737" w:rsidRPr="001567B7" w14:paraId="756B68D9" w14:textId="77777777" w:rsidTr="001567B7">
        <w:tc>
          <w:tcPr>
            <w:tcW w:w="9062" w:type="dxa"/>
            <w:shd w:val="clear" w:color="auto" w:fill="auto"/>
          </w:tcPr>
          <w:p w14:paraId="60F4F8DB" w14:textId="77777777" w:rsidR="008D1737" w:rsidRDefault="004176DC" w:rsidP="001567B7">
            <w:pPr>
              <w:pStyle w:val="Listenabsatz"/>
              <w:numPr>
                <w:ilvl w:val="1"/>
                <w:numId w:val="109"/>
              </w:numPr>
              <w:spacing w:before="120" w:after="120"/>
              <w:ind w:left="714" w:hanging="680"/>
              <w:rPr>
                <w:noProof/>
                <w:sz w:val="24"/>
                <w:lang w:val="de-AT" w:eastAsia="de-AT"/>
              </w:rPr>
            </w:pPr>
            <w:r w:rsidRPr="001567B7">
              <w:rPr>
                <w:noProof/>
                <w:sz w:val="24"/>
                <w:lang w:val="de-AT" w:eastAsia="de-AT"/>
              </w:rPr>
              <w:t xml:space="preserve">Erkläre das </w:t>
            </w:r>
            <w:r w:rsidR="00C14645">
              <w:rPr>
                <w:noProof/>
                <w:sz w:val="24"/>
                <w:lang w:val="de-AT" w:eastAsia="de-AT"/>
              </w:rPr>
              <w:t xml:space="preserve">Wichtigste zum </w:t>
            </w:r>
            <w:r w:rsidR="008D1737" w:rsidRPr="001567B7">
              <w:rPr>
                <w:noProof/>
                <w:sz w:val="24"/>
                <w:lang w:val="de-AT" w:eastAsia="de-AT"/>
              </w:rPr>
              <w:t xml:space="preserve">Werbemittel </w:t>
            </w:r>
            <w:r w:rsidR="008D1737" w:rsidRPr="00C14645">
              <w:rPr>
                <w:i/>
                <w:noProof/>
                <w:sz w:val="24"/>
                <w:lang w:val="de-AT" w:eastAsia="de-AT"/>
              </w:rPr>
              <w:t>Flyer</w:t>
            </w:r>
            <w:r w:rsidR="008D1737" w:rsidRPr="001567B7">
              <w:rPr>
                <w:noProof/>
                <w:sz w:val="24"/>
                <w:lang w:val="de-AT" w:eastAsia="de-AT"/>
              </w:rPr>
              <w:t xml:space="preserve"> (Flugblatt)</w:t>
            </w:r>
            <w:r w:rsidR="00C14645">
              <w:rPr>
                <w:noProof/>
                <w:sz w:val="24"/>
                <w:lang w:val="de-AT" w:eastAsia="de-AT"/>
              </w:rPr>
              <w:t>!</w:t>
            </w:r>
          </w:p>
          <w:p w14:paraId="34E2A1F1" w14:textId="20752C21" w:rsidR="00C14645" w:rsidRPr="00C14645" w:rsidRDefault="00C14645" w:rsidP="00C14645">
            <w:pPr>
              <w:pStyle w:val="Listenabsatz"/>
              <w:spacing w:before="120"/>
              <w:ind w:left="714"/>
              <w:jc w:val="right"/>
              <w:rPr>
                <w:i/>
                <w:noProof/>
                <w:sz w:val="20"/>
                <w:szCs w:val="20"/>
                <w:lang w:val="de-AT" w:eastAsia="de-AT"/>
              </w:rPr>
            </w:pPr>
            <w:r w:rsidRPr="00C14645">
              <w:rPr>
                <w:i/>
                <w:noProof/>
                <w:sz w:val="20"/>
                <w:szCs w:val="20"/>
                <w:lang w:val="de-AT" w:eastAsia="de-AT"/>
              </w:rPr>
              <w:t>Minimal</w:t>
            </w:r>
          </w:p>
        </w:tc>
      </w:tr>
      <w:tr w:rsidR="008D1737" w:rsidRPr="00C83053" w14:paraId="52DE4048" w14:textId="77777777" w:rsidTr="008B1906">
        <w:tc>
          <w:tcPr>
            <w:tcW w:w="9062" w:type="dxa"/>
            <w:tcBorders>
              <w:bottom w:val="single" w:sz="4" w:space="0" w:color="auto"/>
            </w:tcBorders>
            <w:shd w:val="clear" w:color="auto" w:fill="auto"/>
          </w:tcPr>
          <w:p w14:paraId="74110DAB" w14:textId="1CB358A2" w:rsidR="008D1737" w:rsidRPr="003753ED" w:rsidRDefault="004734BA" w:rsidP="004734BA">
            <w:pPr>
              <w:spacing w:before="120" w:after="120"/>
              <w:rPr>
                <w:noProof/>
                <w:sz w:val="24"/>
                <w:lang w:val="de-AT" w:eastAsia="de-AT"/>
              </w:rPr>
            </w:pPr>
            <w:r>
              <w:rPr>
                <w:noProof/>
                <w:sz w:val="24"/>
                <w:lang w:val="de-AT" w:eastAsia="de-AT"/>
              </w:rPr>
              <w:t>Es d</w:t>
            </w:r>
            <w:r w:rsidR="008D1737" w:rsidRPr="003753ED">
              <w:rPr>
                <w:noProof/>
                <w:sz w:val="24"/>
                <w:lang w:val="de-AT" w:eastAsia="de-AT"/>
              </w:rPr>
              <w:t>ient zur raschen Verbreitung von Informationen z. B. per Post, E-Mail oder direktes Austeilen auf der Straße;</w:t>
            </w:r>
          </w:p>
          <w:p w14:paraId="02C9BDEE" w14:textId="65A0B7CE" w:rsidR="008D1737" w:rsidRPr="003753ED" w:rsidRDefault="008D1737" w:rsidP="004734BA">
            <w:pPr>
              <w:spacing w:before="120" w:after="120"/>
              <w:rPr>
                <w:noProof/>
                <w:sz w:val="24"/>
                <w:lang w:val="de-AT" w:eastAsia="de-AT"/>
              </w:rPr>
            </w:pPr>
            <w:r w:rsidRPr="004734BA">
              <w:rPr>
                <w:b/>
                <w:noProof/>
                <w:sz w:val="24"/>
                <w:lang w:val="de-AT" w:eastAsia="de-AT"/>
              </w:rPr>
              <w:t>Inhalt:</w:t>
            </w:r>
            <w:r w:rsidRPr="003753ED">
              <w:rPr>
                <w:noProof/>
                <w:sz w:val="24"/>
                <w:lang w:val="de-AT" w:eastAsia="de-AT"/>
              </w:rPr>
              <w:t xml:space="preserve"> Einladung zu einer gesellschaftlichen Veranstaltung (Feuerwehrfest, Sportveranstaltung, …), Aktion, Neueröffnung, Abverkauf (…) eines Unternehmens; Informationen zu politischen Themen (Wahlwerbung, Kundgebungen, …) </w:t>
            </w:r>
          </w:p>
          <w:p w14:paraId="7F86B053" w14:textId="77777777" w:rsidR="008D1737" w:rsidRPr="004734BA" w:rsidRDefault="008D1737" w:rsidP="004734BA">
            <w:pPr>
              <w:spacing w:before="120" w:after="120"/>
              <w:rPr>
                <w:b/>
                <w:noProof/>
                <w:sz w:val="24"/>
                <w:lang w:val="de-AT" w:eastAsia="de-AT"/>
              </w:rPr>
            </w:pPr>
            <w:r w:rsidRPr="004734BA">
              <w:rPr>
                <w:b/>
                <w:noProof/>
                <w:sz w:val="24"/>
                <w:lang w:val="de-AT" w:eastAsia="de-AT"/>
              </w:rPr>
              <w:t>Bestandteile:</w:t>
            </w:r>
          </w:p>
          <w:p w14:paraId="5EF09C66" w14:textId="186FD633" w:rsidR="008D1737" w:rsidRPr="004734BA" w:rsidRDefault="008D1737" w:rsidP="004734BA">
            <w:pPr>
              <w:pStyle w:val="Listenabsatz"/>
              <w:numPr>
                <w:ilvl w:val="0"/>
                <w:numId w:val="112"/>
              </w:numPr>
              <w:spacing w:before="120" w:after="120"/>
              <w:rPr>
                <w:noProof/>
                <w:sz w:val="24"/>
                <w:lang w:val="de-AT" w:eastAsia="de-AT"/>
              </w:rPr>
            </w:pPr>
            <w:r w:rsidRPr="004734BA">
              <w:rPr>
                <w:noProof/>
                <w:sz w:val="24"/>
                <w:lang w:val="de-AT" w:eastAsia="de-AT"/>
              </w:rPr>
              <w:lastRenderedPageBreak/>
              <w:t>WAS findet statt?</w:t>
            </w:r>
          </w:p>
          <w:p w14:paraId="482DE7FA" w14:textId="77777777" w:rsidR="008D1737" w:rsidRPr="004734BA" w:rsidRDefault="008D1737" w:rsidP="004734BA">
            <w:pPr>
              <w:pStyle w:val="Listenabsatz"/>
              <w:numPr>
                <w:ilvl w:val="0"/>
                <w:numId w:val="112"/>
              </w:numPr>
              <w:spacing w:before="120" w:after="120"/>
              <w:rPr>
                <w:noProof/>
                <w:sz w:val="24"/>
                <w:lang w:val="de-AT" w:eastAsia="de-AT"/>
              </w:rPr>
            </w:pPr>
            <w:r w:rsidRPr="004734BA">
              <w:rPr>
                <w:noProof/>
                <w:sz w:val="24"/>
                <w:lang w:val="de-AT" w:eastAsia="de-AT"/>
              </w:rPr>
              <w:t>WER ist der Veranstalter?</w:t>
            </w:r>
          </w:p>
          <w:p w14:paraId="7EC547CC" w14:textId="77777777" w:rsidR="008D1737" w:rsidRPr="004734BA" w:rsidRDefault="008D1737" w:rsidP="004734BA">
            <w:pPr>
              <w:pStyle w:val="Listenabsatz"/>
              <w:numPr>
                <w:ilvl w:val="0"/>
                <w:numId w:val="112"/>
              </w:numPr>
              <w:spacing w:before="120" w:after="120"/>
              <w:rPr>
                <w:noProof/>
                <w:sz w:val="24"/>
                <w:lang w:val="de-AT" w:eastAsia="de-AT"/>
              </w:rPr>
            </w:pPr>
            <w:r w:rsidRPr="004734BA">
              <w:rPr>
                <w:noProof/>
                <w:sz w:val="24"/>
                <w:lang w:val="de-AT" w:eastAsia="de-AT"/>
              </w:rPr>
              <w:t>WO findet es statt?</w:t>
            </w:r>
          </w:p>
          <w:p w14:paraId="0650E9BC" w14:textId="77777777" w:rsidR="008D1737" w:rsidRPr="004734BA" w:rsidRDefault="008D1737" w:rsidP="004734BA">
            <w:pPr>
              <w:pStyle w:val="Listenabsatz"/>
              <w:numPr>
                <w:ilvl w:val="0"/>
                <w:numId w:val="112"/>
              </w:numPr>
              <w:spacing w:before="120" w:after="120"/>
              <w:rPr>
                <w:noProof/>
                <w:sz w:val="24"/>
                <w:lang w:val="de-AT" w:eastAsia="de-AT"/>
              </w:rPr>
            </w:pPr>
            <w:r w:rsidRPr="004734BA">
              <w:rPr>
                <w:noProof/>
                <w:sz w:val="24"/>
                <w:lang w:val="de-AT" w:eastAsia="de-AT"/>
              </w:rPr>
              <w:t>WANN?</w:t>
            </w:r>
          </w:p>
          <w:p w14:paraId="314F8641" w14:textId="2D21BFD9" w:rsidR="008D1737" w:rsidRPr="004734BA" w:rsidRDefault="008D1737" w:rsidP="004734BA">
            <w:pPr>
              <w:pStyle w:val="Listenabsatz"/>
              <w:numPr>
                <w:ilvl w:val="0"/>
                <w:numId w:val="112"/>
              </w:numPr>
              <w:spacing w:before="120" w:after="120"/>
              <w:rPr>
                <w:noProof/>
                <w:sz w:val="24"/>
                <w:lang w:val="de-AT" w:eastAsia="de-AT"/>
              </w:rPr>
            </w:pPr>
            <w:r w:rsidRPr="004734BA">
              <w:rPr>
                <w:noProof/>
                <w:sz w:val="24"/>
                <w:lang w:val="de-AT" w:eastAsia="de-AT"/>
              </w:rPr>
              <w:t>WIE kann ich teilnehmen/mitmachen?</w:t>
            </w:r>
          </w:p>
        </w:tc>
      </w:tr>
      <w:tr w:rsidR="008D1737" w:rsidRPr="008B1906" w14:paraId="1B8E5094" w14:textId="77777777" w:rsidTr="008B1906">
        <w:tc>
          <w:tcPr>
            <w:tcW w:w="9062" w:type="dxa"/>
            <w:shd w:val="clear" w:color="auto" w:fill="auto"/>
          </w:tcPr>
          <w:p w14:paraId="05E302F1" w14:textId="77777777" w:rsidR="008D1737" w:rsidRPr="008B1906" w:rsidRDefault="004176DC" w:rsidP="008B1906">
            <w:pPr>
              <w:pStyle w:val="Listenabsatz"/>
              <w:numPr>
                <w:ilvl w:val="1"/>
                <w:numId w:val="109"/>
              </w:numPr>
              <w:spacing w:before="120" w:after="120"/>
              <w:ind w:left="714" w:hanging="680"/>
              <w:rPr>
                <w:noProof/>
                <w:sz w:val="24"/>
                <w:lang w:val="de-AT" w:eastAsia="de-AT"/>
              </w:rPr>
            </w:pPr>
            <w:r w:rsidRPr="008B1906">
              <w:rPr>
                <w:noProof/>
                <w:sz w:val="24"/>
                <w:lang w:val="de-AT" w:eastAsia="de-AT"/>
              </w:rPr>
              <w:lastRenderedPageBreak/>
              <w:t xml:space="preserve">Erkläre das </w:t>
            </w:r>
            <w:r w:rsidR="008B1906">
              <w:rPr>
                <w:noProof/>
                <w:sz w:val="24"/>
                <w:lang w:val="de-AT" w:eastAsia="de-AT"/>
              </w:rPr>
              <w:t xml:space="preserve">Wichtigste zum </w:t>
            </w:r>
            <w:r w:rsidR="008D1737" w:rsidRPr="008B1906">
              <w:rPr>
                <w:noProof/>
                <w:sz w:val="24"/>
                <w:lang w:val="de-AT" w:eastAsia="de-AT"/>
              </w:rPr>
              <w:t xml:space="preserve">Werbemittel </w:t>
            </w:r>
            <w:r w:rsidR="008D1737" w:rsidRPr="008B1906">
              <w:rPr>
                <w:i/>
                <w:noProof/>
                <w:sz w:val="24"/>
                <w:lang w:val="de-AT" w:eastAsia="de-AT"/>
              </w:rPr>
              <w:t>Zeitungsanzeige</w:t>
            </w:r>
            <w:r w:rsidR="008B1906">
              <w:rPr>
                <w:i/>
                <w:noProof/>
                <w:sz w:val="24"/>
                <w:lang w:val="de-AT" w:eastAsia="de-AT"/>
              </w:rPr>
              <w:t>!</w:t>
            </w:r>
          </w:p>
          <w:p w14:paraId="3327DE77" w14:textId="0BAE4279" w:rsidR="008B1906" w:rsidRPr="008B1906" w:rsidRDefault="008B1906" w:rsidP="008B1906">
            <w:pPr>
              <w:pStyle w:val="Listenabsatz"/>
              <w:spacing w:before="120"/>
              <w:ind w:left="714"/>
              <w:jc w:val="right"/>
              <w:rPr>
                <w:noProof/>
                <w:sz w:val="20"/>
                <w:szCs w:val="20"/>
                <w:lang w:val="de-AT" w:eastAsia="de-AT"/>
              </w:rPr>
            </w:pPr>
            <w:r w:rsidRPr="008B1906">
              <w:rPr>
                <w:i/>
                <w:noProof/>
                <w:sz w:val="20"/>
                <w:szCs w:val="20"/>
                <w:lang w:val="de-AT" w:eastAsia="de-AT"/>
              </w:rPr>
              <w:t>Minimal</w:t>
            </w:r>
          </w:p>
        </w:tc>
      </w:tr>
      <w:tr w:rsidR="008D1737" w:rsidRPr="00C83053" w14:paraId="2CB44593" w14:textId="77777777" w:rsidTr="008B1906">
        <w:tc>
          <w:tcPr>
            <w:tcW w:w="9062" w:type="dxa"/>
            <w:tcBorders>
              <w:bottom w:val="single" w:sz="4" w:space="0" w:color="auto"/>
            </w:tcBorders>
            <w:shd w:val="clear" w:color="auto" w:fill="auto"/>
          </w:tcPr>
          <w:p w14:paraId="1C3FAAF2" w14:textId="77777777" w:rsidR="008D1737" w:rsidRPr="003753ED" w:rsidRDefault="008D1737" w:rsidP="008B1906">
            <w:pPr>
              <w:spacing w:before="120" w:after="120"/>
              <w:rPr>
                <w:noProof/>
                <w:sz w:val="24"/>
                <w:lang w:val="de-AT" w:eastAsia="de-AT"/>
              </w:rPr>
            </w:pPr>
            <w:r w:rsidRPr="003753ED">
              <w:rPr>
                <w:noProof/>
                <w:sz w:val="24"/>
                <w:lang w:val="de-AT" w:eastAsia="de-AT"/>
              </w:rPr>
              <w:t xml:space="preserve">Diese Anzeigen finden sich in Printmedien (=gedruckte Medien wie Zeitung, Zeitschrift, …). Auftraggeber können Privatpersonen, Parteien oder Unternehmen sein. </w:t>
            </w:r>
          </w:p>
          <w:p w14:paraId="65CE0C21" w14:textId="130540E7" w:rsidR="008D1737" w:rsidRPr="003753ED" w:rsidRDefault="008D1737" w:rsidP="008B1906">
            <w:pPr>
              <w:spacing w:before="120" w:after="120"/>
              <w:rPr>
                <w:noProof/>
                <w:sz w:val="24"/>
                <w:lang w:val="de-AT" w:eastAsia="de-AT"/>
              </w:rPr>
            </w:pPr>
            <w:r w:rsidRPr="003753ED">
              <w:rPr>
                <w:noProof/>
                <w:sz w:val="24"/>
                <w:lang w:val="de-AT" w:eastAsia="de-AT"/>
              </w:rPr>
              <w:t>Anzeigen sind verhältnismäßig teuer und bedürfen einer guten Strategie.</w:t>
            </w:r>
          </w:p>
        </w:tc>
      </w:tr>
      <w:tr w:rsidR="008D1737" w:rsidRPr="008B1906" w14:paraId="23ADD559" w14:textId="77777777" w:rsidTr="008B1906">
        <w:tc>
          <w:tcPr>
            <w:tcW w:w="9062" w:type="dxa"/>
            <w:shd w:val="clear" w:color="auto" w:fill="auto"/>
          </w:tcPr>
          <w:p w14:paraId="57B0B364" w14:textId="77777777" w:rsidR="008D1737" w:rsidRPr="008B1906" w:rsidRDefault="004176DC" w:rsidP="008B1906">
            <w:pPr>
              <w:pStyle w:val="Listenabsatz"/>
              <w:numPr>
                <w:ilvl w:val="1"/>
                <w:numId w:val="109"/>
              </w:numPr>
              <w:spacing w:before="120" w:after="120"/>
              <w:ind w:left="680" w:hanging="680"/>
              <w:rPr>
                <w:noProof/>
                <w:sz w:val="24"/>
                <w:lang w:val="de-AT" w:eastAsia="de-AT"/>
              </w:rPr>
            </w:pPr>
            <w:r w:rsidRPr="008B1906">
              <w:rPr>
                <w:noProof/>
                <w:sz w:val="24"/>
                <w:lang w:val="de-AT" w:eastAsia="de-AT"/>
              </w:rPr>
              <w:t xml:space="preserve">Erkläre das </w:t>
            </w:r>
            <w:r w:rsidR="008B1906">
              <w:rPr>
                <w:noProof/>
                <w:sz w:val="24"/>
                <w:lang w:val="de-AT" w:eastAsia="de-AT"/>
              </w:rPr>
              <w:t xml:space="preserve">Wichtigste zum </w:t>
            </w:r>
            <w:r w:rsidR="008D1737" w:rsidRPr="008B1906">
              <w:rPr>
                <w:noProof/>
                <w:sz w:val="24"/>
                <w:lang w:val="de-AT" w:eastAsia="de-AT"/>
              </w:rPr>
              <w:t xml:space="preserve">Werbemittel </w:t>
            </w:r>
            <w:r w:rsidR="008D1737" w:rsidRPr="008B1906">
              <w:rPr>
                <w:i/>
                <w:noProof/>
                <w:sz w:val="24"/>
                <w:lang w:val="de-AT" w:eastAsia="de-AT"/>
              </w:rPr>
              <w:t>Radiospot</w:t>
            </w:r>
            <w:r w:rsidR="008B1906">
              <w:rPr>
                <w:i/>
                <w:noProof/>
                <w:sz w:val="24"/>
                <w:lang w:val="de-AT" w:eastAsia="de-AT"/>
              </w:rPr>
              <w:t>!</w:t>
            </w:r>
          </w:p>
          <w:p w14:paraId="4736FDA7" w14:textId="2422BD63" w:rsidR="008B1906" w:rsidRPr="008B1906" w:rsidRDefault="008B1906" w:rsidP="008B1906">
            <w:pPr>
              <w:pStyle w:val="Listenabsatz"/>
              <w:spacing w:before="120"/>
              <w:ind w:left="680"/>
              <w:jc w:val="right"/>
              <w:rPr>
                <w:noProof/>
                <w:sz w:val="20"/>
                <w:szCs w:val="20"/>
                <w:lang w:val="de-AT" w:eastAsia="de-AT"/>
              </w:rPr>
            </w:pPr>
            <w:r w:rsidRPr="008B1906">
              <w:rPr>
                <w:i/>
                <w:noProof/>
                <w:sz w:val="20"/>
                <w:szCs w:val="20"/>
                <w:lang w:val="de-AT" w:eastAsia="de-AT"/>
              </w:rPr>
              <w:t>Minimal</w:t>
            </w:r>
          </w:p>
        </w:tc>
      </w:tr>
      <w:tr w:rsidR="008D1737" w:rsidRPr="00C83053" w14:paraId="0BC86999" w14:textId="77777777" w:rsidTr="008B1906">
        <w:tc>
          <w:tcPr>
            <w:tcW w:w="9062" w:type="dxa"/>
            <w:tcBorders>
              <w:bottom w:val="single" w:sz="4" w:space="0" w:color="auto"/>
            </w:tcBorders>
            <w:shd w:val="clear" w:color="auto" w:fill="auto"/>
          </w:tcPr>
          <w:p w14:paraId="42DF1346" w14:textId="77777777" w:rsidR="008D1737" w:rsidRPr="003753ED" w:rsidRDefault="008D1737" w:rsidP="008B1906">
            <w:pPr>
              <w:spacing w:before="120" w:after="120"/>
              <w:rPr>
                <w:noProof/>
                <w:sz w:val="24"/>
                <w:lang w:val="de-AT" w:eastAsia="de-AT"/>
              </w:rPr>
            </w:pPr>
            <w:r w:rsidRPr="003753ED">
              <w:rPr>
                <w:noProof/>
                <w:sz w:val="24"/>
                <w:lang w:val="de-AT" w:eastAsia="de-AT"/>
              </w:rPr>
              <w:t xml:space="preserve">Gehört zu den auditiven Werbemitteln. Um die Zuhörerinnen und Zuhörer aufmerksam zu machen werden meistens gesprochene Texte mit Geräuschen und Musik kombiniert. </w:t>
            </w:r>
          </w:p>
          <w:p w14:paraId="2A975C9B" w14:textId="0AEF4D2D" w:rsidR="008D1737" w:rsidRPr="003753ED" w:rsidRDefault="008D1737" w:rsidP="008B1906">
            <w:pPr>
              <w:spacing w:before="120" w:after="120"/>
              <w:rPr>
                <w:noProof/>
                <w:sz w:val="24"/>
                <w:lang w:val="de-AT" w:eastAsia="de-AT"/>
              </w:rPr>
            </w:pPr>
            <w:r w:rsidRPr="003753ED">
              <w:rPr>
                <w:noProof/>
                <w:sz w:val="24"/>
                <w:lang w:val="de-AT" w:eastAsia="de-AT"/>
              </w:rPr>
              <w:t xml:space="preserve">Länge: zwischen 10 und 60 Sek.; d. h. Werbebotschaft muss kurz und prägnant formuliert sein. </w:t>
            </w:r>
            <w:r w:rsidRPr="009962D3">
              <w:rPr>
                <w:i/>
                <w:noProof/>
                <w:sz w:val="24"/>
                <w:lang w:val="de-AT" w:eastAsia="de-AT"/>
              </w:rPr>
              <w:t>Storytelling</w:t>
            </w:r>
            <w:r w:rsidRPr="003753ED">
              <w:rPr>
                <w:noProof/>
                <w:sz w:val="24"/>
                <w:lang w:val="de-AT" w:eastAsia="de-AT"/>
              </w:rPr>
              <w:t xml:space="preserve"> (eine Geschichte erzählen, damit „Bilder im Kopf“ des Publikums entstehen können) wichtig!</w:t>
            </w:r>
          </w:p>
        </w:tc>
      </w:tr>
      <w:tr w:rsidR="008D1737" w:rsidRPr="008B1906" w14:paraId="76B31E4E" w14:textId="77777777" w:rsidTr="008B1906">
        <w:tc>
          <w:tcPr>
            <w:tcW w:w="9062" w:type="dxa"/>
            <w:shd w:val="clear" w:color="auto" w:fill="auto"/>
          </w:tcPr>
          <w:p w14:paraId="6442CE67" w14:textId="77777777" w:rsidR="008D1737" w:rsidRPr="008B1906" w:rsidRDefault="004176DC" w:rsidP="008B1906">
            <w:pPr>
              <w:pStyle w:val="Listenabsatz"/>
              <w:numPr>
                <w:ilvl w:val="1"/>
                <w:numId w:val="109"/>
              </w:numPr>
              <w:spacing w:before="120" w:after="120"/>
              <w:ind w:left="680" w:hanging="680"/>
              <w:rPr>
                <w:noProof/>
                <w:sz w:val="24"/>
                <w:lang w:val="de-AT" w:eastAsia="de-AT"/>
              </w:rPr>
            </w:pPr>
            <w:r w:rsidRPr="008B1906">
              <w:rPr>
                <w:noProof/>
                <w:sz w:val="24"/>
                <w:lang w:val="de-AT" w:eastAsia="de-AT"/>
              </w:rPr>
              <w:t xml:space="preserve">Erkläre das </w:t>
            </w:r>
            <w:r w:rsidR="008B1906">
              <w:rPr>
                <w:noProof/>
                <w:sz w:val="24"/>
                <w:lang w:val="de-AT" w:eastAsia="de-AT"/>
              </w:rPr>
              <w:t xml:space="preserve">Wichtigste zum </w:t>
            </w:r>
            <w:r w:rsidR="008D1737" w:rsidRPr="008B1906">
              <w:rPr>
                <w:noProof/>
                <w:sz w:val="24"/>
                <w:lang w:val="de-AT" w:eastAsia="de-AT"/>
              </w:rPr>
              <w:t xml:space="preserve">Werbemittel </w:t>
            </w:r>
            <w:r w:rsidR="008D1737" w:rsidRPr="008B1906">
              <w:rPr>
                <w:i/>
                <w:noProof/>
                <w:sz w:val="24"/>
                <w:lang w:val="de-AT" w:eastAsia="de-AT"/>
              </w:rPr>
              <w:t>TV/Internet-Spot</w:t>
            </w:r>
            <w:r w:rsidR="008B1906">
              <w:rPr>
                <w:i/>
                <w:noProof/>
                <w:sz w:val="24"/>
                <w:lang w:val="de-AT" w:eastAsia="de-AT"/>
              </w:rPr>
              <w:t>!</w:t>
            </w:r>
          </w:p>
          <w:p w14:paraId="6F5DA5EB" w14:textId="03B048BF" w:rsidR="008B1906" w:rsidRPr="008B1906" w:rsidRDefault="008B1906" w:rsidP="008B1906">
            <w:pPr>
              <w:pStyle w:val="Listenabsatz"/>
              <w:spacing w:before="120"/>
              <w:ind w:left="680"/>
              <w:jc w:val="right"/>
              <w:rPr>
                <w:noProof/>
                <w:sz w:val="20"/>
                <w:szCs w:val="20"/>
                <w:lang w:val="de-AT" w:eastAsia="de-AT"/>
              </w:rPr>
            </w:pPr>
            <w:r w:rsidRPr="008B1906">
              <w:rPr>
                <w:i/>
                <w:noProof/>
                <w:sz w:val="20"/>
                <w:szCs w:val="20"/>
                <w:lang w:val="de-AT" w:eastAsia="de-AT"/>
              </w:rPr>
              <w:t>Minimal</w:t>
            </w:r>
          </w:p>
        </w:tc>
      </w:tr>
      <w:tr w:rsidR="008D1737" w:rsidRPr="00C83053" w14:paraId="2C260A86" w14:textId="77777777" w:rsidTr="00FE6592">
        <w:tc>
          <w:tcPr>
            <w:tcW w:w="9062" w:type="dxa"/>
            <w:tcBorders>
              <w:bottom w:val="single" w:sz="4" w:space="0" w:color="auto"/>
            </w:tcBorders>
            <w:shd w:val="clear" w:color="auto" w:fill="auto"/>
          </w:tcPr>
          <w:p w14:paraId="11402CAF" w14:textId="77777777" w:rsidR="009962D3" w:rsidRDefault="008D1737" w:rsidP="009962D3">
            <w:pPr>
              <w:spacing w:before="120" w:after="120"/>
              <w:rPr>
                <w:noProof/>
                <w:sz w:val="24"/>
                <w:lang w:val="de-AT" w:eastAsia="de-AT"/>
              </w:rPr>
            </w:pPr>
            <w:r w:rsidRPr="003753ED">
              <w:rPr>
                <w:noProof/>
                <w:sz w:val="24"/>
                <w:lang w:val="de-AT" w:eastAsia="de-AT"/>
              </w:rPr>
              <w:t xml:space="preserve">Das sind kurze Werbefilme, die im TV bzw. im Internet gezeigt werden. Werbebotschaften können so besonders unterhaltsam und kreativ transportiert werden. Auch hier ist </w:t>
            </w:r>
            <w:r w:rsidRPr="009962D3">
              <w:rPr>
                <w:i/>
                <w:noProof/>
                <w:sz w:val="24"/>
                <w:lang w:val="de-AT" w:eastAsia="de-AT"/>
              </w:rPr>
              <w:t>Storytelling</w:t>
            </w:r>
            <w:r w:rsidRPr="003753ED">
              <w:rPr>
                <w:noProof/>
                <w:sz w:val="24"/>
                <w:lang w:val="de-AT" w:eastAsia="de-AT"/>
              </w:rPr>
              <w:t xml:space="preserve"> wichtig! </w:t>
            </w:r>
          </w:p>
          <w:p w14:paraId="10DDE850" w14:textId="0493A34A" w:rsidR="008D1737" w:rsidRPr="003753ED" w:rsidRDefault="008D1737" w:rsidP="009962D3">
            <w:pPr>
              <w:spacing w:before="120" w:after="120"/>
              <w:rPr>
                <w:noProof/>
                <w:sz w:val="24"/>
                <w:lang w:val="de-AT" w:eastAsia="de-AT"/>
              </w:rPr>
            </w:pPr>
            <w:r w:rsidRPr="003753ED">
              <w:rPr>
                <w:noProof/>
                <w:sz w:val="24"/>
                <w:lang w:val="de-AT" w:eastAsia="de-AT"/>
              </w:rPr>
              <w:t>Werbespots werden großteils von professionellen Filmproduktionsteams und Werbeagenturen geplant und produziert.</w:t>
            </w:r>
            <w:r w:rsidR="009962D3">
              <w:rPr>
                <w:noProof/>
                <w:sz w:val="24"/>
                <w:lang w:val="de-AT" w:eastAsia="de-AT"/>
              </w:rPr>
              <w:t xml:space="preserve"> Sehr aufwändig und kostenintensiv!</w:t>
            </w:r>
          </w:p>
        </w:tc>
      </w:tr>
      <w:tr w:rsidR="008D1737" w:rsidRPr="00FE6592" w14:paraId="1E1C03C2" w14:textId="77777777" w:rsidTr="00FE6592">
        <w:tc>
          <w:tcPr>
            <w:tcW w:w="9062" w:type="dxa"/>
            <w:shd w:val="clear" w:color="auto" w:fill="auto"/>
          </w:tcPr>
          <w:p w14:paraId="09EB17A5" w14:textId="77777777" w:rsidR="008D1737" w:rsidRPr="00FE6592" w:rsidRDefault="004176DC" w:rsidP="00FE6592">
            <w:pPr>
              <w:pStyle w:val="Listenabsatz"/>
              <w:numPr>
                <w:ilvl w:val="1"/>
                <w:numId w:val="109"/>
              </w:numPr>
              <w:spacing w:before="120" w:after="120"/>
              <w:ind w:left="680" w:hanging="680"/>
              <w:rPr>
                <w:noProof/>
                <w:sz w:val="24"/>
                <w:lang w:val="de-AT" w:eastAsia="de-AT"/>
              </w:rPr>
            </w:pPr>
            <w:r w:rsidRPr="00FE6592">
              <w:rPr>
                <w:noProof/>
                <w:sz w:val="24"/>
                <w:lang w:val="de-AT" w:eastAsia="de-AT"/>
              </w:rPr>
              <w:t xml:space="preserve">Erkläre das </w:t>
            </w:r>
            <w:r w:rsidR="00FE6592">
              <w:rPr>
                <w:noProof/>
                <w:sz w:val="24"/>
                <w:lang w:val="de-AT" w:eastAsia="de-AT"/>
              </w:rPr>
              <w:t xml:space="preserve">Wichtigste zum </w:t>
            </w:r>
            <w:r w:rsidR="008D1737" w:rsidRPr="00FE6592">
              <w:rPr>
                <w:noProof/>
                <w:sz w:val="24"/>
                <w:lang w:val="de-AT" w:eastAsia="de-AT"/>
              </w:rPr>
              <w:t xml:space="preserve">Werbemittel </w:t>
            </w:r>
            <w:r w:rsidR="008D1737" w:rsidRPr="00FE6592">
              <w:rPr>
                <w:i/>
                <w:noProof/>
                <w:sz w:val="24"/>
                <w:lang w:val="de-AT" w:eastAsia="de-AT"/>
              </w:rPr>
              <w:t>Produktpräsentation im Schaufenster</w:t>
            </w:r>
            <w:r w:rsidR="00FE6592">
              <w:rPr>
                <w:i/>
                <w:noProof/>
                <w:sz w:val="24"/>
                <w:lang w:val="de-AT" w:eastAsia="de-AT"/>
              </w:rPr>
              <w:t>!</w:t>
            </w:r>
          </w:p>
          <w:p w14:paraId="72F0E206" w14:textId="207EB32D" w:rsidR="00FE6592" w:rsidRPr="00FE6592" w:rsidRDefault="00FE6592" w:rsidP="00FE6592">
            <w:pPr>
              <w:pStyle w:val="Listenabsatz"/>
              <w:spacing w:before="120"/>
              <w:ind w:left="680"/>
              <w:jc w:val="right"/>
              <w:rPr>
                <w:noProof/>
                <w:sz w:val="20"/>
                <w:szCs w:val="20"/>
                <w:lang w:val="de-AT" w:eastAsia="de-AT"/>
              </w:rPr>
            </w:pPr>
            <w:r w:rsidRPr="00FE6592">
              <w:rPr>
                <w:i/>
                <w:noProof/>
                <w:sz w:val="20"/>
                <w:szCs w:val="20"/>
                <w:lang w:val="de-AT" w:eastAsia="de-AT"/>
              </w:rPr>
              <w:t>Minimal</w:t>
            </w:r>
          </w:p>
        </w:tc>
      </w:tr>
      <w:tr w:rsidR="008D1737" w:rsidRPr="003753ED" w14:paraId="251985D3" w14:textId="77777777" w:rsidTr="00C627A3">
        <w:tc>
          <w:tcPr>
            <w:tcW w:w="9062" w:type="dxa"/>
            <w:tcBorders>
              <w:bottom w:val="single" w:sz="4" w:space="0" w:color="auto"/>
            </w:tcBorders>
            <w:shd w:val="clear" w:color="auto" w:fill="auto"/>
          </w:tcPr>
          <w:p w14:paraId="3CA2AE45" w14:textId="21606847" w:rsidR="008D1737" w:rsidRPr="003753ED" w:rsidRDefault="008D1737" w:rsidP="00FE6592">
            <w:pPr>
              <w:spacing w:before="120" w:after="120"/>
              <w:rPr>
                <w:noProof/>
                <w:sz w:val="24"/>
                <w:lang w:val="de-AT" w:eastAsia="de-AT"/>
              </w:rPr>
            </w:pPr>
            <w:r w:rsidRPr="003753ED">
              <w:rPr>
                <w:noProof/>
                <w:sz w:val="24"/>
                <w:lang w:val="de-AT" w:eastAsia="de-AT"/>
              </w:rPr>
              <w:t xml:space="preserve">Schaufenstergestaltungen brauchen eine gute Vorbereitung. Gestaltungsrichtlinien müssen eingehalten werden. </w:t>
            </w:r>
          </w:p>
          <w:p w14:paraId="3D54EB32" w14:textId="738E2C41" w:rsidR="008D1737" w:rsidRPr="003753ED" w:rsidRDefault="008D1737" w:rsidP="00FE6592">
            <w:pPr>
              <w:spacing w:before="120" w:after="120"/>
              <w:rPr>
                <w:noProof/>
                <w:sz w:val="24"/>
                <w:lang w:val="de-AT" w:eastAsia="de-AT"/>
              </w:rPr>
            </w:pPr>
            <w:r w:rsidRPr="003753ED">
              <w:rPr>
                <w:noProof/>
                <w:sz w:val="24"/>
                <w:lang w:val="de-AT" w:eastAsia="de-AT"/>
              </w:rPr>
              <w:t>Planung – beinhaltet auch eine Skizze:</w:t>
            </w:r>
          </w:p>
          <w:p w14:paraId="3F7D09EF" w14:textId="42CD8221" w:rsidR="008D1737" w:rsidRPr="003753ED" w:rsidRDefault="008D1737" w:rsidP="00FE6592">
            <w:pPr>
              <w:pStyle w:val="Listenabsatz"/>
              <w:numPr>
                <w:ilvl w:val="0"/>
                <w:numId w:val="5"/>
              </w:numPr>
              <w:spacing w:before="120" w:after="120"/>
              <w:rPr>
                <w:noProof/>
                <w:sz w:val="24"/>
                <w:lang w:val="de-AT" w:eastAsia="de-AT"/>
              </w:rPr>
            </w:pPr>
            <w:r w:rsidRPr="003753ED">
              <w:rPr>
                <w:noProof/>
                <w:sz w:val="24"/>
                <w:lang w:val="de-AT" w:eastAsia="de-AT"/>
              </w:rPr>
              <w:t xml:space="preserve">Wann gestalte ich das Schaufenster? </w:t>
            </w:r>
          </w:p>
          <w:p w14:paraId="237BDD05" w14:textId="77777777" w:rsidR="008D1737" w:rsidRPr="003753ED" w:rsidRDefault="008D1737" w:rsidP="00FE6592">
            <w:pPr>
              <w:pStyle w:val="Listenabsatz"/>
              <w:numPr>
                <w:ilvl w:val="0"/>
                <w:numId w:val="5"/>
              </w:numPr>
              <w:spacing w:before="120" w:after="120"/>
              <w:rPr>
                <w:noProof/>
                <w:sz w:val="24"/>
                <w:lang w:val="de-AT" w:eastAsia="de-AT"/>
              </w:rPr>
            </w:pPr>
            <w:r w:rsidRPr="003753ED">
              <w:rPr>
                <w:noProof/>
                <w:sz w:val="24"/>
                <w:lang w:val="de-AT" w:eastAsia="de-AT"/>
              </w:rPr>
              <w:t>Welches Thema wähle ich? Welches Dekomaterial brauche ich dazu?</w:t>
            </w:r>
          </w:p>
          <w:p w14:paraId="7868846A" w14:textId="77777777" w:rsidR="008D1737" w:rsidRPr="003753ED" w:rsidRDefault="008D1737" w:rsidP="00FE6592">
            <w:pPr>
              <w:pStyle w:val="Listenabsatz"/>
              <w:numPr>
                <w:ilvl w:val="0"/>
                <w:numId w:val="5"/>
              </w:numPr>
              <w:spacing w:before="120" w:after="120"/>
              <w:rPr>
                <w:noProof/>
                <w:sz w:val="24"/>
                <w:lang w:val="de-AT" w:eastAsia="de-AT"/>
              </w:rPr>
            </w:pPr>
            <w:r w:rsidRPr="003753ED">
              <w:rPr>
                <w:noProof/>
                <w:sz w:val="24"/>
                <w:lang w:val="de-AT" w:eastAsia="de-AT"/>
              </w:rPr>
              <w:t xml:space="preserve">Wie groß ist das Schaufenster? </w:t>
            </w:r>
          </w:p>
          <w:p w14:paraId="5AA1A752" w14:textId="77777777" w:rsidR="008D1737" w:rsidRPr="003753ED" w:rsidRDefault="008D1737" w:rsidP="00FE6592">
            <w:pPr>
              <w:pStyle w:val="Listenabsatz"/>
              <w:numPr>
                <w:ilvl w:val="0"/>
                <w:numId w:val="5"/>
              </w:numPr>
              <w:spacing w:before="120" w:after="120"/>
              <w:rPr>
                <w:noProof/>
                <w:sz w:val="24"/>
                <w:lang w:val="de-AT" w:eastAsia="de-AT"/>
              </w:rPr>
            </w:pPr>
            <w:r w:rsidRPr="003753ED">
              <w:rPr>
                <w:noProof/>
                <w:sz w:val="24"/>
                <w:lang w:val="de-AT" w:eastAsia="de-AT"/>
              </w:rPr>
              <w:t>Welche Produkte präsentiere ich?</w:t>
            </w:r>
          </w:p>
          <w:p w14:paraId="149E7719" w14:textId="77777777" w:rsidR="008D1737" w:rsidRPr="003753ED" w:rsidRDefault="008D1737" w:rsidP="00FE6592">
            <w:pPr>
              <w:pStyle w:val="Listenabsatz"/>
              <w:numPr>
                <w:ilvl w:val="0"/>
                <w:numId w:val="5"/>
              </w:numPr>
              <w:spacing w:before="120" w:after="120"/>
              <w:rPr>
                <w:noProof/>
                <w:sz w:val="24"/>
                <w:lang w:val="de-AT" w:eastAsia="de-AT"/>
              </w:rPr>
            </w:pPr>
            <w:r w:rsidRPr="003753ED">
              <w:rPr>
                <w:noProof/>
                <w:sz w:val="24"/>
                <w:lang w:val="de-AT" w:eastAsia="de-AT"/>
              </w:rPr>
              <w:t>Welche Ideen habe ich?</w:t>
            </w:r>
          </w:p>
          <w:p w14:paraId="1C7D2080" w14:textId="77777777" w:rsidR="008D1737" w:rsidRPr="003753ED" w:rsidRDefault="008D1737" w:rsidP="00FE6592">
            <w:pPr>
              <w:pStyle w:val="Listenabsatz"/>
              <w:numPr>
                <w:ilvl w:val="0"/>
                <w:numId w:val="5"/>
              </w:numPr>
              <w:spacing w:before="120" w:after="120"/>
              <w:rPr>
                <w:noProof/>
                <w:sz w:val="24"/>
                <w:lang w:val="de-AT" w:eastAsia="de-AT"/>
              </w:rPr>
            </w:pPr>
            <w:r w:rsidRPr="003753ED">
              <w:rPr>
                <w:noProof/>
                <w:sz w:val="24"/>
                <w:lang w:val="de-AT" w:eastAsia="de-AT"/>
              </w:rPr>
              <w:t>Welche Gestaltungselemente brauche ich?</w:t>
            </w:r>
          </w:p>
          <w:p w14:paraId="3044AF1A" w14:textId="77777777" w:rsidR="008D1737" w:rsidRPr="003753ED" w:rsidRDefault="008D1737" w:rsidP="00FE6592">
            <w:pPr>
              <w:pStyle w:val="Listenabsatz"/>
              <w:numPr>
                <w:ilvl w:val="0"/>
                <w:numId w:val="5"/>
              </w:numPr>
              <w:spacing w:before="120" w:after="120"/>
              <w:rPr>
                <w:noProof/>
                <w:sz w:val="24"/>
                <w:lang w:val="de-AT" w:eastAsia="de-AT"/>
              </w:rPr>
            </w:pPr>
            <w:r w:rsidRPr="003753ED">
              <w:rPr>
                <w:noProof/>
                <w:sz w:val="24"/>
                <w:lang w:val="de-AT" w:eastAsia="de-AT"/>
              </w:rPr>
              <w:t>Habe ich alle Gestaltungsregeln berücksichtigt?</w:t>
            </w:r>
          </w:p>
          <w:p w14:paraId="1793989C" w14:textId="77777777" w:rsidR="008D1737" w:rsidRPr="003753ED" w:rsidRDefault="008D1737" w:rsidP="00FE6592">
            <w:pPr>
              <w:spacing w:before="120" w:after="120"/>
              <w:rPr>
                <w:noProof/>
                <w:sz w:val="24"/>
                <w:lang w:val="de-AT" w:eastAsia="de-AT"/>
              </w:rPr>
            </w:pPr>
          </w:p>
          <w:p w14:paraId="145257B1" w14:textId="12D65B85" w:rsidR="008D1737" w:rsidRPr="003753ED" w:rsidRDefault="008D1737" w:rsidP="00FE6592">
            <w:pPr>
              <w:spacing w:before="120" w:after="120"/>
              <w:rPr>
                <w:noProof/>
                <w:sz w:val="24"/>
                <w:lang w:val="de-AT" w:eastAsia="de-AT"/>
              </w:rPr>
            </w:pPr>
            <w:r w:rsidRPr="003753ED">
              <w:rPr>
                <w:noProof/>
                <w:sz w:val="24"/>
                <w:lang w:val="de-AT" w:eastAsia="de-AT"/>
              </w:rPr>
              <w:t>Reihenfolge beim Aufbau:</w:t>
            </w:r>
          </w:p>
          <w:p w14:paraId="4481C3AD" w14:textId="5A5CBF51" w:rsidR="008D1737" w:rsidRPr="003753ED" w:rsidRDefault="008D1737" w:rsidP="00FE6592">
            <w:pPr>
              <w:pStyle w:val="Listenabsatz"/>
              <w:numPr>
                <w:ilvl w:val="0"/>
                <w:numId w:val="6"/>
              </w:numPr>
              <w:spacing w:before="120" w:after="120"/>
              <w:rPr>
                <w:noProof/>
                <w:sz w:val="24"/>
                <w:lang w:val="de-AT" w:eastAsia="de-AT"/>
              </w:rPr>
            </w:pPr>
            <w:r w:rsidRPr="003753ED">
              <w:rPr>
                <w:noProof/>
                <w:sz w:val="24"/>
                <w:lang w:val="de-AT" w:eastAsia="de-AT"/>
              </w:rPr>
              <w:t>Bereitstellung aller Materialien (Putzzeug, Kleiderbügel, …)</w:t>
            </w:r>
          </w:p>
          <w:p w14:paraId="33247805" w14:textId="5EA38D34" w:rsidR="008D1737" w:rsidRPr="003753ED" w:rsidRDefault="008D1737" w:rsidP="00FE6592">
            <w:pPr>
              <w:pStyle w:val="Listenabsatz"/>
              <w:numPr>
                <w:ilvl w:val="0"/>
                <w:numId w:val="6"/>
              </w:numPr>
              <w:spacing w:before="120" w:after="120"/>
              <w:rPr>
                <w:noProof/>
                <w:sz w:val="24"/>
                <w:lang w:val="de-AT" w:eastAsia="de-AT"/>
              </w:rPr>
            </w:pPr>
            <w:r w:rsidRPr="003753ED">
              <w:rPr>
                <w:noProof/>
                <w:sz w:val="24"/>
                <w:lang w:val="de-AT" w:eastAsia="de-AT"/>
              </w:rPr>
              <w:t>Schaufenster gründlich putzen</w:t>
            </w:r>
          </w:p>
          <w:p w14:paraId="436CF22F" w14:textId="66AC0DD6" w:rsidR="008D1737" w:rsidRPr="003753ED" w:rsidRDefault="008D1737" w:rsidP="00FE6592">
            <w:pPr>
              <w:pStyle w:val="Listenabsatz"/>
              <w:numPr>
                <w:ilvl w:val="0"/>
                <w:numId w:val="6"/>
              </w:numPr>
              <w:spacing w:before="120" w:after="120"/>
              <w:rPr>
                <w:noProof/>
                <w:sz w:val="24"/>
                <w:lang w:val="de-AT" w:eastAsia="de-AT"/>
              </w:rPr>
            </w:pPr>
            <w:r w:rsidRPr="003753ED">
              <w:rPr>
                <w:noProof/>
                <w:sz w:val="24"/>
                <w:lang w:val="de-AT" w:eastAsia="de-AT"/>
              </w:rPr>
              <w:lastRenderedPageBreak/>
              <w:t>Poster, Stoffbahnen, Teppich aufhängen/auslegen</w:t>
            </w:r>
          </w:p>
          <w:p w14:paraId="719BAEC5" w14:textId="3B1E0825" w:rsidR="008D1737" w:rsidRPr="003753ED" w:rsidRDefault="008D1737" w:rsidP="00FE6592">
            <w:pPr>
              <w:pStyle w:val="Listenabsatz"/>
              <w:numPr>
                <w:ilvl w:val="0"/>
                <w:numId w:val="6"/>
              </w:numPr>
              <w:spacing w:before="120" w:after="120"/>
              <w:rPr>
                <w:noProof/>
                <w:sz w:val="24"/>
                <w:lang w:val="de-AT" w:eastAsia="de-AT"/>
              </w:rPr>
            </w:pPr>
            <w:r w:rsidRPr="003753ED">
              <w:rPr>
                <w:noProof/>
                <w:sz w:val="24"/>
                <w:lang w:val="de-AT" w:eastAsia="de-AT"/>
              </w:rPr>
              <w:t>Aufbauelemente platzieren</w:t>
            </w:r>
          </w:p>
          <w:p w14:paraId="0A2B35E8" w14:textId="74C95484" w:rsidR="008D1737" w:rsidRPr="003753ED" w:rsidRDefault="008D1737" w:rsidP="00FE6592">
            <w:pPr>
              <w:pStyle w:val="Listenabsatz"/>
              <w:numPr>
                <w:ilvl w:val="0"/>
                <w:numId w:val="6"/>
              </w:numPr>
              <w:spacing w:before="120" w:after="120"/>
              <w:rPr>
                <w:noProof/>
                <w:sz w:val="24"/>
                <w:lang w:val="de-AT" w:eastAsia="de-AT"/>
              </w:rPr>
            </w:pPr>
            <w:r w:rsidRPr="003753ED">
              <w:rPr>
                <w:noProof/>
                <w:sz w:val="24"/>
                <w:lang w:val="de-AT" w:eastAsia="de-AT"/>
              </w:rPr>
              <w:t>Produkte platzieren</w:t>
            </w:r>
          </w:p>
          <w:p w14:paraId="6ABC3EBE" w14:textId="5DF5E416" w:rsidR="008D1737" w:rsidRPr="003753ED" w:rsidRDefault="008D1737" w:rsidP="00FE6592">
            <w:pPr>
              <w:pStyle w:val="Listenabsatz"/>
              <w:numPr>
                <w:ilvl w:val="0"/>
                <w:numId w:val="6"/>
              </w:numPr>
              <w:spacing w:before="120" w:after="120"/>
              <w:rPr>
                <w:noProof/>
                <w:sz w:val="24"/>
                <w:lang w:val="de-AT" w:eastAsia="de-AT"/>
              </w:rPr>
            </w:pPr>
            <w:r w:rsidRPr="003753ED">
              <w:rPr>
                <w:noProof/>
                <w:sz w:val="24"/>
                <w:lang w:val="de-AT" w:eastAsia="de-AT"/>
              </w:rPr>
              <w:t>zusätzliche Dekoelemente platzieren</w:t>
            </w:r>
          </w:p>
          <w:p w14:paraId="3D3BFC4E" w14:textId="37ABBBD8" w:rsidR="008D1737" w:rsidRPr="003753ED" w:rsidRDefault="008D1737" w:rsidP="00FE6592">
            <w:pPr>
              <w:pStyle w:val="Listenabsatz"/>
              <w:numPr>
                <w:ilvl w:val="0"/>
                <w:numId w:val="6"/>
              </w:numPr>
              <w:spacing w:before="120" w:after="120"/>
              <w:rPr>
                <w:noProof/>
                <w:sz w:val="24"/>
                <w:lang w:val="de-AT" w:eastAsia="de-AT"/>
              </w:rPr>
            </w:pPr>
            <w:r w:rsidRPr="003753ED">
              <w:rPr>
                <w:noProof/>
                <w:sz w:val="24"/>
                <w:lang w:val="de-AT" w:eastAsia="de-AT"/>
              </w:rPr>
              <w:t>Preisschilder schreiben/gestalten</w:t>
            </w:r>
          </w:p>
          <w:p w14:paraId="52522AFA" w14:textId="19C6018C" w:rsidR="008D1737" w:rsidRPr="003753ED" w:rsidRDefault="008D1737" w:rsidP="00FE6592">
            <w:pPr>
              <w:pStyle w:val="Listenabsatz"/>
              <w:numPr>
                <w:ilvl w:val="0"/>
                <w:numId w:val="6"/>
              </w:numPr>
              <w:spacing w:before="120" w:after="120"/>
              <w:rPr>
                <w:noProof/>
                <w:sz w:val="24"/>
                <w:lang w:val="de-AT" w:eastAsia="de-AT"/>
              </w:rPr>
            </w:pPr>
            <w:r w:rsidRPr="003753ED">
              <w:rPr>
                <w:noProof/>
                <w:sz w:val="24"/>
                <w:lang w:val="de-AT" w:eastAsia="de-AT"/>
              </w:rPr>
              <w:t>Licht einstellen</w:t>
            </w:r>
          </w:p>
          <w:p w14:paraId="2A8AACF2" w14:textId="17A35C3E" w:rsidR="008D1737" w:rsidRPr="003753ED" w:rsidRDefault="008D1737" w:rsidP="00FE6592">
            <w:pPr>
              <w:pStyle w:val="Listenabsatz"/>
              <w:numPr>
                <w:ilvl w:val="0"/>
                <w:numId w:val="6"/>
              </w:numPr>
              <w:spacing w:before="120" w:after="120"/>
              <w:rPr>
                <w:noProof/>
                <w:sz w:val="24"/>
                <w:lang w:val="de-AT" w:eastAsia="de-AT"/>
              </w:rPr>
            </w:pPr>
            <w:r w:rsidRPr="003753ED">
              <w:rPr>
                <w:noProof/>
                <w:sz w:val="24"/>
                <w:lang w:val="de-AT" w:eastAsia="de-AT"/>
              </w:rPr>
              <w:t>Schaufenster kontrollieren (Sauberkeit, …)</w:t>
            </w:r>
          </w:p>
        </w:tc>
      </w:tr>
      <w:tr w:rsidR="008D1737" w:rsidRPr="00C627A3" w14:paraId="016AD997" w14:textId="77777777" w:rsidTr="00C627A3">
        <w:tc>
          <w:tcPr>
            <w:tcW w:w="9062" w:type="dxa"/>
            <w:shd w:val="clear" w:color="auto" w:fill="auto"/>
          </w:tcPr>
          <w:p w14:paraId="67BD2D5E" w14:textId="77777777" w:rsidR="008D1737" w:rsidRPr="00C627A3" w:rsidRDefault="004176DC" w:rsidP="00C627A3">
            <w:pPr>
              <w:pStyle w:val="Listenabsatz"/>
              <w:numPr>
                <w:ilvl w:val="1"/>
                <w:numId w:val="109"/>
              </w:numPr>
              <w:spacing w:before="120" w:after="120"/>
              <w:ind w:left="680" w:hanging="680"/>
              <w:rPr>
                <w:noProof/>
                <w:sz w:val="24"/>
                <w:lang w:val="de-AT" w:eastAsia="de-AT"/>
              </w:rPr>
            </w:pPr>
            <w:r w:rsidRPr="00C627A3">
              <w:rPr>
                <w:noProof/>
                <w:sz w:val="24"/>
                <w:lang w:val="de-AT" w:eastAsia="de-AT"/>
              </w:rPr>
              <w:lastRenderedPageBreak/>
              <w:t xml:space="preserve">Erkläre das </w:t>
            </w:r>
            <w:r w:rsidR="00C627A3">
              <w:rPr>
                <w:noProof/>
                <w:sz w:val="24"/>
                <w:lang w:val="de-AT" w:eastAsia="de-AT"/>
              </w:rPr>
              <w:t xml:space="preserve">Wichtigste zum </w:t>
            </w:r>
            <w:r w:rsidR="008D1737" w:rsidRPr="00C627A3">
              <w:rPr>
                <w:noProof/>
                <w:sz w:val="24"/>
                <w:lang w:val="de-AT" w:eastAsia="de-AT"/>
              </w:rPr>
              <w:t xml:space="preserve">Werbemittel </w:t>
            </w:r>
            <w:r w:rsidR="008D1737" w:rsidRPr="00C627A3">
              <w:rPr>
                <w:i/>
                <w:noProof/>
                <w:sz w:val="24"/>
                <w:lang w:val="de-AT" w:eastAsia="de-AT"/>
              </w:rPr>
              <w:t>Produktpräsentation im Verkaufsraum</w:t>
            </w:r>
            <w:r w:rsidR="00C627A3">
              <w:rPr>
                <w:i/>
                <w:noProof/>
                <w:sz w:val="24"/>
                <w:lang w:val="de-AT" w:eastAsia="de-AT"/>
              </w:rPr>
              <w:t>!</w:t>
            </w:r>
          </w:p>
          <w:p w14:paraId="2E43FDC2" w14:textId="6EA114EB" w:rsidR="00C627A3" w:rsidRPr="00C627A3" w:rsidRDefault="00C627A3" w:rsidP="00C627A3">
            <w:pPr>
              <w:pStyle w:val="Listenabsatz"/>
              <w:spacing w:before="120"/>
              <w:ind w:left="680"/>
              <w:jc w:val="right"/>
              <w:rPr>
                <w:noProof/>
                <w:sz w:val="20"/>
                <w:szCs w:val="20"/>
                <w:lang w:val="de-AT" w:eastAsia="de-AT"/>
              </w:rPr>
            </w:pPr>
            <w:r w:rsidRPr="00C627A3">
              <w:rPr>
                <w:i/>
                <w:noProof/>
                <w:sz w:val="20"/>
                <w:szCs w:val="20"/>
                <w:lang w:val="de-AT" w:eastAsia="de-AT"/>
              </w:rPr>
              <w:t>Maximal</w:t>
            </w:r>
          </w:p>
        </w:tc>
      </w:tr>
      <w:tr w:rsidR="008D1737" w:rsidRPr="003753ED" w14:paraId="2EEBD23F" w14:textId="77777777" w:rsidTr="008F1EA7">
        <w:tc>
          <w:tcPr>
            <w:tcW w:w="9062" w:type="dxa"/>
            <w:tcBorders>
              <w:bottom w:val="single" w:sz="4" w:space="0" w:color="auto"/>
            </w:tcBorders>
            <w:shd w:val="clear" w:color="auto" w:fill="auto"/>
          </w:tcPr>
          <w:p w14:paraId="3E226E00" w14:textId="4622CB33" w:rsidR="008D1737" w:rsidRPr="003753ED" w:rsidRDefault="008D1737" w:rsidP="008F1EA7">
            <w:pPr>
              <w:spacing w:before="120" w:after="120"/>
              <w:rPr>
                <w:noProof/>
                <w:sz w:val="24"/>
                <w:lang w:val="de-AT" w:eastAsia="de-AT"/>
              </w:rPr>
            </w:pPr>
            <w:r w:rsidRPr="003753ED">
              <w:rPr>
                <w:noProof/>
                <w:sz w:val="24"/>
                <w:lang w:val="de-AT" w:eastAsia="de-AT"/>
              </w:rPr>
              <w:t>Produkte im Verkaufsraum können wie folgt präsentiert werden:</w:t>
            </w:r>
          </w:p>
          <w:p w14:paraId="21139E28" w14:textId="77777777" w:rsidR="008D1737" w:rsidRPr="003753ED" w:rsidRDefault="008D1737" w:rsidP="008F1EA7">
            <w:pPr>
              <w:pStyle w:val="Listenabsatz"/>
              <w:numPr>
                <w:ilvl w:val="0"/>
                <w:numId w:val="7"/>
              </w:numPr>
              <w:spacing w:before="120" w:after="120"/>
              <w:rPr>
                <w:noProof/>
                <w:sz w:val="24"/>
                <w:lang w:val="de-AT" w:eastAsia="de-AT"/>
              </w:rPr>
            </w:pPr>
            <w:r w:rsidRPr="003753ED">
              <w:rPr>
                <w:noProof/>
                <w:sz w:val="24"/>
                <w:lang w:val="de-AT" w:eastAsia="de-AT"/>
              </w:rPr>
              <w:t>Großraum</w:t>
            </w:r>
          </w:p>
          <w:p w14:paraId="2CFEF4E2" w14:textId="77777777" w:rsidR="008D1737" w:rsidRPr="003753ED" w:rsidRDefault="008D1737" w:rsidP="008F1EA7">
            <w:pPr>
              <w:pStyle w:val="Listenabsatz"/>
              <w:numPr>
                <w:ilvl w:val="0"/>
                <w:numId w:val="7"/>
              </w:numPr>
              <w:spacing w:before="120" w:after="120"/>
              <w:rPr>
                <w:noProof/>
                <w:sz w:val="24"/>
                <w:lang w:val="de-AT" w:eastAsia="de-AT"/>
              </w:rPr>
            </w:pPr>
            <w:r w:rsidRPr="003753ED">
              <w:rPr>
                <w:noProof/>
                <w:sz w:val="24"/>
                <w:lang w:val="de-AT" w:eastAsia="de-AT"/>
              </w:rPr>
              <w:t>Rückwandplatten</w:t>
            </w:r>
          </w:p>
          <w:p w14:paraId="14095C33" w14:textId="0552E64D" w:rsidR="008D1737" w:rsidRPr="003753ED" w:rsidRDefault="008D1737" w:rsidP="008F1EA7">
            <w:pPr>
              <w:pStyle w:val="Listenabsatz"/>
              <w:numPr>
                <w:ilvl w:val="0"/>
                <w:numId w:val="7"/>
              </w:numPr>
              <w:spacing w:before="120" w:after="120"/>
              <w:rPr>
                <w:noProof/>
                <w:sz w:val="24"/>
                <w:lang w:val="de-AT" w:eastAsia="de-AT"/>
              </w:rPr>
            </w:pPr>
            <w:r w:rsidRPr="003753ED">
              <w:rPr>
                <w:noProof/>
                <w:sz w:val="24"/>
                <w:lang w:val="de-AT" w:eastAsia="de-AT"/>
              </w:rPr>
              <w:t>Präsentationstische</w:t>
            </w:r>
          </w:p>
          <w:p w14:paraId="4FACB014" w14:textId="1B16AC4F" w:rsidR="008D1737" w:rsidRPr="003753ED" w:rsidRDefault="008D1737" w:rsidP="008F1EA7">
            <w:pPr>
              <w:pStyle w:val="Listenabsatz"/>
              <w:numPr>
                <w:ilvl w:val="0"/>
                <w:numId w:val="7"/>
              </w:numPr>
              <w:spacing w:before="120" w:after="120"/>
              <w:rPr>
                <w:noProof/>
                <w:sz w:val="24"/>
                <w:lang w:val="de-AT" w:eastAsia="de-AT"/>
              </w:rPr>
            </w:pPr>
            <w:r w:rsidRPr="003753ED">
              <w:rPr>
                <w:noProof/>
                <w:sz w:val="24"/>
                <w:lang w:val="de-AT" w:eastAsia="de-AT"/>
              </w:rPr>
              <w:t>Vitrinen (Schauregale)</w:t>
            </w:r>
          </w:p>
        </w:tc>
      </w:tr>
      <w:tr w:rsidR="001B40AB" w:rsidRPr="008F1EA7" w14:paraId="4E16C637" w14:textId="77777777" w:rsidTr="008F1EA7">
        <w:tc>
          <w:tcPr>
            <w:tcW w:w="9062" w:type="dxa"/>
            <w:shd w:val="clear" w:color="auto" w:fill="auto"/>
          </w:tcPr>
          <w:p w14:paraId="2652233A" w14:textId="77777777" w:rsidR="001B40AB" w:rsidRPr="008F1EA7" w:rsidRDefault="004176DC" w:rsidP="008F1EA7">
            <w:pPr>
              <w:pStyle w:val="Listenabsatz"/>
              <w:numPr>
                <w:ilvl w:val="1"/>
                <w:numId w:val="109"/>
              </w:numPr>
              <w:spacing w:before="120" w:after="120"/>
              <w:ind w:left="680" w:hanging="680"/>
              <w:rPr>
                <w:noProof/>
                <w:sz w:val="24"/>
                <w:lang w:val="de-AT" w:eastAsia="de-AT"/>
              </w:rPr>
            </w:pPr>
            <w:r w:rsidRPr="008F1EA7">
              <w:rPr>
                <w:noProof/>
                <w:sz w:val="24"/>
                <w:lang w:val="de-AT" w:eastAsia="de-AT"/>
              </w:rPr>
              <w:t xml:space="preserve">Erkläre das </w:t>
            </w:r>
            <w:r w:rsidR="008F1EA7">
              <w:rPr>
                <w:noProof/>
                <w:sz w:val="24"/>
                <w:lang w:val="de-AT" w:eastAsia="de-AT"/>
              </w:rPr>
              <w:t xml:space="preserve">Wichtigste zum </w:t>
            </w:r>
            <w:r w:rsidR="007A4543" w:rsidRPr="008F1EA7">
              <w:rPr>
                <w:noProof/>
                <w:sz w:val="24"/>
                <w:lang w:val="de-AT" w:eastAsia="de-AT"/>
              </w:rPr>
              <w:t xml:space="preserve">Werbemittel </w:t>
            </w:r>
            <w:r w:rsidR="007A4543" w:rsidRPr="008F1EA7">
              <w:rPr>
                <w:i/>
                <w:noProof/>
                <w:sz w:val="24"/>
                <w:lang w:val="de-AT" w:eastAsia="de-AT"/>
              </w:rPr>
              <w:t>Produktpräsentation auf Rückwandplatten</w:t>
            </w:r>
            <w:r w:rsidR="008F1EA7">
              <w:rPr>
                <w:i/>
                <w:noProof/>
                <w:sz w:val="24"/>
                <w:lang w:val="de-AT" w:eastAsia="de-AT"/>
              </w:rPr>
              <w:t>!</w:t>
            </w:r>
          </w:p>
          <w:p w14:paraId="229BCD11" w14:textId="555F1432" w:rsidR="008F1EA7" w:rsidRPr="008F1EA7" w:rsidRDefault="008F1EA7" w:rsidP="008F1EA7">
            <w:pPr>
              <w:pStyle w:val="Listenabsatz"/>
              <w:spacing w:before="120"/>
              <w:ind w:left="680"/>
              <w:jc w:val="right"/>
              <w:rPr>
                <w:noProof/>
                <w:sz w:val="20"/>
                <w:szCs w:val="20"/>
                <w:lang w:val="de-AT" w:eastAsia="de-AT"/>
              </w:rPr>
            </w:pPr>
            <w:r w:rsidRPr="008F1EA7">
              <w:rPr>
                <w:i/>
                <w:noProof/>
                <w:sz w:val="20"/>
                <w:szCs w:val="20"/>
                <w:lang w:val="de-AT" w:eastAsia="de-AT"/>
              </w:rPr>
              <w:t>Maximal</w:t>
            </w:r>
          </w:p>
        </w:tc>
      </w:tr>
      <w:tr w:rsidR="001B40AB" w:rsidRPr="003753ED" w14:paraId="50E341DF" w14:textId="77777777" w:rsidTr="008F1EA7">
        <w:tc>
          <w:tcPr>
            <w:tcW w:w="9062" w:type="dxa"/>
            <w:tcBorders>
              <w:bottom w:val="single" w:sz="4" w:space="0" w:color="auto"/>
            </w:tcBorders>
            <w:shd w:val="clear" w:color="auto" w:fill="auto"/>
          </w:tcPr>
          <w:p w14:paraId="69623941" w14:textId="5E0C5738" w:rsidR="001B40AB" w:rsidRPr="003753ED" w:rsidRDefault="00C556F3" w:rsidP="008F1EA7">
            <w:pPr>
              <w:spacing w:before="120" w:after="120"/>
              <w:rPr>
                <w:noProof/>
                <w:sz w:val="24"/>
                <w:lang w:val="de-AT" w:eastAsia="de-AT"/>
              </w:rPr>
            </w:pPr>
            <w:r w:rsidRPr="003753ED">
              <w:rPr>
                <w:noProof/>
                <w:sz w:val="24"/>
                <w:lang w:val="de-AT" w:eastAsia="de-AT"/>
              </w:rPr>
              <w:t>Folgende Regeln müssen beachtet werden:</w:t>
            </w:r>
          </w:p>
          <w:p w14:paraId="19748756" w14:textId="77777777" w:rsidR="00C556F3" w:rsidRPr="003753ED" w:rsidRDefault="00C556F3" w:rsidP="008F1EA7">
            <w:pPr>
              <w:pStyle w:val="Listenabsatz"/>
              <w:numPr>
                <w:ilvl w:val="0"/>
                <w:numId w:val="48"/>
              </w:numPr>
              <w:spacing w:before="120" w:after="120"/>
              <w:rPr>
                <w:noProof/>
                <w:sz w:val="24"/>
                <w:lang w:val="de-AT" w:eastAsia="de-AT"/>
              </w:rPr>
            </w:pPr>
            <w:r w:rsidRPr="003753ED">
              <w:rPr>
                <w:noProof/>
                <w:sz w:val="24"/>
                <w:lang w:val="de-AT" w:eastAsia="de-AT"/>
              </w:rPr>
              <w:t>Linienführung festlegen</w:t>
            </w:r>
          </w:p>
          <w:p w14:paraId="43026729" w14:textId="77777777" w:rsidR="00C556F3" w:rsidRPr="003753ED" w:rsidRDefault="00C556F3" w:rsidP="008F1EA7">
            <w:pPr>
              <w:pStyle w:val="Listenabsatz"/>
              <w:numPr>
                <w:ilvl w:val="0"/>
                <w:numId w:val="48"/>
              </w:numPr>
              <w:spacing w:before="120" w:after="120"/>
              <w:rPr>
                <w:noProof/>
                <w:sz w:val="24"/>
                <w:lang w:val="de-AT" w:eastAsia="de-AT"/>
              </w:rPr>
            </w:pPr>
            <w:r w:rsidRPr="003753ED">
              <w:rPr>
                <w:noProof/>
                <w:sz w:val="24"/>
                <w:lang w:val="de-AT" w:eastAsia="de-AT"/>
              </w:rPr>
              <w:t>Linien durch Gestaltungselemente betonen und verstärken</w:t>
            </w:r>
          </w:p>
          <w:p w14:paraId="37457CA9" w14:textId="77777777" w:rsidR="00C556F3" w:rsidRPr="003753ED" w:rsidRDefault="00C556F3" w:rsidP="008F1EA7">
            <w:pPr>
              <w:pStyle w:val="Listenabsatz"/>
              <w:numPr>
                <w:ilvl w:val="0"/>
                <w:numId w:val="48"/>
              </w:numPr>
              <w:spacing w:before="120" w:after="120"/>
              <w:rPr>
                <w:noProof/>
                <w:sz w:val="24"/>
                <w:lang w:val="de-AT" w:eastAsia="de-AT"/>
              </w:rPr>
            </w:pPr>
            <w:r w:rsidRPr="003753ED">
              <w:rPr>
                <w:noProof/>
                <w:sz w:val="24"/>
                <w:lang w:val="de-AT" w:eastAsia="de-AT"/>
              </w:rPr>
              <w:t>Produkte auf der Platte/den Platten platzieren</w:t>
            </w:r>
          </w:p>
          <w:p w14:paraId="63230076" w14:textId="77777777" w:rsidR="00C556F3" w:rsidRPr="003753ED" w:rsidRDefault="00C556F3" w:rsidP="008F1EA7">
            <w:pPr>
              <w:pStyle w:val="Listenabsatz"/>
              <w:numPr>
                <w:ilvl w:val="0"/>
                <w:numId w:val="48"/>
              </w:numPr>
              <w:spacing w:before="120" w:after="120"/>
              <w:rPr>
                <w:noProof/>
                <w:sz w:val="24"/>
                <w:lang w:val="de-AT" w:eastAsia="de-AT"/>
              </w:rPr>
            </w:pPr>
            <w:r w:rsidRPr="003753ED">
              <w:rPr>
                <w:noProof/>
                <w:sz w:val="24"/>
                <w:lang w:val="de-AT" w:eastAsia="de-AT"/>
              </w:rPr>
              <w:t>Dreidimensionale Aufbauelemente bestimmen und einsetzen</w:t>
            </w:r>
          </w:p>
          <w:p w14:paraId="586CB944" w14:textId="77777777" w:rsidR="00C556F3" w:rsidRPr="003753ED" w:rsidRDefault="00C556F3" w:rsidP="008F1EA7">
            <w:pPr>
              <w:pStyle w:val="Listenabsatz"/>
              <w:numPr>
                <w:ilvl w:val="0"/>
                <w:numId w:val="48"/>
              </w:numPr>
              <w:spacing w:before="120" w:after="120"/>
              <w:rPr>
                <w:noProof/>
                <w:sz w:val="24"/>
                <w:lang w:val="de-AT" w:eastAsia="de-AT"/>
              </w:rPr>
            </w:pPr>
            <w:r w:rsidRPr="003753ED">
              <w:rPr>
                <w:noProof/>
                <w:sz w:val="24"/>
                <w:lang w:val="de-AT" w:eastAsia="de-AT"/>
              </w:rPr>
              <w:t>Dekomaterialien als Linienbetonung und Blickfang einsetzen</w:t>
            </w:r>
          </w:p>
          <w:p w14:paraId="371C39D4" w14:textId="76FBC575" w:rsidR="00C556F3" w:rsidRPr="003753ED" w:rsidRDefault="00C556F3" w:rsidP="008F1EA7">
            <w:pPr>
              <w:pStyle w:val="Listenabsatz"/>
              <w:numPr>
                <w:ilvl w:val="0"/>
                <w:numId w:val="48"/>
              </w:numPr>
              <w:spacing w:before="120" w:after="120"/>
              <w:rPr>
                <w:noProof/>
                <w:sz w:val="24"/>
                <w:lang w:val="de-AT" w:eastAsia="de-AT"/>
              </w:rPr>
            </w:pPr>
            <w:r w:rsidRPr="003753ED">
              <w:rPr>
                <w:noProof/>
                <w:sz w:val="24"/>
                <w:lang w:val="de-AT" w:eastAsia="de-AT"/>
              </w:rPr>
              <w:t>Rahmen einhalten</w:t>
            </w:r>
          </w:p>
        </w:tc>
      </w:tr>
      <w:tr w:rsidR="001B40AB" w:rsidRPr="008F1EA7" w14:paraId="320BB712" w14:textId="77777777" w:rsidTr="008F1EA7">
        <w:tc>
          <w:tcPr>
            <w:tcW w:w="9062" w:type="dxa"/>
            <w:shd w:val="clear" w:color="auto" w:fill="auto"/>
          </w:tcPr>
          <w:p w14:paraId="5823FD20" w14:textId="77777777" w:rsidR="001B40AB" w:rsidRPr="008F1EA7" w:rsidRDefault="004176DC" w:rsidP="008F1EA7">
            <w:pPr>
              <w:pStyle w:val="Listenabsatz"/>
              <w:numPr>
                <w:ilvl w:val="1"/>
                <w:numId w:val="109"/>
              </w:numPr>
              <w:spacing w:before="120" w:after="120"/>
              <w:ind w:left="680" w:hanging="680"/>
              <w:rPr>
                <w:noProof/>
                <w:sz w:val="24"/>
                <w:lang w:val="de-AT" w:eastAsia="de-AT"/>
              </w:rPr>
            </w:pPr>
            <w:r w:rsidRPr="008F1EA7">
              <w:rPr>
                <w:noProof/>
                <w:sz w:val="24"/>
                <w:lang w:val="de-AT" w:eastAsia="de-AT"/>
              </w:rPr>
              <w:t xml:space="preserve">Erkläre das </w:t>
            </w:r>
            <w:r w:rsidR="008F1EA7">
              <w:rPr>
                <w:noProof/>
                <w:sz w:val="24"/>
                <w:lang w:val="de-AT" w:eastAsia="de-AT"/>
              </w:rPr>
              <w:t xml:space="preserve">Wichtigste zum </w:t>
            </w:r>
            <w:r w:rsidR="007A4543" w:rsidRPr="008F1EA7">
              <w:rPr>
                <w:noProof/>
                <w:sz w:val="24"/>
                <w:lang w:val="de-AT" w:eastAsia="de-AT"/>
              </w:rPr>
              <w:t xml:space="preserve">Werbemittel </w:t>
            </w:r>
            <w:r w:rsidR="007A4543" w:rsidRPr="008F1EA7">
              <w:rPr>
                <w:i/>
                <w:noProof/>
                <w:sz w:val="24"/>
                <w:lang w:val="de-AT" w:eastAsia="de-AT"/>
              </w:rPr>
              <w:t>Produktpräsentation auf Tischen</w:t>
            </w:r>
            <w:r w:rsidR="008F1EA7">
              <w:rPr>
                <w:i/>
                <w:noProof/>
                <w:sz w:val="24"/>
                <w:lang w:val="de-AT" w:eastAsia="de-AT"/>
              </w:rPr>
              <w:t>!</w:t>
            </w:r>
          </w:p>
          <w:p w14:paraId="6A614E74" w14:textId="05FA4A7D" w:rsidR="008F1EA7" w:rsidRPr="008F1EA7" w:rsidRDefault="008F1EA7" w:rsidP="008F1EA7">
            <w:pPr>
              <w:pStyle w:val="Listenabsatz"/>
              <w:spacing w:before="120"/>
              <w:ind w:left="680"/>
              <w:jc w:val="right"/>
              <w:rPr>
                <w:noProof/>
                <w:sz w:val="20"/>
                <w:szCs w:val="20"/>
                <w:lang w:val="de-AT" w:eastAsia="de-AT"/>
              </w:rPr>
            </w:pPr>
            <w:r w:rsidRPr="008F1EA7">
              <w:rPr>
                <w:i/>
                <w:noProof/>
                <w:sz w:val="20"/>
                <w:szCs w:val="20"/>
                <w:lang w:val="de-AT" w:eastAsia="de-AT"/>
              </w:rPr>
              <w:t>Maximal</w:t>
            </w:r>
          </w:p>
        </w:tc>
      </w:tr>
      <w:tr w:rsidR="001B40AB" w:rsidRPr="00C83053" w14:paraId="1AC91D2A" w14:textId="77777777" w:rsidTr="00183019">
        <w:tc>
          <w:tcPr>
            <w:tcW w:w="9062" w:type="dxa"/>
            <w:shd w:val="clear" w:color="auto" w:fill="auto"/>
          </w:tcPr>
          <w:p w14:paraId="1354D0B0" w14:textId="1970CE1D" w:rsidR="00C556F3" w:rsidRPr="003753ED" w:rsidRDefault="00C556F3" w:rsidP="008F1EA7">
            <w:pPr>
              <w:spacing w:before="120" w:after="120"/>
              <w:rPr>
                <w:noProof/>
                <w:sz w:val="24"/>
                <w:lang w:val="de-AT" w:eastAsia="de-AT"/>
              </w:rPr>
            </w:pPr>
            <w:r w:rsidRPr="003753ED">
              <w:rPr>
                <w:noProof/>
                <w:sz w:val="24"/>
                <w:lang w:val="de-AT" w:eastAsia="de-AT"/>
              </w:rPr>
              <w:t>Checkliste:</w:t>
            </w:r>
          </w:p>
          <w:p w14:paraId="5932B454" w14:textId="0C0DD671" w:rsidR="001B40AB" w:rsidRPr="003753ED" w:rsidRDefault="00C556F3" w:rsidP="008F1EA7">
            <w:pPr>
              <w:pStyle w:val="Listenabsatz"/>
              <w:numPr>
                <w:ilvl w:val="0"/>
                <w:numId w:val="49"/>
              </w:numPr>
              <w:spacing w:before="120" w:after="120"/>
              <w:rPr>
                <w:noProof/>
                <w:sz w:val="24"/>
                <w:lang w:val="de-AT" w:eastAsia="de-AT"/>
              </w:rPr>
            </w:pPr>
            <w:r w:rsidRPr="003753ED">
              <w:rPr>
                <w:noProof/>
                <w:sz w:val="24"/>
                <w:lang w:val="de-AT" w:eastAsia="de-AT"/>
              </w:rPr>
              <w:t>Die Tischfläche wird durch gedachte Linien im Goldenen Schnitt geteilt.</w:t>
            </w:r>
          </w:p>
          <w:p w14:paraId="06D25F1F" w14:textId="0D23D260" w:rsidR="00C556F3" w:rsidRPr="003753ED" w:rsidRDefault="00C556F3" w:rsidP="008F1EA7">
            <w:pPr>
              <w:pStyle w:val="Listenabsatz"/>
              <w:numPr>
                <w:ilvl w:val="0"/>
                <w:numId w:val="49"/>
              </w:numPr>
              <w:spacing w:before="120" w:after="120"/>
              <w:rPr>
                <w:noProof/>
                <w:sz w:val="24"/>
                <w:lang w:val="de-AT" w:eastAsia="de-AT"/>
              </w:rPr>
            </w:pPr>
            <w:r w:rsidRPr="003753ED">
              <w:rPr>
                <w:noProof/>
                <w:sz w:val="24"/>
                <w:lang w:val="de-AT" w:eastAsia="de-AT"/>
              </w:rPr>
              <w:t>Im Schnittpunk der Linien befindet sich immer das höchste Element.</w:t>
            </w:r>
          </w:p>
          <w:p w14:paraId="3F1901CA" w14:textId="77777777" w:rsidR="00C556F3" w:rsidRPr="003753ED" w:rsidRDefault="00C556F3" w:rsidP="008F1EA7">
            <w:pPr>
              <w:pStyle w:val="Listenabsatz"/>
              <w:numPr>
                <w:ilvl w:val="0"/>
                <w:numId w:val="49"/>
              </w:numPr>
              <w:spacing w:before="120" w:after="120"/>
              <w:rPr>
                <w:noProof/>
                <w:sz w:val="24"/>
                <w:lang w:val="de-AT" w:eastAsia="de-AT"/>
              </w:rPr>
            </w:pPr>
            <w:r w:rsidRPr="003753ED">
              <w:rPr>
                <w:noProof/>
                <w:sz w:val="24"/>
                <w:lang w:val="de-AT" w:eastAsia="de-AT"/>
              </w:rPr>
              <w:t>Die Produkte sollen sich nach allen Richtungen ausdehnen.</w:t>
            </w:r>
          </w:p>
          <w:p w14:paraId="02ACF0DC" w14:textId="77777777" w:rsidR="00C556F3" w:rsidRPr="003753ED" w:rsidRDefault="00C556F3" w:rsidP="008F1EA7">
            <w:pPr>
              <w:pStyle w:val="Listenabsatz"/>
              <w:numPr>
                <w:ilvl w:val="0"/>
                <w:numId w:val="49"/>
              </w:numPr>
              <w:spacing w:before="120" w:after="120"/>
              <w:rPr>
                <w:noProof/>
                <w:sz w:val="24"/>
                <w:lang w:val="de-AT" w:eastAsia="de-AT"/>
              </w:rPr>
            </w:pPr>
            <w:r w:rsidRPr="003753ED">
              <w:rPr>
                <w:noProof/>
                <w:sz w:val="24"/>
                <w:lang w:val="de-AT" w:eastAsia="de-AT"/>
              </w:rPr>
              <w:t>Produkte und Zusatzprodukte platzieren.</w:t>
            </w:r>
          </w:p>
          <w:p w14:paraId="634059FD" w14:textId="77777777" w:rsidR="00C556F3" w:rsidRPr="003753ED" w:rsidRDefault="00C556F3" w:rsidP="008F1EA7">
            <w:pPr>
              <w:pStyle w:val="Listenabsatz"/>
              <w:numPr>
                <w:ilvl w:val="0"/>
                <w:numId w:val="49"/>
              </w:numPr>
              <w:spacing w:before="120" w:after="120"/>
              <w:rPr>
                <w:noProof/>
                <w:sz w:val="24"/>
                <w:lang w:val="de-AT" w:eastAsia="de-AT"/>
              </w:rPr>
            </w:pPr>
            <w:r w:rsidRPr="003753ED">
              <w:rPr>
                <w:noProof/>
                <w:sz w:val="24"/>
                <w:lang w:val="de-AT" w:eastAsia="de-AT"/>
              </w:rPr>
              <w:t>Tischtextilien können verwendet werden, sollen aber im Hintergrund bleiben.</w:t>
            </w:r>
          </w:p>
          <w:p w14:paraId="05F3E8CF" w14:textId="77777777" w:rsidR="00C556F3" w:rsidRPr="003753ED" w:rsidRDefault="00C556F3" w:rsidP="008F1EA7">
            <w:pPr>
              <w:pStyle w:val="Listenabsatz"/>
              <w:numPr>
                <w:ilvl w:val="0"/>
                <w:numId w:val="49"/>
              </w:numPr>
              <w:spacing w:before="120" w:after="120"/>
              <w:rPr>
                <w:noProof/>
                <w:sz w:val="24"/>
                <w:lang w:val="de-AT" w:eastAsia="de-AT"/>
              </w:rPr>
            </w:pPr>
            <w:r w:rsidRPr="003753ED">
              <w:rPr>
                <w:noProof/>
                <w:sz w:val="24"/>
                <w:lang w:val="de-AT" w:eastAsia="de-AT"/>
              </w:rPr>
              <w:t>Logos, Zeichen, Schriftzüge (aus den Produktverpackungen) können verwendet werden.</w:t>
            </w:r>
          </w:p>
          <w:p w14:paraId="540431AD" w14:textId="77777777" w:rsidR="00C556F3" w:rsidRPr="003753ED" w:rsidRDefault="00C556F3" w:rsidP="008F1EA7">
            <w:pPr>
              <w:pStyle w:val="Listenabsatz"/>
              <w:numPr>
                <w:ilvl w:val="0"/>
                <w:numId w:val="49"/>
              </w:numPr>
              <w:spacing w:before="120" w:after="120"/>
              <w:rPr>
                <w:noProof/>
                <w:sz w:val="24"/>
                <w:lang w:val="de-AT" w:eastAsia="de-AT"/>
              </w:rPr>
            </w:pPr>
            <w:r w:rsidRPr="003753ED">
              <w:rPr>
                <w:noProof/>
                <w:sz w:val="24"/>
                <w:lang w:val="de-AT" w:eastAsia="de-AT"/>
              </w:rPr>
              <w:t>Dezente, aber sichtbare Preisauszeichnung.</w:t>
            </w:r>
          </w:p>
          <w:p w14:paraId="27CDBC9A" w14:textId="3FF29795" w:rsidR="00C556F3" w:rsidRPr="003753ED" w:rsidRDefault="00C556F3" w:rsidP="008F1EA7">
            <w:pPr>
              <w:pStyle w:val="Listenabsatz"/>
              <w:numPr>
                <w:ilvl w:val="0"/>
                <w:numId w:val="49"/>
              </w:numPr>
              <w:spacing w:before="120" w:after="120"/>
              <w:rPr>
                <w:noProof/>
                <w:sz w:val="24"/>
                <w:lang w:val="de-AT" w:eastAsia="de-AT"/>
              </w:rPr>
            </w:pPr>
            <w:r w:rsidRPr="003753ED">
              <w:rPr>
                <w:noProof/>
                <w:sz w:val="24"/>
                <w:lang w:val="de-AT" w:eastAsia="de-AT"/>
              </w:rPr>
              <w:t>Stimmung durch dezente Dekoration und passende Beleuchtung.</w:t>
            </w:r>
          </w:p>
        </w:tc>
      </w:tr>
    </w:tbl>
    <w:p w14:paraId="59FF74F7" w14:textId="10CA80E2" w:rsidR="00AB042E" w:rsidRDefault="00AB042E">
      <w:pPr>
        <w:rPr>
          <w:lang w:val="de-AT"/>
        </w:rPr>
      </w:pPr>
    </w:p>
    <w:p w14:paraId="43BF109A" w14:textId="568DD89A" w:rsidR="00DA04A9" w:rsidRDefault="00DA04A9">
      <w:pPr>
        <w:rPr>
          <w:lang w:val="de-AT"/>
        </w:rPr>
      </w:pPr>
    </w:p>
    <w:p w14:paraId="1ABB6CFB" w14:textId="0A7BAF05" w:rsidR="00DA04A9" w:rsidRDefault="00DA04A9">
      <w:pPr>
        <w:rPr>
          <w:lang w:val="de-AT"/>
        </w:rPr>
      </w:pPr>
    </w:p>
    <w:p w14:paraId="45F5FDFA" w14:textId="7CC71F86" w:rsidR="00DA04A9" w:rsidRDefault="00DA04A9">
      <w:pPr>
        <w:rPr>
          <w:lang w:val="de-AT"/>
        </w:rPr>
      </w:pPr>
    </w:p>
    <w:p w14:paraId="7E1147C5" w14:textId="507B47CB" w:rsidR="00DA04A9" w:rsidRPr="00872186" w:rsidRDefault="00DA04A9">
      <w:pPr>
        <w:rPr>
          <w:sz w:val="32"/>
          <w:szCs w:val="32"/>
          <w:lang w:val="de-AT"/>
        </w:rPr>
      </w:pPr>
      <w:bookmarkStart w:id="5" w:name="_GoBack"/>
      <w:bookmarkEnd w:id="5"/>
      <w:r w:rsidRPr="00872186">
        <w:rPr>
          <w:sz w:val="32"/>
          <w:szCs w:val="32"/>
          <w:lang w:val="de-AT"/>
        </w:rPr>
        <w:t>Kapitelübersicht</w:t>
      </w:r>
      <w:r w:rsidR="00872186" w:rsidRPr="00872186">
        <w:rPr>
          <w:sz w:val="32"/>
          <w:szCs w:val="32"/>
          <w:lang w:val="de-AT"/>
        </w:rPr>
        <w:t xml:space="preserve"> </w:t>
      </w:r>
      <w:r w:rsidR="0020782A">
        <w:rPr>
          <w:sz w:val="32"/>
          <w:szCs w:val="32"/>
          <w:lang w:val="de-AT"/>
        </w:rPr>
        <w:t xml:space="preserve">in Stichworten </w:t>
      </w:r>
      <w:r w:rsidR="00872186" w:rsidRPr="00872186">
        <w:rPr>
          <w:sz w:val="32"/>
          <w:szCs w:val="32"/>
          <w:lang w:val="de-AT"/>
        </w:rPr>
        <w:t>zur Orientierung</w:t>
      </w:r>
    </w:p>
    <w:p w14:paraId="49C66CC9" w14:textId="0CE16460" w:rsidR="00872186" w:rsidRPr="00DA04A9" w:rsidRDefault="00872186" w:rsidP="0020782A">
      <w:pPr>
        <w:spacing w:before="360"/>
        <w:rPr>
          <w:sz w:val="28"/>
          <w:szCs w:val="28"/>
          <w:lang w:val="de-AT"/>
        </w:rPr>
      </w:pPr>
      <w:r>
        <w:rPr>
          <w:sz w:val="28"/>
          <w:szCs w:val="28"/>
          <w:lang w:val="de-AT"/>
        </w:rPr>
        <w:t>Buchführung und Wirtschaftsrechnen</w:t>
      </w:r>
    </w:p>
    <w:p w14:paraId="08EEC70F" w14:textId="2FB52D29" w:rsidR="00DA04A9" w:rsidRPr="0020782A" w:rsidRDefault="00DA04A9" w:rsidP="0020782A">
      <w:pPr>
        <w:pStyle w:val="Listenabsatz"/>
        <w:numPr>
          <w:ilvl w:val="1"/>
          <w:numId w:val="80"/>
        </w:numPr>
        <w:ind w:left="1418" w:hanging="567"/>
        <w:rPr>
          <w:sz w:val="24"/>
          <w:szCs w:val="24"/>
          <w:lang w:val="de-AT"/>
        </w:rPr>
      </w:pPr>
      <w:r w:rsidRPr="0020782A">
        <w:rPr>
          <w:sz w:val="24"/>
          <w:szCs w:val="24"/>
          <w:lang w:val="de-AT"/>
        </w:rPr>
        <w:t>Aufgaben der Buchhaltung und gesetzliche Regelungen</w:t>
      </w:r>
    </w:p>
    <w:p w14:paraId="5E97AE24" w14:textId="4D42158A" w:rsidR="00DA04A9" w:rsidRPr="0020782A" w:rsidRDefault="00DA04A9" w:rsidP="0020782A">
      <w:pPr>
        <w:pStyle w:val="Listenabsatz"/>
        <w:numPr>
          <w:ilvl w:val="1"/>
          <w:numId w:val="80"/>
        </w:numPr>
        <w:ind w:left="1418" w:hanging="567"/>
        <w:rPr>
          <w:sz w:val="24"/>
          <w:szCs w:val="24"/>
          <w:lang w:val="de-AT"/>
        </w:rPr>
      </w:pPr>
      <w:r w:rsidRPr="0020782A">
        <w:rPr>
          <w:sz w:val="24"/>
          <w:szCs w:val="24"/>
          <w:lang w:val="de-AT"/>
        </w:rPr>
        <w:t>Belege: Einteilung, Organisation u. Bearbeitung</w:t>
      </w:r>
    </w:p>
    <w:p w14:paraId="7B412659" w14:textId="630D4B80" w:rsidR="00DA04A9" w:rsidRPr="0020782A" w:rsidRDefault="00DA04A9" w:rsidP="0020782A">
      <w:pPr>
        <w:pStyle w:val="Listenabsatz"/>
        <w:numPr>
          <w:ilvl w:val="1"/>
          <w:numId w:val="80"/>
        </w:numPr>
        <w:ind w:left="1418" w:hanging="567"/>
        <w:rPr>
          <w:sz w:val="24"/>
          <w:szCs w:val="24"/>
          <w:lang w:val="de-AT"/>
        </w:rPr>
      </w:pPr>
      <w:r w:rsidRPr="0020782A">
        <w:rPr>
          <w:sz w:val="24"/>
          <w:szCs w:val="24"/>
          <w:lang w:val="de-AT"/>
        </w:rPr>
        <w:t>Bestandteile der Rechnungen</w:t>
      </w:r>
    </w:p>
    <w:p w14:paraId="1016501C" w14:textId="5113DED8" w:rsidR="00DA04A9" w:rsidRPr="0020782A" w:rsidRDefault="00DA04A9" w:rsidP="0020782A">
      <w:pPr>
        <w:pStyle w:val="Listenabsatz"/>
        <w:numPr>
          <w:ilvl w:val="1"/>
          <w:numId w:val="80"/>
        </w:numPr>
        <w:ind w:left="1418" w:hanging="567"/>
        <w:rPr>
          <w:sz w:val="24"/>
          <w:szCs w:val="24"/>
          <w:lang w:val="de-AT"/>
        </w:rPr>
      </w:pPr>
      <w:r w:rsidRPr="0020782A">
        <w:rPr>
          <w:sz w:val="24"/>
          <w:szCs w:val="24"/>
          <w:lang w:val="de-AT"/>
        </w:rPr>
        <w:t>Einnahmen-Ausgaben-Rechnung Begriffsklärungen</w:t>
      </w:r>
    </w:p>
    <w:p w14:paraId="0258E2E2" w14:textId="1B0E25F2" w:rsidR="00DA04A9" w:rsidRPr="0020782A" w:rsidRDefault="00872186" w:rsidP="0020782A">
      <w:pPr>
        <w:pStyle w:val="Listenabsatz"/>
        <w:numPr>
          <w:ilvl w:val="1"/>
          <w:numId w:val="80"/>
        </w:numPr>
        <w:ind w:left="1418" w:hanging="567"/>
        <w:rPr>
          <w:sz w:val="24"/>
          <w:szCs w:val="24"/>
          <w:lang w:val="de-AT"/>
        </w:rPr>
      </w:pPr>
      <w:r w:rsidRPr="0020782A">
        <w:rPr>
          <w:sz w:val="24"/>
          <w:szCs w:val="24"/>
          <w:lang w:val="de-AT"/>
        </w:rPr>
        <w:t>Umsatzsteuer</w:t>
      </w:r>
    </w:p>
    <w:p w14:paraId="08D2841E" w14:textId="71F0CB54" w:rsidR="00872186" w:rsidRPr="0020782A" w:rsidRDefault="00872186" w:rsidP="0020782A">
      <w:pPr>
        <w:pStyle w:val="Listenabsatz"/>
        <w:numPr>
          <w:ilvl w:val="1"/>
          <w:numId w:val="80"/>
        </w:numPr>
        <w:ind w:left="1418" w:hanging="567"/>
        <w:rPr>
          <w:sz w:val="24"/>
          <w:szCs w:val="24"/>
          <w:lang w:val="de-AT"/>
        </w:rPr>
      </w:pPr>
      <w:r w:rsidRPr="0020782A">
        <w:rPr>
          <w:sz w:val="24"/>
          <w:szCs w:val="24"/>
          <w:lang w:val="de-AT"/>
        </w:rPr>
        <w:t>Doppelte Buchhaltung Grundbegriffe</w:t>
      </w:r>
    </w:p>
    <w:p w14:paraId="3DB55CFD" w14:textId="108F2B85" w:rsidR="00872186" w:rsidRPr="00872186" w:rsidRDefault="00872186" w:rsidP="0020782A">
      <w:pPr>
        <w:spacing w:before="360"/>
        <w:rPr>
          <w:sz w:val="28"/>
          <w:szCs w:val="28"/>
          <w:lang w:val="de-AT"/>
        </w:rPr>
      </w:pPr>
      <w:r w:rsidRPr="00872186">
        <w:rPr>
          <w:sz w:val="28"/>
          <w:szCs w:val="28"/>
          <w:lang w:val="de-AT"/>
        </w:rPr>
        <w:t>Betriebswirtschaftliche Grundlagen</w:t>
      </w:r>
    </w:p>
    <w:p w14:paraId="7B311913" w14:textId="5CC19E60" w:rsidR="00872186" w:rsidRPr="0020782A" w:rsidRDefault="00872186" w:rsidP="0020782A">
      <w:pPr>
        <w:pStyle w:val="Listenabsatz"/>
        <w:numPr>
          <w:ilvl w:val="1"/>
          <w:numId w:val="80"/>
        </w:numPr>
        <w:ind w:left="1418" w:hanging="567"/>
        <w:rPr>
          <w:sz w:val="24"/>
          <w:szCs w:val="24"/>
          <w:lang w:val="de-AT"/>
        </w:rPr>
      </w:pPr>
      <w:r w:rsidRPr="0020782A">
        <w:rPr>
          <w:sz w:val="24"/>
          <w:szCs w:val="24"/>
          <w:lang w:val="de-AT"/>
        </w:rPr>
        <w:t>Grundlagen des Wirtschaftens</w:t>
      </w:r>
    </w:p>
    <w:p w14:paraId="5956A978" w14:textId="6AAC3AF5" w:rsidR="00872186" w:rsidRPr="0020782A" w:rsidRDefault="00872186" w:rsidP="0020782A">
      <w:pPr>
        <w:pStyle w:val="Listenabsatz"/>
        <w:numPr>
          <w:ilvl w:val="1"/>
          <w:numId w:val="80"/>
        </w:numPr>
        <w:ind w:left="1418" w:hanging="567"/>
        <w:rPr>
          <w:sz w:val="24"/>
          <w:szCs w:val="24"/>
          <w:lang w:val="de-AT"/>
        </w:rPr>
      </w:pPr>
      <w:r w:rsidRPr="0020782A">
        <w:rPr>
          <w:sz w:val="24"/>
          <w:szCs w:val="24"/>
          <w:lang w:val="de-AT"/>
        </w:rPr>
        <w:t>Markt – Angebot, Nachfrage, Preis</w:t>
      </w:r>
    </w:p>
    <w:p w14:paraId="6C5EB1FA" w14:textId="7F61DFE7" w:rsidR="00872186" w:rsidRPr="0020782A" w:rsidRDefault="00872186" w:rsidP="0020782A">
      <w:pPr>
        <w:pStyle w:val="Listenabsatz"/>
        <w:numPr>
          <w:ilvl w:val="1"/>
          <w:numId w:val="80"/>
        </w:numPr>
        <w:ind w:left="1418" w:hanging="567"/>
        <w:rPr>
          <w:sz w:val="24"/>
          <w:szCs w:val="24"/>
          <w:lang w:val="de-AT"/>
        </w:rPr>
      </w:pPr>
      <w:r w:rsidRPr="0020782A">
        <w:rPr>
          <w:sz w:val="24"/>
          <w:szCs w:val="24"/>
          <w:lang w:val="de-AT"/>
        </w:rPr>
        <w:t>Unternehmen, Betrieb, Firma</w:t>
      </w:r>
    </w:p>
    <w:p w14:paraId="68D79295" w14:textId="2936D9A9" w:rsidR="00872186" w:rsidRPr="0020782A" w:rsidRDefault="00872186" w:rsidP="0020782A">
      <w:pPr>
        <w:pStyle w:val="Listenabsatz"/>
        <w:numPr>
          <w:ilvl w:val="1"/>
          <w:numId w:val="80"/>
        </w:numPr>
        <w:ind w:left="1418" w:hanging="567"/>
        <w:rPr>
          <w:sz w:val="24"/>
          <w:szCs w:val="24"/>
          <w:lang w:val="de-AT"/>
        </w:rPr>
      </w:pPr>
      <w:r w:rsidRPr="0020782A">
        <w:rPr>
          <w:sz w:val="24"/>
          <w:szCs w:val="24"/>
          <w:lang w:val="de-AT"/>
        </w:rPr>
        <w:t>Unternehmensgründung</w:t>
      </w:r>
    </w:p>
    <w:p w14:paraId="3848F379" w14:textId="1AFD3429" w:rsidR="00872186" w:rsidRPr="0020782A" w:rsidRDefault="00872186" w:rsidP="0020782A">
      <w:pPr>
        <w:pStyle w:val="Listenabsatz"/>
        <w:numPr>
          <w:ilvl w:val="1"/>
          <w:numId w:val="80"/>
        </w:numPr>
        <w:ind w:left="1418" w:hanging="567"/>
        <w:rPr>
          <w:sz w:val="24"/>
          <w:szCs w:val="24"/>
          <w:lang w:val="de-AT"/>
        </w:rPr>
      </w:pPr>
      <w:r w:rsidRPr="0020782A">
        <w:rPr>
          <w:sz w:val="24"/>
          <w:szCs w:val="24"/>
          <w:lang w:val="de-AT"/>
        </w:rPr>
        <w:t>Werbung</w:t>
      </w:r>
    </w:p>
    <w:p w14:paraId="7EC6D432" w14:textId="67EA2CE6" w:rsidR="00872186" w:rsidRPr="0020782A" w:rsidRDefault="00872186" w:rsidP="0020782A">
      <w:pPr>
        <w:pStyle w:val="Listenabsatz"/>
        <w:numPr>
          <w:ilvl w:val="1"/>
          <w:numId w:val="80"/>
        </w:numPr>
        <w:ind w:left="1418" w:hanging="567"/>
        <w:rPr>
          <w:sz w:val="24"/>
          <w:szCs w:val="24"/>
          <w:lang w:val="de-AT"/>
        </w:rPr>
      </w:pPr>
      <w:r w:rsidRPr="0020782A">
        <w:rPr>
          <w:sz w:val="24"/>
          <w:szCs w:val="24"/>
          <w:lang w:val="de-AT"/>
        </w:rPr>
        <w:t>Kaufvertrag</w:t>
      </w:r>
    </w:p>
    <w:p w14:paraId="1DC9624D" w14:textId="2D15A995" w:rsidR="00872186" w:rsidRPr="0020782A" w:rsidRDefault="00872186" w:rsidP="0020782A">
      <w:pPr>
        <w:pStyle w:val="Listenabsatz"/>
        <w:numPr>
          <w:ilvl w:val="1"/>
          <w:numId w:val="80"/>
        </w:numPr>
        <w:ind w:left="1418" w:hanging="567"/>
        <w:rPr>
          <w:sz w:val="24"/>
          <w:szCs w:val="24"/>
          <w:lang w:val="de-AT"/>
        </w:rPr>
      </w:pPr>
      <w:r w:rsidRPr="0020782A">
        <w:rPr>
          <w:sz w:val="24"/>
          <w:szCs w:val="24"/>
          <w:lang w:val="de-AT"/>
        </w:rPr>
        <w:t>Zahlungsformen</w:t>
      </w:r>
    </w:p>
    <w:p w14:paraId="33178482" w14:textId="0241074E" w:rsidR="00872186" w:rsidRPr="0020782A" w:rsidRDefault="00872186" w:rsidP="0020782A">
      <w:pPr>
        <w:pStyle w:val="Listenabsatz"/>
        <w:numPr>
          <w:ilvl w:val="1"/>
          <w:numId w:val="80"/>
        </w:numPr>
        <w:ind w:left="1418" w:hanging="567"/>
        <w:rPr>
          <w:sz w:val="24"/>
          <w:szCs w:val="24"/>
          <w:lang w:val="de-AT"/>
        </w:rPr>
      </w:pPr>
      <w:r w:rsidRPr="0020782A">
        <w:rPr>
          <w:sz w:val="24"/>
          <w:szCs w:val="24"/>
          <w:lang w:val="de-AT"/>
        </w:rPr>
        <w:t>Spar- und Finanzierungsformen</w:t>
      </w:r>
    </w:p>
    <w:p w14:paraId="13C1E79F" w14:textId="0E4C0B94" w:rsidR="00872186" w:rsidRPr="0020782A" w:rsidRDefault="00872186" w:rsidP="0020782A">
      <w:pPr>
        <w:pStyle w:val="Listenabsatz"/>
        <w:numPr>
          <w:ilvl w:val="1"/>
          <w:numId w:val="80"/>
        </w:numPr>
        <w:ind w:left="1418" w:hanging="567"/>
        <w:rPr>
          <w:sz w:val="24"/>
          <w:szCs w:val="24"/>
          <w:lang w:val="de-AT"/>
        </w:rPr>
      </w:pPr>
      <w:r w:rsidRPr="0020782A">
        <w:rPr>
          <w:sz w:val="24"/>
          <w:szCs w:val="24"/>
          <w:lang w:val="de-AT"/>
        </w:rPr>
        <w:t>Schuldenfalle, Privatinsolvenz</w:t>
      </w:r>
    </w:p>
    <w:p w14:paraId="6A4142DC" w14:textId="4921F666" w:rsidR="00872186" w:rsidRPr="00872186" w:rsidRDefault="00872186" w:rsidP="0020782A">
      <w:pPr>
        <w:spacing w:before="360"/>
        <w:rPr>
          <w:sz w:val="28"/>
          <w:szCs w:val="28"/>
          <w:lang w:val="de-AT"/>
        </w:rPr>
      </w:pPr>
      <w:r w:rsidRPr="00872186">
        <w:rPr>
          <w:sz w:val="28"/>
          <w:szCs w:val="28"/>
          <w:lang w:val="de-AT"/>
        </w:rPr>
        <w:t>Fachkunde und Fachpraxis</w:t>
      </w:r>
    </w:p>
    <w:p w14:paraId="36F6817E" w14:textId="1BB83C96" w:rsidR="00872186" w:rsidRPr="0020782A" w:rsidRDefault="00872186" w:rsidP="0020782A">
      <w:pPr>
        <w:pStyle w:val="Listenabsatz"/>
        <w:numPr>
          <w:ilvl w:val="1"/>
          <w:numId w:val="80"/>
        </w:numPr>
        <w:ind w:left="1418" w:hanging="567"/>
        <w:rPr>
          <w:sz w:val="24"/>
          <w:szCs w:val="24"/>
          <w:lang w:val="de-AT"/>
        </w:rPr>
      </w:pPr>
      <w:r w:rsidRPr="0020782A">
        <w:rPr>
          <w:sz w:val="24"/>
          <w:szCs w:val="24"/>
          <w:lang w:val="de-AT"/>
        </w:rPr>
        <w:t>Arbeitsplatzgestaltung</w:t>
      </w:r>
    </w:p>
    <w:p w14:paraId="05F90C54" w14:textId="26E4E70A" w:rsidR="00872186" w:rsidRPr="0020782A" w:rsidRDefault="00872186" w:rsidP="0020782A">
      <w:pPr>
        <w:pStyle w:val="Listenabsatz"/>
        <w:numPr>
          <w:ilvl w:val="1"/>
          <w:numId w:val="80"/>
        </w:numPr>
        <w:ind w:left="1418" w:hanging="567"/>
        <w:rPr>
          <w:sz w:val="24"/>
          <w:szCs w:val="24"/>
          <w:lang w:val="de-AT"/>
        </w:rPr>
      </w:pPr>
      <w:r w:rsidRPr="0020782A">
        <w:rPr>
          <w:sz w:val="24"/>
          <w:szCs w:val="24"/>
          <w:lang w:val="de-AT"/>
        </w:rPr>
        <w:t>Sicherheit und Hygiene</w:t>
      </w:r>
    </w:p>
    <w:p w14:paraId="36802A9F" w14:textId="5B7C13EA" w:rsidR="00872186" w:rsidRPr="0020782A" w:rsidRDefault="00872186" w:rsidP="0020782A">
      <w:pPr>
        <w:pStyle w:val="Listenabsatz"/>
        <w:numPr>
          <w:ilvl w:val="1"/>
          <w:numId w:val="80"/>
        </w:numPr>
        <w:ind w:left="1418" w:hanging="567"/>
        <w:rPr>
          <w:sz w:val="24"/>
          <w:szCs w:val="24"/>
          <w:lang w:val="de-AT"/>
        </w:rPr>
      </w:pPr>
      <w:r w:rsidRPr="0020782A">
        <w:rPr>
          <w:sz w:val="24"/>
          <w:szCs w:val="24"/>
          <w:lang w:val="de-AT"/>
        </w:rPr>
        <w:t>Richtige Umgangsformen</w:t>
      </w:r>
    </w:p>
    <w:p w14:paraId="4214D85E" w14:textId="4E23E5C8" w:rsidR="00872186" w:rsidRPr="0020782A" w:rsidRDefault="00872186" w:rsidP="0020782A">
      <w:pPr>
        <w:pStyle w:val="Listenabsatz"/>
        <w:numPr>
          <w:ilvl w:val="1"/>
          <w:numId w:val="80"/>
        </w:numPr>
        <w:ind w:left="1418" w:hanging="567"/>
        <w:rPr>
          <w:sz w:val="24"/>
          <w:szCs w:val="24"/>
          <w:lang w:val="de-AT"/>
        </w:rPr>
      </w:pPr>
      <w:r w:rsidRPr="0020782A">
        <w:rPr>
          <w:sz w:val="24"/>
          <w:szCs w:val="24"/>
          <w:lang w:val="de-AT"/>
        </w:rPr>
        <w:t>Verantwortungsvoller Umgang mit Ressourcen</w:t>
      </w:r>
    </w:p>
    <w:p w14:paraId="523301D9" w14:textId="2C833342" w:rsidR="00872186" w:rsidRPr="0020782A" w:rsidRDefault="00872186" w:rsidP="0020782A">
      <w:pPr>
        <w:pStyle w:val="Listenabsatz"/>
        <w:numPr>
          <w:ilvl w:val="1"/>
          <w:numId w:val="80"/>
        </w:numPr>
        <w:ind w:left="1418" w:hanging="567"/>
        <w:rPr>
          <w:sz w:val="24"/>
          <w:szCs w:val="24"/>
          <w:lang w:val="de-AT"/>
        </w:rPr>
      </w:pPr>
      <w:r w:rsidRPr="0020782A">
        <w:rPr>
          <w:sz w:val="24"/>
          <w:szCs w:val="24"/>
          <w:lang w:val="de-AT"/>
        </w:rPr>
        <w:t>Unternehmen und Abteilungen</w:t>
      </w:r>
    </w:p>
    <w:p w14:paraId="405228F1" w14:textId="7629CA9E" w:rsidR="00872186" w:rsidRPr="0020782A" w:rsidRDefault="00872186" w:rsidP="0020782A">
      <w:pPr>
        <w:pStyle w:val="Listenabsatz"/>
        <w:numPr>
          <w:ilvl w:val="1"/>
          <w:numId w:val="80"/>
        </w:numPr>
        <w:ind w:left="1418" w:hanging="567"/>
        <w:rPr>
          <w:sz w:val="24"/>
          <w:szCs w:val="24"/>
          <w:lang w:val="de-AT"/>
        </w:rPr>
      </w:pPr>
      <w:r w:rsidRPr="0020782A">
        <w:rPr>
          <w:sz w:val="24"/>
          <w:szCs w:val="24"/>
          <w:lang w:val="de-AT"/>
        </w:rPr>
        <w:t>Miteinander kommunizieren</w:t>
      </w:r>
    </w:p>
    <w:p w14:paraId="3C4EF8AC" w14:textId="2F920855" w:rsidR="00872186" w:rsidRPr="0020782A" w:rsidRDefault="00872186" w:rsidP="0020782A">
      <w:pPr>
        <w:pStyle w:val="Listenabsatz"/>
        <w:numPr>
          <w:ilvl w:val="1"/>
          <w:numId w:val="80"/>
        </w:numPr>
        <w:ind w:left="1418" w:hanging="567"/>
        <w:rPr>
          <w:sz w:val="24"/>
          <w:szCs w:val="24"/>
          <w:lang w:val="de-AT"/>
        </w:rPr>
      </w:pPr>
      <w:r w:rsidRPr="0020782A">
        <w:rPr>
          <w:sz w:val="24"/>
          <w:szCs w:val="24"/>
          <w:lang w:val="de-AT"/>
        </w:rPr>
        <w:t>Berufliche Kommunikation</w:t>
      </w:r>
    </w:p>
    <w:p w14:paraId="10565F40" w14:textId="7BF2D69B" w:rsidR="00872186" w:rsidRPr="0020782A" w:rsidRDefault="00872186" w:rsidP="0020782A">
      <w:pPr>
        <w:pStyle w:val="Listenabsatz"/>
        <w:numPr>
          <w:ilvl w:val="1"/>
          <w:numId w:val="80"/>
        </w:numPr>
        <w:ind w:left="1418" w:hanging="567"/>
        <w:rPr>
          <w:sz w:val="24"/>
          <w:szCs w:val="24"/>
          <w:lang w:val="de-AT"/>
        </w:rPr>
      </w:pPr>
      <w:r w:rsidRPr="0020782A">
        <w:rPr>
          <w:sz w:val="24"/>
          <w:szCs w:val="24"/>
          <w:lang w:val="de-AT"/>
        </w:rPr>
        <w:t>Arbeiten im Team</w:t>
      </w:r>
    </w:p>
    <w:p w14:paraId="2E1FDFF0" w14:textId="436FAB7F" w:rsidR="00872186" w:rsidRPr="0020782A" w:rsidRDefault="00872186" w:rsidP="0020782A">
      <w:pPr>
        <w:pStyle w:val="Listenabsatz"/>
        <w:numPr>
          <w:ilvl w:val="1"/>
          <w:numId w:val="80"/>
        </w:numPr>
        <w:ind w:left="1418" w:hanging="567"/>
        <w:rPr>
          <w:sz w:val="24"/>
          <w:szCs w:val="24"/>
          <w:lang w:val="de-AT"/>
        </w:rPr>
      </w:pPr>
      <w:r w:rsidRPr="0020782A">
        <w:rPr>
          <w:sz w:val="24"/>
          <w:szCs w:val="24"/>
          <w:lang w:val="de-AT"/>
        </w:rPr>
        <w:t>Die Präsentation</w:t>
      </w:r>
    </w:p>
    <w:p w14:paraId="2E12FE48" w14:textId="3E3BE334" w:rsidR="00872186" w:rsidRPr="0020782A" w:rsidRDefault="00872186" w:rsidP="0020782A">
      <w:pPr>
        <w:pStyle w:val="Listenabsatz"/>
        <w:numPr>
          <w:ilvl w:val="1"/>
          <w:numId w:val="80"/>
        </w:numPr>
        <w:ind w:left="1418" w:hanging="567"/>
        <w:rPr>
          <w:sz w:val="24"/>
          <w:szCs w:val="24"/>
          <w:lang w:val="de-AT"/>
        </w:rPr>
      </w:pPr>
      <w:r w:rsidRPr="0020782A">
        <w:rPr>
          <w:sz w:val="24"/>
          <w:szCs w:val="24"/>
          <w:lang w:val="de-AT"/>
        </w:rPr>
        <w:t>Beratungs- und Verkaufsgespräche</w:t>
      </w:r>
    </w:p>
    <w:p w14:paraId="1A8818BC" w14:textId="7685011C" w:rsidR="00872186" w:rsidRPr="0020782A" w:rsidRDefault="00872186" w:rsidP="0020782A">
      <w:pPr>
        <w:pStyle w:val="Listenabsatz"/>
        <w:numPr>
          <w:ilvl w:val="1"/>
          <w:numId w:val="80"/>
        </w:numPr>
        <w:ind w:left="1418" w:hanging="567"/>
        <w:rPr>
          <w:sz w:val="24"/>
          <w:szCs w:val="24"/>
          <w:lang w:val="de-AT"/>
        </w:rPr>
      </w:pPr>
      <w:r w:rsidRPr="0020782A">
        <w:rPr>
          <w:sz w:val="24"/>
          <w:szCs w:val="24"/>
          <w:lang w:val="de-AT"/>
        </w:rPr>
        <w:t>Corporate Identity</w:t>
      </w:r>
    </w:p>
    <w:p w14:paraId="678885B5" w14:textId="47DC4194" w:rsidR="00872186" w:rsidRPr="0020782A" w:rsidRDefault="00872186" w:rsidP="0020782A">
      <w:pPr>
        <w:pStyle w:val="Listenabsatz"/>
        <w:numPr>
          <w:ilvl w:val="1"/>
          <w:numId w:val="80"/>
        </w:numPr>
        <w:ind w:left="1418" w:hanging="567"/>
        <w:rPr>
          <w:sz w:val="24"/>
          <w:szCs w:val="24"/>
          <w:lang w:val="de-AT"/>
        </w:rPr>
      </w:pPr>
      <w:r w:rsidRPr="0020782A">
        <w:rPr>
          <w:sz w:val="24"/>
          <w:szCs w:val="24"/>
          <w:lang w:val="de-AT"/>
        </w:rPr>
        <w:t>Werbemittel</w:t>
      </w:r>
    </w:p>
    <w:p w14:paraId="67CCA547" w14:textId="78E99A66" w:rsidR="00872186" w:rsidRPr="0020782A" w:rsidRDefault="0020782A" w:rsidP="0020782A">
      <w:pPr>
        <w:pStyle w:val="Listenabsatz"/>
        <w:numPr>
          <w:ilvl w:val="1"/>
          <w:numId w:val="80"/>
        </w:numPr>
        <w:ind w:left="1418" w:hanging="567"/>
        <w:rPr>
          <w:sz w:val="24"/>
          <w:szCs w:val="24"/>
          <w:lang w:val="de-AT"/>
        </w:rPr>
      </w:pPr>
      <w:r w:rsidRPr="0020782A">
        <w:rPr>
          <w:sz w:val="24"/>
          <w:szCs w:val="24"/>
          <w:lang w:val="de-AT"/>
        </w:rPr>
        <w:t>Gestaltung von Werbemitteln</w:t>
      </w:r>
    </w:p>
    <w:sectPr w:rsidR="00872186" w:rsidRPr="0020782A" w:rsidSect="002A167A">
      <w:headerReference w:type="default" r:id="rId42"/>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E78221" w14:textId="77777777" w:rsidR="00DA04A9" w:rsidRDefault="00DA04A9" w:rsidP="00EF0611">
      <w:pPr>
        <w:spacing w:after="0" w:line="240" w:lineRule="auto"/>
      </w:pPr>
      <w:r>
        <w:separator/>
      </w:r>
    </w:p>
  </w:endnote>
  <w:endnote w:type="continuationSeparator" w:id="0">
    <w:p w14:paraId="22BE9F90" w14:textId="77777777" w:rsidR="00DA04A9" w:rsidRDefault="00DA04A9" w:rsidP="00EF0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DeathRattle BB">
    <w:altName w:val="Calibri"/>
    <w:charset w:val="00"/>
    <w:family w:val="auto"/>
    <w:pitch w:val="variable"/>
    <w:sig w:usb0="80000003" w:usb1="0000008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BEF21" w14:textId="77777777" w:rsidR="00DA04A9" w:rsidRDefault="00DA04A9" w:rsidP="00EF0611">
      <w:pPr>
        <w:spacing w:after="0" w:line="240" w:lineRule="auto"/>
      </w:pPr>
      <w:r>
        <w:separator/>
      </w:r>
    </w:p>
  </w:footnote>
  <w:footnote w:type="continuationSeparator" w:id="0">
    <w:p w14:paraId="290B852C" w14:textId="77777777" w:rsidR="00DA04A9" w:rsidRDefault="00DA04A9" w:rsidP="00EF06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text1" w:themeTint="80"/>
      </w:rPr>
      <w:alias w:val="Titel"/>
      <w:tag w:val=""/>
      <w:id w:val="1116400235"/>
      <w:placeholder>
        <w:docPart w:val="24125954D5C442618C10C42FF4DE64AA"/>
      </w:placeholder>
      <w:dataBinding w:prefixMappings="xmlns:ns0='http://purl.org/dc/elements/1.1/' xmlns:ns1='http://schemas.openxmlformats.org/package/2006/metadata/core-properties' " w:xpath="/ns1:coreProperties[1]/ns0:title[1]" w:storeItemID="{6C3C8BC8-F283-45AE-878A-BAB7291924A1}"/>
      <w:text/>
    </w:sdtPr>
    <w:sdtContent>
      <w:p w14:paraId="5F0A41AB" w14:textId="6A5E234B" w:rsidR="00DA04A9" w:rsidRDefault="00DA04A9">
        <w:pPr>
          <w:pStyle w:val="Kopfzeile"/>
          <w:jc w:val="right"/>
          <w:rPr>
            <w:color w:val="7F7F7F" w:themeColor="text1" w:themeTint="80"/>
          </w:rPr>
        </w:pPr>
        <w:r>
          <w:rPr>
            <w:color w:val="7F7F7F" w:themeColor="text1" w:themeTint="80"/>
          </w:rPr>
          <w:t>Version März 2022</w:t>
        </w:r>
      </w:p>
    </w:sdtContent>
  </w:sdt>
  <w:sdt>
    <w:sdtPr>
      <w:id w:val="545415699"/>
      <w:docPartObj>
        <w:docPartGallery w:val="Page Numbers (Margins)"/>
        <w:docPartUnique/>
      </w:docPartObj>
    </w:sdtPr>
    <w:sdtContent>
      <w:p w14:paraId="2650977C" w14:textId="36FA6E98" w:rsidR="00DA04A9" w:rsidRDefault="00DA04A9">
        <w:pPr>
          <w:pStyle w:val="Kopfzeile"/>
        </w:pPr>
        <w:r>
          <w:rPr>
            <w:noProof/>
            <w:lang w:val="de-AT" w:eastAsia="de-AT"/>
          </w:rPr>
          <mc:AlternateContent>
            <mc:Choice Requires="wps">
              <w:drawing>
                <wp:anchor distT="0" distB="0" distL="114300" distR="114300" simplePos="0" relativeHeight="251659264" behindDoc="0" locked="0" layoutInCell="0" allowOverlap="1" wp14:anchorId="07C1D041" wp14:editId="49B905BF">
                  <wp:simplePos x="0" y="0"/>
                  <wp:positionH relativeFrom="rightMargin">
                    <wp:align>right</wp:align>
                  </wp:positionH>
                  <wp:positionV relativeFrom="margin">
                    <wp:align>center</wp:align>
                  </wp:positionV>
                  <wp:extent cx="727710" cy="329565"/>
                  <wp:effectExtent l="0" t="0" r="0" b="3810"/>
                  <wp:wrapNone/>
                  <wp:docPr id="36" name="Rechtec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EFA6C" w14:textId="0BF54916" w:rsidR="00DA04A9" w:rsidRDefault="00DA04A9">
                              <w:pPr>
                                <w:pBdr>
                                  <w:bottom w:val="single" w:sz="4" w:space="1" w:color="auto"/>
                                </w:pBdr>
                              </w:pPr>
                              <w:r>
                                <w:fldChar w:fldCharType="begin"/>
                              </w:r>
                              <w:r>
                                <w:instrText>PAGE   \* MERGEFORMAT</w:instrText>
                              </w:r>
                              <w:r>
                                <w:fldChar w:fldCharType="separate"/>
                              </w:r>
                              <w:r w:rsidR="00F73573" w:rsidRPr="00F73573">
                                <w:rPr>
                                  <w:noProof/>
                                  <w:lang w:val="de-DE"/>
                                </w:rPr>
                                <w:t>57</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7C1D041" id="Rechteck 36"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" o:allowincell="f" stroked="f">
                  <v:textbox>
                    <w:txbxContent>
                      <w:p w14:paraId="315EFA6C" w14:textId="0BF54916" w:rsidR="00DA04A9" w:rsidRDefault="00DA04A9">
                        <w:pPr>
                          <w:pBdr>
                            <w:bottom w:val="single" w:sz="4" w:space="1" w:color="auto"/>
                          </w:pBdr>
                        </w:pPr>
                        <w:r>
                          <w:fldChar w:fldCharType="begin"/>
                        </w:r>
                        <w:r>
                          <w:instrText>PAGE   \* MERGEFORMAT</w:instrText>
                        </w:r>
                        <w:r>
                          <w:fldChar w:fldCharType="separate"/>
                        </w:r>
                        <w:r w:rsidR="00F73573" w:rsidRPr="00F73573">
                          <w:rPr>
                            <w:noProof/>
                            <w:lang w:val="de-DE"/>
                          </w:rPr>
                          <w:t>57</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479E"/>
    <w:multiLevelType w:val="hybridMultilevel"/>
    <w:tmpl w:val="9072E8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20F3259"/>
    <w:multiLevelType w:val="hybridMultilevel"/>
    <w:tmpl w:val="63A8BB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2423A77"/>
    <w:multiLevelType w:val="hybridMultilevel"/>
    <w:tmpl w:val="55F02A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2DF4198"/>
    <w:multiLevelType w:val="hybridMultilevel"/>
    <w:tmpl w:val="50A42A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3550D41"/>
    <w:multiLevelType w:val="hybridMultilevel"/>
    <w:tmpl w:val="3042E3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398111D"/>
    <w:multiLevelType w:val="hybridMultilevel"/>
    <w:tmpl w:val="8708BC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04975296"/>
    <w:multiLevelType w:val="hybridMultilevel"/>
    <w:tmpl w:val="D04ED556"/>
    <w:lvl w:ilvl="0" w:tplc="DC62575C">
      <w:start w:val="1"/>
      <w:numFmt w:val="decimal"/>
      <w:lvlText w:val="%1."/>
      <w:lvlJc w:val="left"/>
      <w:pPr>
        <w:ind w:left="720" w:hanging="360"/>
      </w:pPr>
      <w:rPr>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04B378E5"/>
    <w:multiLevelType w:val="hybridMultilevel"/>
    <w:tmpl w:val="90FEEC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53167FA"/>
    <w:multiLevelType w:val="hybridMultilevel"/>
    <w:tmpl w:val="4E48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05D438CC"/>
    <w:multiLevelType w:val="hybridMultilevel"/>
    <w:tmpl w:val="75DA97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08171320"/>
    <w:multiLevelType w:val="hybridMultilevel"/>
    <w:tmpl w:val="D8BE99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883291E"/>
    <w:multiLevelType w:val="hybridMultilevel"/>
    <w:tmpl w:val="52364F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09E54DF2"/>
    <w:multiLevelType w:val="hybridMultilevel"/>
    <w:tmpl w:val="B4DE4C1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0CDA3636"/>
    <w:multiLevelType w:val="hybridMultilevel"/>
    <w:tmpl w:val="64822A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0E0758B8"/>
    <w:multiLevelType w:val="hybridMultilevel"/>
    <w:tmpl w:val="BB1255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0EBD149A"/>
    <w:multiLevelType w:val="hybridMultilevel"/>
    <w:tmpl w:val="247026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104B4B45"/>
    <w:multiLevelType w:val="hybridMultilevel"/>
    <w:tmpl w:val="AB24F4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10CD3A39"/>
    <w:multiLevelType w:val="hybridMultilevel"/>
    <w:tmpl w:val="EB687F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113303E1"/>
    <w:multiLevelType w:val="hybridMultilevel"/>
    <w:tmpl w:val="1D2EC2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114B187B"/>
    <w:multiLevelType w:val="hybridMultilevel"/>
    <w:tmpl w:val="96D4B7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135313AC"/>
    <w:multiLevelType w:val="hybridMultilevel"/>
    <w:tmpl w:val="D97CE5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155F07FE"/>
    <w:multiLevelType w:val="hybridMultilevel"/>
    <w:tmpl w:val="A2865BF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1A572138"/>
    <w:multiLevelType w:val="hybridMultilevel"/>
    <w:tmpl w:val="2A72AC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1AC40EE9"/>
    <w:multiLevelType w:val="hybridMultilevel"/>
    <w:tmpl w:val="429A6A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1CC15A6A"/>
    <w:multiLevelType w:val="hybridMultilevel"/>
    <w:tmpl w:val="B92662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1CD302B3"/>
    <w:multiLevelType w:val="multilevel"/>
    <w:tmpl w:val="987A2492"/>
    <w:lvl w:ilvl="0">
      <w:start w:val="22"/>
      <w:numFmt w:val="decimal"/>
      <w:lvlText w:val="%1."/>
      <w:lvlJc w:val="left"/>
      <w:pPr>
        <w:ind w:left="720" w:hanging="360"/>
      </w:pPr>
      <w:rPr>
        <w:rFonts w:hint="default"/>
        <w:sz w:val="28"/>
        <w:szCs w:val="28"/>
      </w:rPr>
    </w:lvl>
    <w:lvl w:ilvl="1">
      <w:start w:val="1"/>
      <w:numFmt w:val="decimal"/>
      <w:isLgl/>
      <w:lvlText w:val="%1.%2."/>
      <w:lvlJc w:val="left"/>
      <w:pPr>
        <w:ind w:left="840" w:hanging="48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1D644D6A"/>
    <w:multiLevelType w:val="hybridMultilevel"/>
    <w:tmpl w:val="1DF6D71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1D974EBD"/>
    <w:multiLevelType w:val="hybridMultilevel"/>
    <w:tmpl w:val="BAACEE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1EAD1A73"/>
    <w:multiLevelType w:val="multilevel"/>
    <w:tmpl w:val="FFBC7558"/>
    <w:lvl w:ilvl="0">
      <w:start w:val="28"/>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1F9E26B1"/>
    <w:multiLevelType w:val="hybridMultilevel"/>
    <w:tmpl w:val="27A2EB8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1FC052D2"/>
    <w:multiLevelType w:val="hybridMultilevel"/>
    <w:tmpl w:val="EFBCA2DA"/>
    <w:lvl w:ilvl="0" w:tplc="0C070001">
      <w:start w:val="1"/>
      <w:numFmt w:val="bullet"/>
      <w:lvlText w:val=""/>
      <w:lvlJc w:val="left"/>
      <w:pPr>
        <w:ind w:left="720" w:hanging="360"/>
      </w:pPr>
      <w:rPr>
        <w:rFonts w:ascii="Symbol" w:hAnsi="Symbol" w:hint="default"/>
      </w:rPr>
    </w:lvl>
    <w:lvl w:ilvl="1" w:tplc="1250C3CE">
      <w:start w:val="1"/>
      <w:numFmt w:val="decimal"/>
      <w:lvlText w:val="%2."/>
      <w:lvlJc w:val="left"/>
      <w:pPr>
        <w:ind w:left="1440" w:hanging="360"/>
      </w:pPr>
      <w:rPr>
        <w:rFonts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2025673D"/>
    <w:multiLevelType w:val="hybridMultilevel"/>
    <w:tmpl w:val="CFBE5A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211148AD"/>
    <w:multiLevelType w:val="hybridMultilevel"/>
    <w:tmpl w:val="A09E3F10"/>
    <w:lvl w:ilvl="0" w:tplc="0C070001">
      <w:start w:val="1"/>
      <w:numFmt w:val="bullet"/>
      <w:lvlText w:val=""/>
      <w:lvlJc w:val="left"/>
      <w:pPr>
        <w:ind w:left="1440" w:hanging="360"/>
      </w:pPr>
      <w:rPr>
        <w:rFonts w:ascii="Symbol" w:hAnsi="Symbol" w:hint="default"/>
      </w:rPr>
    </w:lvl>
    <w:lvl w:ilvl="1" w:tplc="0C070003">
      <w:start w:val="1"/>
      <w:numFmt w:val="bullet"/>
      <w:lvlText w:val="o"/>
      <w:lvlJc w:val="left"/>
      <w:pPr>
        <w:ind w:left="2160" w:hanging="360"/>
      </w:pPr>
      <w:rPr>
        <w:rFonts w:ascii="Courier New" w:hAnsi="Courier New" w:cs="Courier New" w:hint="default"/>
      </w:rPr>
    </w:lvl>
    <w:lvl w:ilvl="2" w:tplc="0C070005">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3" w15:restartNumberingAfterBreak="0">
    <w:nsid w:val="226A768D"/>
    <w:multiLevelType w:val="hybridMultilevel"/>
    <w:tmpl w:val="9BC413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22E31704"/>
    <w:multiLevelType w:val="hybridMultilevel"/>
    <w:tmpl w:val="4948E0F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244F1C1E"/>
    <w:multiLevelType w:val="hybridMultilevel"/>
    <w:tmpl w:val="B9129D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259E5A2C"/>
    <w:multiLevelType w:val="hybridMultilevel"/>
    <w:tmpl w:val="1FDEC8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26D157FB"/>
    <w:multiLevelType w:val="hybridMultilevel"/>
    <w:tmpl w:val="08A049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2AA1204E"/>
    <w:multiLevelType w:val="hybridMultilevel"/>
    <w:tmpl w:val="27B22F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2AC161E0"/>
    <w:multiLevelType w:val="hybridMultilevel"/>
    <w:tmpl w:val="205810C4"/>
    <w:lvl w:ilvl="0" w:tplc="DC62575C">
      <w:start w:val="1"/>
      <w:numFmt w:val="decimal"/>
      <w:lvlText w:val="%1."/>
      <w:lvlJc w:val="left"/>
      <w:pPr>
        <w:ind w:left="720" w:hanging="360"/>
      </w:pPr>
      <w:rPr>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15:restartNumberingAfterBreak="0">
    <w:nsid w:val="2B452200"/>
    <w:multiLevelType w:val="hybridMultilevel"/>
    <w:tmpl w:val="20C8E2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2E327ED4"/>
    <w:multiLevelType w:val="hybridMultilevel"/>
    <w:tmpl w:val="C7D236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2EB6257C"/>
    <w:multiLevelType w:val="multilevel"/>
    <w:tmpl w:val="5F9E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FBE3B65"/>
    <w:multiLevelType w:val="hybridMultilevel"/>
    <w:tmpl w:val="F70C3C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15:restartNumberingAfterBreak="0">
    <w:nsid w:val="30416D6A"/>
    <w:multiLevelType w:val="hybridMultilevel"/>
    <w:tmpl w:val="936ACE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5" w15:restartNumberingAfterBreak="0">
    <w:nsid w:val="304F152B"/>
    <w:multiLevelType w:val="hybridMultilevel"/>
    <w:tmpl w:val="AFF011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6" w15:restartNumberingAfterBreak="0">
    <w:nsid w:val="313F78BF"/>
    <w:multiLevelType w:val="hybridMultilevel"/>
    <w:tmpl w:val="0F9657F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7" w15:restartNumberingAfterBreak="0">
    <w:nsid w:val="31A54F9D"/>
    <w:multiLevelType w:val="hybridMultilevel"/>
    <w:tmpl w:val="D9F40F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8" w15:restartNumberingAfterBreak="0">
    <w:nsid w:val="33672D5F"/>
    <w:multiLevelType w:val="hybridMultilevel"/>
    <w:tmpl w:val="8DEE4E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9" w15:restartNumberingAfterBreak="0">
    <w:nsid w:val="33B85FF8"/>
    <w:multiLevelType w:val="hybridMultilevel"/>
    <w:tmpl w:val="FAAC31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0" w15:restartNumberingAfterBreak="0">
    <w:nsid w:val="33CD0F89"/>
    <w:multiLevelType w:val="multilevel"/>
    <w:tmpl w:val="1834E296"/>
    <w:lvl w:ilvl="0">
      <w:start w:val="1"/>
      <w:numFmt w:val="decimal"/>
      <w:lvlText w:val="%1."/>
      <w:lvlJc w:val="left"/>
      <w:pPr>
        <w:ind w:left="644" w:hanging="360"/>
      </w:pPr>
      <w:rPr>
        <w:rFonts w:hint="default"/>
        <w:b w:val="0"/>
        <w:i w:val="0"/>
        <w:sz w:val="28"/>
        <w:szCs w:val="28"/>
      </w:rPr>
    </w:lvl>
    <w:lvl w:ilvl="1">
      <w:start w:val="1"/>
      <w:numFmt w:val="decimal"/>
      <w:lvlText w:val="%1.%2."/>
      <w:lvlJc w:val="left"/>
      <w:pPr>
        <w:ind w:left="360" w:hanging="360"/>
      </w:pPr>
      <w:rPr>
        <w:rFonts w:hint="default"/>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33D2434E"/>
    <w:multiLevelType w:val="hybridMultilevel"/>
    <w:tmpl w:val="8E2006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2" w15:restartNumberingAfterBreak="0">
    <w:nsid w:val="34705964"/>
    <w:multiLevelType w:val="hybridMultilevel"/>
    <w:tmpl w:val="269485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3" w15:restartNumberingAfterBreak="0">
    <w:nsid w:val="3481750F"/>
    <w:multiLevelType w:val="hybridMultilevel"/>
    <w:tmpl w:val="205810C4"/>
    <w:lvl w:ilvl="0" w:tplc="DC62575C">
      <w:start w:val="1"/>
      <w:numFmt w:val="decimal"/>
      <w:lvlText w:val="%1."/>
      <w:lvlJc w:val="left"/>
      <w:pPr>
        <w:ind w:left="720" w:hanging="360"/>
      </w:pPr>
      <w:rPr>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4" w15:restartNumberingAfterBreak="0">
    <w:nsid w:val="386D690E"/>
    <w:multiLevelType w:val="hybridMultilevel"/>
    <w:tmpl w:val="026C4B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5" w15:restartNumberingAfterBreak="0">
    <w:nsid w:val="3B0454A0"/>
    <w:multiLevelType w:val="hybridMultilevel"/>
    <w:tmpl w:val="71FEACC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6" w15:restartNumberingAfterBreak="0">
    <w:nsid w:val="3C926B32"/>
    <w:multiLevelType w:val="hybridMultilevel"/>
    <w:tmpl w:val="610EB7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7" w15:restartNumberingAfterBreak="0">
    <w:nsid w:val="3DC74689"/>
    <w:multiLevelType w:val="hybridMultilevel"/>
    <w:tmpl w:val="978AEDC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8" w15:restartNumberingAfterBreak="0">
    <w:nsid w:val="3DFA53D9"/>
    <w:multiLevelType w:val="hybridMultilevel"/>
    <w:tmpl w:val="0C66F7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9" w15:restartNumberingAfterBreak="0">
    <w:nsid w:val="3E1F7773"/>
    <w:multiLevelType w:val="hybridMultilevel"/>
    <w:tmpl w:val="78F013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0" w15:restartNumberingAfterBreak="0">
    <w:nsid w:val="3FF300BB"/>
    <w:multiLevelType w:val="hybridMultilevel"/>
    <w:tmpl w:val="7F02DB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1" w15:restartNumberingAfterBreak="0">
    <w:nsid w:val="40757A7C"/>
    <w:multiLevelType w:val="hybridMultilevel"/>
    <w:tmpl w:val="6982059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2" w15:restartNumberingAfterBreak="0">
    <w:nsid w:val="42602B7D"/>
    <w:multiLevelType w:val="hybridMultilevel"/>
    <w:tmpl w:val="4A18CA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3" w15:restartNumberingAfterBreak="0">
    <w:nsid w:val="45841DB2"/>
    <w:multiLevelType w:val="hybridMultilevel"/>
    <w:tmpl w:val="F35E04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4" w15:restartNumberingAfterBreak="0">
    <w:nsid w:val="472B0BF8"/>
    <w:multiLevelType w:val="hybridMultilevel"/>
    <w:tmpl w:val="C3982C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5" w15:restartNumberingAfterBreak="0">
    <w:nsid w:val="47B47558"/>
    <w:multiLevelType w:val="hybridMultilevel"/>
    <w:tmpl w:val="F79E02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6" w15:restartNumberingAfterBreak="0">
    <w:nsid w:val="482A24BE"/>
    <w:multiLevelType w:val="hybridMultilevel"/>
    <w:tmpl w:val="9074407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7" w15:restartNumberingAfterBreak="0">
    <w:nsid w:val="48757E6A"/>
    <w:multiLevelType w:val="hybridMultilevel"/>
    <w:tmpl w:val="07709E4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8" w15:restartNumberingAfterBreak="0">
    <w:nsid w:val="489F3566"/>
    <w:multiLevelType w:val="hybridMultilevel"/>
    <w:tmpl w:val="845E7AA6"/>
    <w:lvl w:ilvl="0" w:tplc="0C070001">
      <w:start w:val="1"/>
      <w:numFmt w:val="bullet"/>
      <w:lvlText w:val=""/>
      <w:lvlJc w:val="left"/>
      <w:pPr>
        <w:ind w:left="891" w:hanging="360"/>
      </w:pPr>
      <w:rPr>
        <w:rFonts w:ascii="Symbol" w:hAnsi="Symbol" w:hint="default"/>
      </w:rPr>
    </w:lvl>
    <w:lvl w:ilvl="1" w:tplc="0C070003" w:tentative="1">
      <w:start w:val="1"/>
      <w:numFmt w:val="bullet"/>
      <w:lvlText w:val="o"/>
      <w:lvlJc w:val="left"/>
      <w:pPr>
        <w:ind w:left="1611" w:hanging="360"/>
      </w:pPr>
      <w:rPr>
        <w:rFonts w:ascii="Courier New" w:hAnsi="Courier New" w:cs="Courier New" w:hint="default"/>
      </w:rPr>
    </w:lvl>
    <w:lvl w:ilvl="2" w:tplc="0C070005" w:tentative="1">
      <w:start w:val="1"/>
      <w:numFmt w:val="bullet"/>
      <w:lvlText w:val=""/>
      <w:lvlJc w:val="left"/>
      <w:pPr>
        <w:ind w:left="2331" w:hanging="360"/>
      </w:pPr>
      <w:rPr>
        <w:rFonts w:ascii="Wingdings" w:hAnsi="Wingdings" w:hint="default"/>
      </w:rPr>
    </w:lvl>
    <w:lvl w:ilvl="3" w:tplc="0C070001" w:tentative="1">
      <w:start w:val="1"/>
      <w:numFmt w:val="bullet"/>
      <w:lvlText w:val=""/>
      <w:lvlJc w:val="left"/>
      <w:pPr>
        <w:ind w:left="3051" w:hanging="360"/>
      </w:pPr>
      <w:rPr>
        <w:rFonts w:ascii="Symbol" w:hAnsi="Symbol" w:hint="default"/>
      </w:rPr>
    </w:lvl>
    <w:lvl w:ilvl="4" w:tplc="0C070003" w:tentative="1">
      <w:start w:val="1"/>
      <w:numFmt w:val="bullet"/>
      <w:lvlText w:val="o"/>
      <w:lvlJc w:val="left"/>
      <w:pPr>
        <w:ind w:left="3771" w:hanging="360"/>
      </w:pPr>
      <w:rPr>
        <w:rFonts w:ascii="Courier New" w:hAnsi="Courier New" w:cs="Courier New" w:hint="default"/>
      </w:rPr>
    </w:lvl>
    <w:lvl w:ilvl="5" w:tplc="0C070005" w:tentative="1">
      <w:start w:val="1"/>
      <w:numFmt w:val="bullet"/>
      <w:lvlText w:val=""/>
      <w:lvlJc w:val="left"/>
      <w:pPr>
        <w:ind w:left="4491" w:hanging="360"/>
      </w:pPr>
      <w:rPr>
        <w:rFonts w:ascii="Wingdings" w:hAnsi="Wingdings" w:hint="default"/>
      </w:rPr>
    </w:lvl>
    <w:lvl w:ilvl="6" w:tplc="0C070001" w:tentative="1">
      <w:start w:val="1"/>
      <w:numFmt w:val="bullet"/>
      <w:lvlText w:val=""/>
      <w:lvlJc w:val="left"/>
      <w:pPr>
        <w:ind w:left="5211" w:hanging="360"/>
      </w:pPr>
      <w:rPr>
        <w:rFonts w:ascii="Symbol" w:hAnsi="Symbol" w:hint="default"/>
      </w:rPr>
    </w:lvl>
    <w:lvl w:ilvl="7" w:tplc="0C070003" w:tentative="1">
      <w:start w:val="1"/>
      <w:numFmt w:val="bullet"/>
      <w:lvlText w:val="o"/>
      <w:lvlJc w:val="left"/>
      <w:pPr>
        <w:ind w:left="5931" w:hanging="360"/>
      </w:pPr>
      <w:rPr>
        <w:rFonts w:ascii="Courier New" w:hAnsi="Courier New" w:cs="Courier New" w:hint="default"/>
      </w:rPr>
    </w:lvl>
    <w:lvl w:ilvl="8" w:tplc="0C070005" w:tentative="1">
      <w:start w:val="1"/>
      <w:numFmt w:val="bullet"/>
      <w:lvlText w:val=""/>
      <w:lvlJc w:val="left"/>
      <w:pPr>
        <w:ind w:left="6651" w:hanging="360"/>
      </w:pPr>
      <w:rPr>
        <w:rFonts w:ascii="Wingdings" w:hAnsi="Wingdings" w:hint="default"/>
      </w:rPr>
    </w:lvl>
  </w:abstractNum>
  <w:abstractNum w:abstractNumId="69" w15:restartNumberingAfterBreak="0">
    <w:nsid w:val="49DC3477"/>
    <w:multiLevelType w:val="hybridMultilevel"/>
    <w:tmpl w:val="FD8696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0" w15:restartNumberingAfterBreak="0">
    <w:nsid w:val="4A5B3B17"/>
    <w:multiLevelType w:val="hybridMultilevel"/>
    <w:tmpl w:val="62CEEAA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1" w15:restartNumberingAfterBreak="0">
    <w:nsid w:val="4C6A50E0"/>
    <w:multiLevelType w:val="hybridMultilevel"/>
    <w:tmpl w:val="A9D495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2" w15:restartNumberingAfterBreak="0">
    <w:nsid w:val="4C883C62"/>
    <w:multiLevelType w:val="hybridMultilevel"/>
    <w:tmpl w:val="7B7A70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3" w15:restartNumberingAfterBreak="0">
    <w:nsid w:val="4CA776D8"/>
    <w:multiLevelType w:val="hybridMultilevel"/>
    <w:tmpl w:val="FE4E9F72"/>
    <w:lvl w:ilvl="0" w:tplc="0C070001">
      <w:start w:val="1"/>
      <w:numFmt w:val="bullet"/>
      <w:lvlText w:val=""/>
      <w:lvlJc w:val="left"/>
      <w:pPr>
        <w:ind w:left="1495"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4" w15:restartNumberingAfterBreak="0">
    <w:nsid w:val="4DE801C7"/>
    <w:multiLevelType w:val="hybridMultilevel"/>
    <w:tmpl w:val="AB3470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5" w15:restartNumberingAfterBreak="0">
    <w:nsid w:val="4E2B1771"/>
    <w:multiLevelType w:val="hybridMultilevel"/>
    <w:tmpl w:val="057A70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6" w15:restartNumberingAfterBreak="0">
    <w:nsid w:val="4E5B4C49"/>
    <w:multiLevelType w:val="hybridMultilevel"/>
    <w:tmpl w:val="A7A884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7" w15:restartNumberingAfterBreak="0">
    <w:nsid w:val="4E7B080E"/>
    <w:multiLevelType w:val="hybridMultilevel"/>
    <w:tmpl w:val="49B6574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8" w15:restartNumberingAfterBreak="0">
    <w:nsid w:val="52C10D57"/>
    <w:multiLevelType w:val="multilevel"/>
    <w:tmpl w:val="86C81E82"/>
    <w:lvl w:ilvl="0">
      <w:start w:val="1"/>
      <w:numFmt w:val="decimal"/>
      <w:lvlText w:val="%1."/>
      <w:lvlJc w:val="left"/>
      <w:pPr>
        <w:ind w:left="720" w:hanging="360"/>
      </w:pPr>
      <w:rPr>
        <w:rFonts w:ascii="Calibri" w:hAnsi="Calibri" w:cs="Times New Roman" w:hint="default"/>
      </w:rPr>
    </w:lvl>
    <w:lvl w:ilvl="1">
      <w:start w:val="2"/>
      <w:numFmt w:val="decimal"/>
      <w:isLgl/>
      <w:lvlText w:val="%1.%2."/>
      <w:lvlJc w:val="left"/>
      <w:pPr>
        <w:ind w:left="720" w:hanging="360"/>
      </w:pPr>
      <w:rPr>
        <w:rFonts w:asciiTheme="minorHAnsi" w:eastAsia="Times New Roman" w:hAnsiTheme="minorHAnsi" w:cs="Calibri" w:hint="default"/>
        <w:color w:val="000000"/>
      </w:rPr>
    </w:lvl>
    <w:lvl w:ilvl="2">
      <w:start w:val="1"/>
      <w:numFmt w:val="decimal"/>
      <w:isLgl/>
      <w:lvlText w:val="%1.%2.%3."/>
      <w:lvlJc w:val="left"/>
      <w:pPr>
        <w:ind w:left="1080" w:hanging="720"/>
      </w:pPr>
      <w:rPr>
        <w:rFonts w:asciiTheme="minorHAnsi" w:eastAsia="Times New Roman" w:hAnsiTheme="minorHAnsi" w:cs="Calibri" w:hint="default"/>
        <w:color w:val="000000"/>
      </w:rPr>
    </w:lvl>
    <w:lvl w:ilvl="3">
      <w:start w:val="1"/>
      <w:numFmt w:val="decimal"/>
      <w:isLgl/>
      <w:lvlText w:val="%1.%2.%3.%4."/>
      <w:lvlJc w:val="left"/>
      <w:pPr>
        <w:ind w:left="1080" w:hanging="720"/>
      </w:pPr>
      <w:rPr>
        <w:rFonts w:asciiTheme="minorHAnsi" w:eastAsia="Times New Roman" w:hAnsiTheme="minorHAnsi" w:cs="Calibri" w:hint="default"/>
        <w:color w:val="000000"/>
      </w:rPr>
    </w:lvl>
    <w:lvl w:ilvl="4">
      <w:start w:val="1"/>
      <w:numFmt w:val="decimal"/>
      <w:isLgl/>
      <w:lvlText w:val="%1.%2.%3.%4.%5."/>
      <w:lvlJc w:val="left"/>
      <w:pPr>
        <w:ind w:left="1440" w:hanging="1080"/>
      </w:pPr>
      <w:rPr>
        <w:rFonts w:asciiTheme="minorHAnsi" w:eastAsia="Times New Roman" w:hAnsiTheme="minorHAnsi" w:cs="Calibri" w:hint="default"/>
        <w:color w:val="000000"/>
      </w:rPr>
    </w:lvl>
    <w:lvl w:ilvl="5">
      <w:start w:val="1"/>
      <w:numFmt w:val="decimal"/>
      <w:isLgl/>
      <w:lvlText w:val="%1.%2.%3.%4.%5.%6."/>
      <w:lvlJc w:val="left"/>
      <w:pPr>
        <w:ind w:left="1440" w:hanging="1080"/>
      </w:pPr>
      <w:rPr>
        <w:rFonts w:asciiTheme="minorHAnsi" w:eastAsia="Times New Roman" w:hAnsiTheme="minorHAnsi" w:cs="Calibri" w:hint="default"/>
        <w:color w:val="000000"/>
      </w:rPr>
    </w:lvl>
    <w:lvl w:ilvl="6">
      <w:start w:val="1"/>
      <w:numFmt w:val="decimal"/>
      <w:isLgl/>
      <w:lvlText w:val="%1.%2.%3.%4.%5.%6.%7."/>
      <w:lvlJc w:val="left"/>
      <w:pPr>
        <w:ind w:left="1800" w:hanging="1440"/>
      </w:pPr>
      <w:rPr>
        <w:rFonts w:asciiTheme="minorHAnsi" w:eastAsia="Times New Roman" w:hAnsiTheme="minorHAnsi" w:cs="Calibri" w:hint="default"/>
        <w:color w:val="000000"/>
      </w:rPr>
    </w:lvl>
    <w:lvl w:ilvl="7">
      <w:start w:val="1"/>
      <w:numFmt w:val="decimal"/>
      <w:isLgl/>
      <w:lvlText w:val="%1.%2.%3.%4.%5.%6.%7.%8."/>
      <w:lvlJc w:val="left"/>
      <w:pPr>
        <w:ind w:left="1800" w:hanging="1440"/>
      </w:pPr>
      <w:rPr>
        <w:rFonts w:asciiTheme="minorHAnsi" w:eastAsia="Times New Roman" w:hAnsiTheme="minorHAnsi" w:cs="Calibri" w:hint="default"/>
        <w:color w:val="000000"/>
      </w:rPr>
    </w:lvl>
    <w:lvl w:ilvl="8">
      <w:start w:val="1"/>
      <w:numFmt w:val="decimal"/>
      <w:isLgl/>
      <w:lvlText w:val="%1.%2.%3.%4.%5.%6.%7.%8.%9."/>
      <w:lvlJc w:val="left"/>
      <w:pPr>
        <w:ind w:left="2160" w:hanging="1800"/>
      </w:pPr>
      <w:rPr>
        <w:rFonts w:asciiTheme="minorHAnsi" w:eastAsia="Times New Roman" w:hAnsiTheme="minorHAnsi" w:cs="Calibri" w:hint="default"/>
        <w:color w:val="000000"/>
      </w:rPr>
    </w:lvl>
  </w:abstractNum>
  <w:abstractNum w:abstractNumId="79" w15:restartNumberingAfterBreak="0">
    <w:nsid w:val="533D2563"/>
    <w:multiLevelType w:val="hybridMultilevel"/>
    <w:tmpl w:val="1AE057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0" w15:restartNumberingAfterBreak="0">
    <w:nsid w:val="543B1DE3"/>
    <w:multiLevelType w:val="hybridMultilevel"/>
    <w:tmpl w:val="A16631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1" w15:restartNumberingAfterBreak="0">
    <w:nsid w:val="568A2574"/>
    <w:multiLevelType w:val="hybridMultilevel"/>
    <w:tmpl w:val="0A7A27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2" w15:restartNumberingAfterBreak="0">
    <w:nsid w:val="58590868"/>
    <w:multiLevelType w:val="hybridMultilevel"/>
    <w:tmpl w:val="6D12D1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3" w15:restartNumberingAfterBreak="0">
    <w:nsid w:val="5AA1203A"/>
    <w:multiLevelType w:val="hybridMultilevel"/>
    <w:tmpl w:val="1C181A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4" w15:restartNumberingAfterBreak="0">
    <w:nsid w:val="5D2772BA"/>
    <w:multiLevelType w:val="hybridMultilevel"/>
    <w:tmpl w:val="3B48B3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5" w15:restartNumberingAfterBreak="0">
    <w:nsid w:val="5D710ABD"/>
    <w:multiLevelType w:val="hybridMultilevel"/>
    <w:tmpl w:val="33A0F5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5DA01783"/>
    <w:multiLevelType w:val="hybridMultilevel"/>
    <w:tmpl w:val="7A36C7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7" w15:restartNumberingAfterBreak="0">
    <w:nsid w:val="5DB709FB"/>
    <w:multiLevelType w:val="hybridMultilevel"/>
    <w:tmpl w:val="2BE8AD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8" w15:restartNumberingAfterBreak="0">
    <w:nsid w:val="60C075E5"/>
    <w:multiLevelType w:val="hybridMultilevel"/>
    <w:tmpl w:val="4B8C8A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9" w15:restartNumberingAfterBreak="0">
    <w:nsid w:val="62C86C91"/>
    <w:multiLevelType w:val="hybridMultilevel"/>
    <w:tmpl w:val="9136550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0" w15:restartNumberingAfterBreak="0">
    <w:nsid w:val="63AF75B3"/>
    <w:multiLevelType w:val="hybridMultilevel"/>
    <w:tmpl w:val="452AF05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1" w15:restartNumberingAfterBreak="0">
    <w:nsid w:val="64072A03"/>
    <w:multiLevelType w:val="hybridMultilevel"/>
    <w:tmpl w:val="CBBECE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2" w15:restartNumberingAfterBreak="0">
    <w:nsid w:val="644D1A1D"/>
    <w:multiLevelType w:val="hybridMultilevel"/>
    <w:tmpl w:val="202C84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3" w15:restartNumberingAfterBreak="0">
    <w:nsid w:val="65036E01"/>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66A04F38"/>
    <w:multiLevelType w:val="hybridMultilevel"/>
    <w:tmpl w:val="A5AC64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5" w15:restartNumberingAfterBreak="0">
    <w:nsid w:val="672F3F8F"/>
    <w:multiLevelType w:val="hybridMultilevel"/>
    <w:tmpl w:val="42506BA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6" w15:restartNumberingAfterBreak="0">
    <w:nsid w:val="67754ACB"/>
    <w:multiLevelType w:val="hybridMultilevel"/>
    <w:tmpl w:val="40D0CADE"/>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7" w15:restartNumberingAfterBreak="0">
    <w:nsid w:val="67A449A3"/>
    <w:multiLevelType w:val="hybridMultilevel"/>
    <w:tmpl w:val="533CB9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8" w15:restartNumberingAfterBreak="0">
    <w:nsid w:val="68567F2C"/>
    <w:multiLevelType w:val="hybridMultilevel"/>
    <w:tmpl w:val="408CCB7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9" w15:restartNumberingAfterBreak="0">
    <w:nsid w:val="68F66865"/>
    <w:multiLevelType w:val="hybridMultilevel"/>
    <w:tmpl w:val="6E32CB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0" w15:restartNumberingAfterBreak="0">
    <w:nsid w:val="6CC21B33"/>
    <w:multiLevelType w:val="hybridMultilevel"/>
    <w:tmpl w:val="71DA1A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1" w15:restartNumberingAfterBreak="0">
    <w:nsid w:val="6EE80C0B"/>
    <w:multiLevelType w:val="hybridMultilevel"/>
    <w:tmpl w:val="59DE1B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2" w15:restartNumberingAfterBreak="0">
    <w:nsid w:val="6F9B6383"/>
    <w:multiLevelType w:val="hybridMultilevel"/>
    <w:tmpl w:val="C1F2E9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3" w15:restartNumberingAfterBreak="0">
    <w:nsid w:val="704255C9"/>
    <w:multiLevelType w:val="hybridMultilevel"/>
    <w:tmpl w:val="A48E58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4" w15:restartNumberingAfterBreak="0">
    <w:nsid w:val="707D313F"/>
    <w:multiLevelType w:val="hybridMultilevel"/>
    <w:tmpl w:val="D3200B9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05" w15:restartNumberingAfterBreak="0">
    <w:nsid w:val="71146D44"/>
    <w:multiLevelType w:val="hybridMultilevel"/>
    <w:tmpl w:val="45C4BCE4"/>
    <w:lvl w:ilvl="0" w:tplc="DC62575C">
      <w:start w:val="1"/>
      <w:numFmt w:val="decimal"/>
      <w:lvlText w:val="%1."/>
      <w:lvlJc w:val="left"/>
      <w:pPr>
        <w:ind w:left="720" w:hanging="360"/>
      </w:pPr>
      <w:rPr>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6" w15:restartNumberingAfterBreak="0">
    <w:nsid w:val="73D92CCA"/>
    <w:multiLevelType w:val="hybridMultilevel"/>
    <w:tmpl w:val="F79E27C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7" w15:restartNumberingAfterBreak="0">
    <w:nsid w:val="7418102B"/>
    <w:multiLevelType w:val="hybridMultilevel"/>
    <w:tmpl w:val="E21C00E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8" w15:restartNumberingAfterBreak="0">
    <w:nsid w:val="75A634F8"/>
    <w:multiLevelType w:val="hybridMultilevel"/>
    <w:tmpl w:val="9B6034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9" w15:restartNumberingAfterBreak="0">
    <w:nsid w:val="764E64C9"/>
    <w:multiLevelType w:val="hybridMultilevel"/>
    <w:tmpl w:val="87A691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0" w15:restartNumberingAfterBreak="0">
    <w:nsid w:val="79673EE8"/>
    <w:multiLevelType w:val="hybridMultilevel"/>
    <w:tmpl w:val="377C09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1" w15:restartNumberingAfterBreak="0">
    <w:nsid w:val="7A2071E3"/>
    <w:multiLevelType w:val="hybridMultilevel"/>
    <w:tmpl w:val="CBA4F0D0"/>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12" w15:restartNumberingAfterBreak="0">
    <w:nsid w:val="7A23590C"/>
    <w:multiLevelType w:val="multilevel"/>
    <w:tmpl w:val="BF8A9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DCE2EED"/>
    <w:multiLevelType w:val="hybridMultilevel"/>
    <w:tmpl w:val="FE4E95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7"/>
  </w:num>
  <w:num w:numId="2">
    <w:abstractNumId w:val="60"/>
  </w:num>
  <w:num w:numId="3">
    <w:abstractNumId w:val="97"/>
  </w:num>
  <w:num w:numId="4">
    <w:abstractNumId w:val="75"/>
  </w:num>
  <w:num w:numId="5">
    <w:abstractNumId w:val="82"/>
  </w:num>
  <w:num w:numId="6">
    <w:abstractNumId w:val="83"/>
  </w:num>
  <w:num w:numId="7">
    <w:abstractNumId w:val="88"/>
  </w:num>
  <w:num w:numId="8">
    <w:abstractNumId w:val="31"/>
  </w:num>
  <w:num w:numId="9">
    <w:abstractNumId w:val="1"/>
  </w:num>
  <w:num w:numId="10">
    <w:abstractNumId w:val="73"/>
  </w:num>
  <w:num w:numId="11">
    <w:abstractNumId w:val="62"/>
  </w:num>
  <w:num w:numId="12">
    <w:abstractNumId w:val="64"/>
  </w:num>
  <w:num w:numId="13">
    <w:abstractNumId w:val="6"/>
  </w:num>
  <w:num w:numId="14">
    <w:abstractNumId w:val="53"/>
  </w:num>
  <w:num w:numId="15">
    <w:abstractNumId w:val="39"/>
  </w:num>
  <w:num w:numId="16">
    <w:abstractNumId w:val="105"/>
  </w:num>
  <w:num w:numId="17">
    <w:abstractNumId w:val="91"/>
  </w:num>
  <w:num w:numId="18">
    <w:abstractNumId w:val="68"/>
  </w:num>
  <w:num w:numId="19">
    <w:abstractNumId w:val="56"/>
  </w:num>
  <w:num w:numId="20">
    <w:abstractNumId w:val="101"/>
  </w:num>
  <w:num w:numId="21">
    <w:abstractNumId w:val="5"/>
  </w:num>
  <w:num w:numId="22">
    <w:abstractNumId w:val="70"/>
  </w:num>
  <w:num w:numId="23">
    <w:abstractNumId w:val="76"/>
  </w:num>
  <w:num w:numId="24">
    <w:abstractNumId w:val="16"/>
  </w:num>
  <w:num w:numId="25">
    <w:abstractNumId w:val="37"/>
  </w:num>
  <w:num w:numId="26">
    <w:abstractNumId w:val="90"/>
  </w:num>
  <w:num w:numId="27">
    <w:abstractNumId w:val="10"/>
  </w:num>
  <w:num w:numId="28">
    <w:abstractNumId w:val="8"/>
  </w:num>
  <w:num w:numId="29">
    <w:abstractNumId w:val="108"/>
  </w:num>
  <w:num w:numId="30">
    <w:abstractNumId w:val="74"/>
  </w:num>
  <w:num w:numId="31">
    <w:abstractNumId w:val="81"/>
  </w:num>
  <w:num w:numId="32">
    <w:abstractNumId w:val="104"/>
  </w:num>
  <w:num w:numId="33">
    <w:abstractNumId w:val="106"/>
  </w:num>
  <w:num w:numId="34">
    <w:abstractNumId w:val="35"/>
  </w:num>
  <w:num w:numId="35">
    <w:abstractNumId w:val="61"/>
  </w:num>
  <w:num w:numId="36">
    <w:abstractNumId w:val="24"/>
  </w:num>
  <w:num w:numId="37">
    <w:abstractNumId w:val="80"/>
  </w:num>
  <w:num w:numId="38">
    <w:abstractNumId w:val="14"/>
  </w:num>
  <w:num w:numId="39">
    <w:abstractNumId w:val="63"/>
  </w:num>
  <w:num w:numId="40">
    <w:abstractNumId w:val="11"/>
  </w:num>
  <w:num w:numId="41">
    <w:abstractNumId w:val="85"/>
  </w:num>
  <w:num w:numId="42">
    <w:abstractNumId w:val="107"/>
  </w:num>
  <w:num w:numId="43">
    <w:abstractNumId w:val="110"/>
  </w:num>
  <w:num w:numId="44">
    <w:abstractNumId w:val="22"/>
  </w:num>
  <w:num w:numId="45">
    <w:abstractNumId w:val="38"/>
  </w:num>
  <w:num w:numId="46">
    <w:abstractNumId w:val="12"/>
  </w:num>
  <w:num w:numId="47">
    <w:abstractNumId w:val="32"/>
  </w:num>
  <w:num w:numId="48">
    <w:abstractNumId w:val="51"/>
  </w:num>
  <w:num w:numId="49">
    <w:abstractNumId w:val="26"/>
  </w:num>
  <w:num w:numId="50">
    <w:abstractNumId w:val="113"/>
  </w:num>
  <w:num w:numId="51">
    <w:abstractNumId w:val="54"/>
  </w:num>
  <w:num w:numId="52">
    <w:abstractNumId w:val="66"/>
  </w:num>
  <w:num w:numId="53">
    <w:abstractNumId w:val="4"/>
  </w:num>
  <w:num w:numId="54">
    <w:abstractNumId w:val="103"/>
  </w:num>
  <w:num w:numId="55">
    <w:abstractNumId w:val="112"/>
  </w:num>
  <w:num w:numId="56">
    <w:abstractNumId w:val="20"/>
  </w:num>
  <w:num w:numId="57">
    <w:abstractNumId w:val="42"/>
  </w:num>
  <w:num w:numId="58">
    <w:abstractNumId w:val="78"/>
  </w:num>
  <w:num w:numId="59">
    <w:abstractNumId w:val="50"/>
  </w:num>
  <w:num w:numId="60">
    <w:abstractNumId w:val="86"/>
  </w:num>
  <w:num w:numId="61">
    <w:abstractNumId w:val="65"/>
  </w:num>
  <w:num w:numId="62">
    <w:abstractNumId w:val="17"/>
  </w:num>
  <w:num w:numId="63">
    <w:abstractNumId w:val="43"/>
  </w:num>
  <w:num w:numId="64">
    <w:abstractNumId w:val="87"/>
  </w:num>
  <w:num w:numId="65">
    <w:abstractNumId w:val="109"/>
  </w:num>
  <w:num w:numId="66">
    <w:abstractNumId w:val="29"/>
  </w:num>
  <w:num w:numId="67">
    <w:abstractNumId w:val="95"/>
  </w:num>
  <w:num w:numId="68">
    <w:abstractNumId w:val="41"/>
  </w:num>
  <w:num w:numId="69">
    <w:abstractNumId w:val="55"/>
  </w:num>
  <w:num w:numId="70">
    <w:abstractNumId w:val="45"/>
  </w:num>
  <w:num w:numId="71">
    <w:abstractNumId w:val="94"/>
  </w:num>
  <w:num w:numId="72">
    <w:abstractNumId w:val="13"/>
  </w:num>
  <w:num w:numId="73">
    <w:abstractNumId w:val="111"/>
  </w:num>
  <w:num w:numId="74">
    <w:abstractNumId w:val="57"/>
  </w:num>
  <w:num w:numId="75">
    <w:abstractNumId w:val="71"/>
  </w:num>
  <w:num w:numId="76">
    <w:abstractNumId w:val="58"/>
  </w:num>
  <w:num w:numId="77">
    <w:abstractNumId w:val="44"/>
  </w:num>
  <w:num w:numId="78">
    <w:abstractNumId w:val="49"/>
  </w:num>
  <w:num w:numId="79">
    <w:abstractNumId w:val="3"/>
  </w:num>
  <w:num w:numId="80">
    <w:abstractNumId w:val="30"/>
  </w:num>
  <w:num w:numId="81">
    <w:abstractNumId w:val="48"/>
  </w:num>
  <w:num w:numId="82">
    <w:abstractNumId w:val="40"/>
  </w:num>
  <w:num w:numId="83">
    <w:abstractNumId w:val="69"/>
  </w:num>
  <w:num w:numId="84">
    <w:abstractNumId w:val="7"/>
  </w:num>
  <w:num w:numId="85">
    <w:abstractNumId w:val="27"/>
  </w:num>
  <w:num w:numId="86">
    <w:abstractNumId w:val="77"/>
  </w:num>
  <w:num w:numId="87">
    <w:abstractNumId w:val="59"/>
  </w:num>
  <w:num w:numId="88">
    <w:abstractNumId w:val="2"/>
  </w:num>
  <w:num w:numId="89">
    <w:abstractNumId w:val="79"/>
  </w:num>
  <w:num w:numId="90">
    <w:abstractNumId w:val="98"/>
  </w:num>
  <w:num w:numId="91">
    <w:abstractNumId w:val="18"/>
  </w:num>
  <w:num w:numId="92">
    <w:abstractNumId w:val="100"/>
  </w:num>
  <w:num w:numId="93">
    <w:abstractNumId w:val="72"/>
  </w:num>
  <w:num w:numId="94">
    <w:abstractNumId w:val="92"/>
  </w:num>
  <w:num w:numId="95">
    <w:abstractNumId w:val="21"/>
  </w:num>
  <w:num w:numId="96">
    <w:abstractNumId w:val="23"/>
  </w:num>
  <w:num w:numId="97">
    <w:abstractNumId w:val="89"/>
  </w:num>
  <w:num w:numId="98">
    <w:abstractNumId w:val="96"/>
  </w:num>
  <w:num w:numId="99">
    <w:abstractNumId w:val="25"/>
  </w:num>
  <w:num w:numId="100">
    <w:abstractNumId w:val="99"/>
  </w:num>
  <w:num w:numId="101">
    <w:abstractNumId w:val="9"/>
  </w:num>
  <w:num w:numId="102">
    <w:abstractNumId w:val="36"/>
  </w:num>
  <w:num w:numId="103">
    <w:abstractNumId w:val="33"/>
  </w:num>
  <w:num w:numId="104">
    <w:abstractNumId w:val="52"/>
  </w:num>
  <w:num w:numId="105">
    <w:abstractNumId w:val="47"/>
  </w:num>
  <w:num w:numId="106">
    <w:abstractNumId w:val="46"/>
  </w:num>
  <w:num w:numId="107">
    <w:abstractNumId w:val="84"/>
  </w:num>
  <w:num w:numId="108">
    <w:abstractNumId w:val="19"/>
  </w:num>
  <w:num w:numId="109">
    <w:abstractNumId w:val="28"/>
  </w:num>
  <w:num w:numId="110">
    <w:abstractNumId w:val="0"/>
  </w:num>
  <w:num w:numId="111">
    <w:abstractNumId w:val="34"/>
  </w:num>
  <w:num w:numId="112">
    <w:abstractNumId w:val="15"/>
  </w:num>
  <w:num w:numId="113">
    <w:abstractNumId w:val="102"/>
  </w:num>
  <w:num w:numId="114">
    <w:abstractNumId w:val="93"/>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925"/>
    <w:rsid w:val="00000F18"/>
    <w:rsid w:val="0000369C"/>
    <w:rsid w:val="00004C1B"/>
    <w:rsid w:val="00005B45"/>
    <w:rsid w:val="000150B7"/>
    <w:rsid w:val="00021A75"/>
    <w:rsid w:val="0002496B"/>
    <w:rsid w:val="000315BB"/>
    <w:rsid w:val="000323D2"/>
    <w:rsid w:val="00032902"/>
    <w:rsid w:val="00035FE7"/>
    <w:rsid w:val="000367BC"/>
    <w:rsid w:val="000418EE"/>
    <w:rsid w:val="00042A0D"/>
    <w:rsid w:val="0004708D"/>
    <w:rsid w:val="0005068A"/>
    <w:rsid w:val="00053602"/>
    <w:rsid w:val="000663F2"/>
    <w:rsid w:val="0007313D"/>
    <w:rsid w:val="0007578E"/>
    <w:rsid w:val="000813B8"/>
    <w:rsid w:val="00084607"/>
    <w:rsid w:val="00086F60"/>
    <w:rsid w:val="00094A28"/>
    <w:rsid w:val="000953C7"/>
    <w:rsid w:val="00096DCC"/>
    <w:rsid w:val="000A34AA"/>
    <w:rsid w:val="000B53C1"/>
    <w:rsid w:val="000D5F83"/>
    <w:rsid w:val="000E0EBB"/>
    <w:rsid w:val="00103AD3"/>
    <w:rsid w:val="00111025"/>
    <w:rsid w:val="0011528E"/>
    <w:rsid w:val="00123F46"/>
    <w:rsid w:val="00125122"/>
    <w:rsid w:val="00134627"/>
    <w:rsid w:val="00135F14"/>
    <w:rsid w:val="00140F78"/>
    <w:rsid w:val="00142663"/>
    <w:rsid w:val="00144FEF"/>
    <w:rsid w:val="00151F63"/>
    <w:rsid w:val="001567B7"/>
    <w:rsid w:val="00156946"/>
    <w:rsid w:val="001633E5"/>
    <w:rsid w:val="00163684"/>
    <w:rsid w:val="001656AB"/>
    <w:rsid w:val="00167213"/>
    <w:rsid w:val="00173910"/>
    <w:rsid w:val="00175314"/>
    <w:rsid w:val="001829AD"/>
    <w:rsid w:val="00183019"/>
    <w:rsid w:val="0018372F"/>
    <w:rsid w:val="00195C87"/>
    <w:rsid w:val="00197245"/>
    <w:rsid w:val="001974D5"/>
    <w:rsid w:val="001A3E2A"/>
    <w:rsid w:val="001B257C"/>
    <w:rsid w:val="001B40AB"/>
    <w:rsid w:val="001B5B28"/>
    <w:rsid w:val="001B71D7"/>
    <w:rsid w:val="001C2467"/>
    <w:rsid w:val="001C54F2"/>
    <w:rsid w:val="001C5E67"/>
    <w:rsid w:val="001D5D02"/>
    <w:rsid w:val="001E53F0"/>
    <w:rsid w:val="001F0195"/>
    <w:rsid w:val="001F1F9E"/>
    <w:rsid w:val="001F5121"/>
    <w:rsid w:val="001F614C"/>
    <w:rsid w:val="001F75AC"/>
    <w:rsid w:val="00200A1A"/>
    <w:rsid w:val="0020782A"/>
    <w:rsid w:val="00215DFB"/>
    <w:rsid w:val="00217FF7"/>
    <w:rsid w:val="00227D3B"/>
    <w:rsid w:val="002337B9"/>
    <w:rsid w:val="00241D1A"/>
    <w:rsid w:val="002518CF"/>
    <w:rsid w:val="002571D3"/>
    <w:rsid w:val="00257325"/>
    <w:rsid w:val="00260683"/>
    <w:rsid w:val="00260DD3"/>
    <w:rsid w:val="002664C8"/>
    <w:rsid w:val="00271039"/>
    <w:rsid w:val="002747A7"/>
    <w:rsid w:val="002762EE"/>
    <w:rsid w:val="002774E6"/>
    <w:rsid w:val="002858E3"/>
    <w:rsid w:val="00287183"/>
    <w:rsid w:val="002A167A"/>
    <w:rsid w:val="002B1098"/>
    <w:rsid w:val="002B28A1"/>
    <w:rsid w:val="002B70D1"/>
    <w:rsid w:val="002C1838"/>
    <w:rsid w:val="002C349C"/>
    <w:rsid w:val="002C48B7"/>
    <w:rsid w:val="002C513D"/>
    <w:rsid w:val="002C785E"/>
    <w:rsid w:val="002D182B"/>
    <w:rsid w:val="002D3742"/>
    <w:rsid w:val="002D5ADC"/>
    <w:rsid w:val="002D6BBF"/>
    <w:rsid w:val="002E1F89"/>
    <w:rsid w:val="002E58CE"/>
    <w:rsid w:val="002F0BE1"/>
    <w:rsid w:val="002F2664"/>
    <w:rsid w:val="002F681D"/>
    <w:rsid w:val="002F7866"/>
    <w:rsid w:val="003176FE"/>
    <w:rsid w:val="0032595B"/>
    <w:rsid w:val="0033689C"/>
    <w:rsid w:val="0033738E"/>
    <w:rsid w:val="003535A0"/>
    <w:rsid w:val="0035675A"/>
    <w:rsid w:val="00363B31"/>
    <w:rsid w:val="003753ED"/>
    <w:rsid w:val="0037687B"/>
    <w:rsid w:val="003803A9"/>
    <w:rsid w:val="0039569D"/>
    <w:rsid w:val="00395C46"/>
    <w:rsid w:val="003B07D5"/>
    <w:rsid w:val="003B3D73"/>
    <w:rsid w:val="003C3626"/>
    <w:rsid w:val="003C6160"/>
    <w:rsid w:val="003C7353"/>
    <w:rsid w:val="003D20DC"/>
    <w:rsid w:val="003E23B1"/>
    <w:rsid w:val="003E2B79"/>
    <w:rsid w:val="003E4E9B"/>
    <w:rsid w:val="003F590E"/>
    <w:rsid w:val="00404FD3"/>
    <w:rsid w:val="00405D0F"/>
    <w:rsid w:val="00412928"/>
    <w:rsid w:val="004138A9"/>
    <w:rsid w:val="00417248"/>
    <w:rsid w:val="004176DC"/>
    <w:rsid w:val="004249EE"/>
    <w:rsid w:val="00426E8C"/>
    <w:rsid w:val="0044113E"/>
    <w:rsid w:val="004415C9"/>
    <w:rsid w:val="00442B23"/>
    <w:rsid w:val="00457AC2"/>
    <w:rsid w:val="00464D0B"/>
    <w:rsid w:val="00464F23"/>
    <w:rsid w:val="00465E3C"/>
    <w:rsid w:val="004702F6"/>
    <w:rsid w:val="0047103C"/>
    <w:rsid w:val="004734BA"/>
    <w:rsid w:val="004811FA"/>
    <w:rsid w:val="0048496E"/>
    <w:rsid w:val="00486FCD"/>
    <w:rsid w:val="00487534"/>
    <w:rsid w:val="00495291"/>
    <w:rsid w:val="00496911"/>
    <w:rsid w:val="004A604B"/>
    <w:rsid w:val="004B1AA4"/>
    <w:rsid w:val="004D6C05"/>
    <w:rsid w:val="004E03F2"/>
    <w:rsid w:val="004F4EBC"/>
    <w:rsid w:val="004F64CB"/>
    <w:rsid w:val="004F6C7D"/>
    <w:rsid w:val="004F73B9"/>
    <w:rsid w:val="0050432A"/>
    <w:rsid w:val="005056DA"/>
    <w:rsid w:val="005113F3"/>
    <w:rsid w:val="00512834"/>
    <w:rsid w:val="0051370A"/>
    <w:rsid w:val="0053175C"/>
    <w:rsid w:val="00531F99"/>
    <w:rsid w:val="00537913"/>
    <w:rsid w:val="00540868"/>
    <w:rsid w:val="005526DF"/>
    <w:rsid w:val="00555575"/>
    <w:rsid w:val="00557039"/>
    <w:rsid w:val="005600F9"/>
    <w:rsid w:val="00567753"/>
    <w:rsid w:val="005759F0"/>
    <w:rsid w:val="00581D59"/>
    <w:rsid w:val="00584DB0"/>
    <w:rsid w:val="00594590"/>
    <w:rsid w:val="005A1D16"/>
    <w:rsid w:val="005D274A"/>
    <w:rsid w:val="005D73C6"/>
    <w:rsid w:val="005E0024"/>
    <w:rsid w:val="005E27A2"/>
    <w:rsid w:val="005E3000"/>
    <w:rsid w:val="005E33B5"/>
    <w:rsid w:val="005E51D1"/>
    <w:rsid w:val="005F22BA"/>
    <w:rsid w:val="005F2EA5"/>
    <w:rsid w:val="005F430D"/>
    <w:rsid w:val="00605366"/>
    <w:rsid w:val="006053DE"/>
    <w:rsid w:val="00611046"/>
    <w:rsid w:val="0062089A"/>
    <w:rsid w:val="00621DCF"/>
    <w:rsid w:val="00622AD1"/>
    <w:rsid w:val="00625514"/>
    <w:rsid w:val="00625BFA"/>
    <w:rsid w:val="00626BBD"/>
    <w:rsid w:val="00626EDA"/>
    <w:rsid w:val="0063189D"/>
    <w:rsid w:val="00634A9A"/>
    <w:rsid w:val="006402C0"/>
    <w:rsid w:val="00655177"/>
    <w:rsid w:val="00665E42"/>
    <w:rsid w:val="00666E95"/>
    <w:rsid w:val="00676347"/>
    <w:rsid w:val="006800E6"/>
    <w:rsid w:val="00681499"/>
    <w:rsid w:val="00681572"/>
    <w:rsid w:val="00682A13"/>
    <w:rsid w:val="00693190"/>
    <w:rsid w:val="006941D2"/>
    <w:rsid w:val="006A38EE"/>
    <w:rsid w:val="006B30F3"/>
    <w:rsid w:val="006B5672"/>
    <w:rsid w:val="006B5A53"/>
    <w:rsid w:val="006B5B67"/>
    <w:rsid w:val="006B751D"/>
    <w:rsid w:val="006C14EA"/>
    <w:rsid w:val="006C6F34"/>
    <w:rsid w:val="006C7B85"/>
    <w:rsid w:val="006D55B2"/>
    <w:rsid w:val="006D7EC5"/>
    <w:rsid w:val="006E1A6A"/>
    <w:rsid w:val="006E29A6"/>
    <w:rsid w:val="006F1EA9"/>
    <w:rsid w:val="006F23EE"/>
    <w:rsid w:val="0070334F"/>
    <w:rsid w:val="0071000E"/>
    <w:rsid w:val="0071321B"/>
    <w:rsid w:val="00715267"/>
    <w:rsid w:val="00716187"/>
    <w:rsid w:val="00717498"/>
    <w:rsid w:val="007206DB"/>
    <w:rsid w:val="00722823"/>
    <w:rsid w:val="00731266"/>
    <w:rsid w:val="007318B5"/>
    <w:rsid w:val="00736192"/>
    <w:rsid w:val="00742ED5"/>
    <w:rsid w:val="007572E2"/>
    <w:rsid w:val="00757925"/>
    <w:rsid w:val="00766713"/>
    <w:rsid w:val="00767651"/>
    <w:rsid w:val="00767F88"/>
    <w:rsid w:val="0077057D"/>
    <w:rsid w:val="00774CBB"/>
    <w:rsid w:val="00776509"/>
    <w:rsid w:val="00776A3A"/>
    <w:rsid w:val="00777508"/>
    <w:rsid w:val="007835D4"/>
    <w:rsid w:val="00784052"/>
    <w:rsid w:val="00786187"/>
    <w:rsid w:val="0079196A"/>
    <w:rsid w:val="00797BEC"/>
    <w:rsid w:val="007A2AA6"/>
    <w:rsid w:val="007A4543"/>
    <w:rsid w:val="007A58F2"/>
    <w:rsid w:val="007B031A"/>
    <w:rsid w:val="007C4E36"/>
    <w:rsid w:val="007C571B"/>
    <w:rsid w:val="007D2A28"/>
    <w:rsid w:val="007D464C"/>
    <w:rsid w:val="007D7A84"/>
    <w:rsid w:val="007E038E"/>
    <w:rsid w:val="007E16FC"/>
    <w:rsid w:val="00801251"/>
    <w:rsid w:val="00803B12"/>
    <w:rsid w:val="008062A8"/>
    <w:rsid w:val="00813BFF"/>
    <w:rsid w:val="00814EF0"/>
    <w:rsid w:val="008156B4"/>
    <w:rsid w:val="0082354B"/>
    <w:rsid w:val="00823586"/>
    <w:rsid w:val="008411A1"/>
    <w:rsid w:val="00841A04"/>
    <w:rsid w:val="00862CCE"/>
    <w:rsid w:val="00866ABD"/>
    <w:rsid w:val="00872186"/>
    <w:rsid w:val="008735DC"/>
    <w:rsid w:val="00874689"/>
    <w:rsid w:val="00881A4F"/>
    <w:rsid w:val="008864A0"/>
    <w:rsid w:val="00890A46"/>
    <w:rsid w:val="008A1296"/>
    <w:rsid w:val="008A651A"/>
    <w:rsid w:val="008B04ED"/>
    <w:rsid w:val="008B1906"/>
    <w:rsid w:val="008B26F7"/>
    <w:rsid w:val="008B6AB7"/>
    <w:rsid w:val="008D1737"/>
    <w:rsid w:val="008E4B29"/>
    <w:rsid w:val="008E5EEB"/>
    <w:rsid w:val="008F1EA7"/>
    <w:rsid w:val="008F2A51"/>
    <w:rsid w:val="0090060C"/>
    <w:rsid w:val="00903B04"/>
    <w:rsid w:val="00905276"/>
    <w:rsid w:val="0091355F"/>
    <w:rsid w:val="009171DA"/>
    <w:rsid w:val="00921D44"/>
    <w:rsid w:val="00925FDA"/>
    <w:rsid w:val="0095363A"/>
    <w:rsid w:val="009549C0"/>
    <w:rsid w:val="00955267"/>
    <w:rsid w:val="00964454"/>
    <w:rsid w:val="00971AC7"/>
    <w:rsid w:val="00977689"/>
    <w:rsid w:val="00985051"/>
    <w:rsid w:val="00987A75"/>
    <w:rsid w:val="00987C5C"/>
    <w:rsid w:val="00990C7A"/>
    <w:rsid w:val="009934BE"/>
    <w:rsid w:val="009962D3"/>
    <w:rsid w:val="009A78DE"/>
    <w:rsid w:val="009B323F"/>
    <w:rsid w:val="009B34B4"/>
    <w:rsid w:val="009E0294"/>
    <w:rsid w:val="009E411D"/>
    <w:rsid w:val="00A065BF"/>
    <w:rsid w:val="00A109DF"/>
    <w:rsid w:val="00A12211"/>
    <w:rsid w:val="00A169F7"/>
    <w:rsid w:val="00A25EAD"/>
    <w:rsid w:val="00A31F20"/>
    <w:rsid w:val="00A35E66"/>
    <w:rsid w:val="00A3695A"/>
    <w:rsid w:val="00A4590C"/>
    <w:rsid w:val="00A46A9E"/>
    <w:rsid w:val="00A6162D"/>
    <w:rsid w:val="00A70056"/>
    <w:rsid w:val="00A77C3C"/>
    <w:rsid w:val="00A91664"/>
    <w:rsid w:val="00AA0B4C"/>
    <w:rsid w:val="00AB042E"/>
    <w:rsid w:val="00AB6AE0"/>
    <w:rsid w:val="00AC0694"/>
    <w:rsid w:val="00AF10FF"/>
    <w:rsid w:val="00AF65F9"/>
    <w:rsid w:val="00B05C78"/>
    <w:rsid w:val="00B14E5B"/>
    <w:rsid w:val="00B2734C"/>
    <w:rsid w:val="00B41E76"/>
    <w:rsid w:val="00B53D93"/>
    <w:rsid w:val="00B67C07"/>
    <w:rsid w:val="00B717F5"/>
    <w:rsid w:val="00B74EA0"/>
    <w:rsid w:val="00B7615B"/>
    <w:rsid w:val="00B84208"/>
    <w:rsid w:val="00B84346"/>
    <w:rsid w:val="00B8618D"/>
    <w:rsid w:val="00BA3949"/>
    <w:rsid w:val="00BA543F"/>
    <w:rsid w:val="00BB7132"/>
    <w:rsid w:val="00BC0524"/>
    <w:rsid w:val="00BC17C8"/>
    <w:rsid w:val="00BC19D1"/>
    <w:rsid w:val="00BC2A7B"/>
    <w:rsid w:val="00BD2374"/>
    <w:rsid w:val="00BD411E"/>
    <w:rsid w:val="00BD4766"/>
    <w:rsid w:val="00BD6C45"/>
    <w:rsid w:val="00BE241C"/>
    <w:rsid w:val="00BE2FBB"/>
    <w:rsid w:val="00BE3C24"/>
    <w:rsid w:val="00BE3D8A"/>
    <w:rsid w:val="00BE41D2"/>
    <w:rsid w:val="00BE77C1"/>
    <w:rsid w:val="00BF17D9"/>
    <w:rsid w:val="00BF283F"/>
    <w:rsid w:val="00BF4C07"/>
    <w:rsid w:val="00C0301A"/>
    <w:rsid w:val="00C133F5"/>
    <w:rsid w:val="00C14645"/>
    <w:rsid w:val="00C15073"/>
    <w:rsid w:val="00C259BA"/>
    <w:rsid w:val="00C321FA"/>
    <w:rsid w:val="00C3345F"/>
    <w:rsid w:val="00C45A52"/>
    <w:rsid w:val="00C50316"/>
    <w:rsid w:val="00C537E2"/>
    <w:rsid w:val="00C556F3"/>
    <w:rsid w:val="00C56DD5"/>
    <w:rsid w:val="00C56E12"/>
    <w:rsid w:val="00C627A3"/>
    <w:rsid w:val="00C66554"/>
    <w:rsid w:val="00C67018"/>
    <w:rsid w:val="00C6722E"/>
    <w:rsid w:val="00C83053"/>
    <w:rsid w:val="00C83A0E"/>
    <w:rsid w:val="00C90CE9"/>
    <w:rsid w:val="00CA291A"/>
    <w:rsid w:val="00CA4EAB"/>
    <w:rsid w:val="00CA562B"/>
    <w:rsid w:val="00CB01F3"/>
    <w:rsid w:val="00CE5DD1"/>
    <w:rsid w:val="00CE7337"/>
    <w:rsid w:val="00CF0FA6"/>
    <w:rsid w:val="00CF2F76"/>
    <w:rsid w:val="00D0096D"/>
    <w:rsid w:val="00D0326B"/>
    <w:rsid w:val="00D136BF"/>
    <w:rsid w:val="00D17F05"/>
    <w:rsid w:val="00D21708"/>
    <w:rsid w:val="00D21BBE"/>
    <w:rsid w:val="00D32134"/>
    <w:rsid w:val="00D36E51"/>
    <w:rsid w:val="00D42870"/>
    <w:rsid w:val="00D47500"/>
    <w:rsid w:val="00D52141"/>
    <w:rsid w:val="00D54372"/>
    <w:rsid w:val="00D657F8"/>
    <w:rsid w:val="00D6784E"/>
    <w:rsid w:val="00D703D9"/>
    <w:rsid w:val="00D70A9B"/>
    <w:rsid w:val="00D84BC4"/>
    <w:rsid w:val="00D84EB7"/>
    <w:rsid w:val="00D90EE6"/>
    <w:rsid w:val="00D92B2E"/>
    <w:rsid w:val="00D94E29"/>
    <w:rsid w:val="00DA04A9"/>
    <w:rsid w:val="00DA2E28"/>
    <w:rsid w:val="00DA70E2"/>
    <w:rsid w:val="00DB0111"/>
    <w:rsid w:val="00DB0DA1"/>
    <w:rsid w:val="00DB1576"/>
    <w:rsid w:val="00DB7015"/>
    <w:rsid w:val="00DB716A"/>
    <w:rsid w:val="00DC1A5A"/>
    <w:rsid w:val="00DD4D90"/>
    <w:rsid w:val="00DD6CA1"/>
    <w:rsid w:val="00DE2190"/>
    <w:rsid w:val="00DF0862"/>
    <w:rsid w:val="00DF39DF"/>
    <w:rsid w:val="00E04AF7"/>
    <w:rsid w:val="00E04DEA"/>
    <w:rsid w:val="00E10477"/>
    <w:rsid w:val="00E26093"/>
    <w:rsid w:val="00E26DF8"/>
    <w:rsid w:val="00E3180C"/>
    <w:rsid w:val="00E343B9"/>
    <w:rsid w:val="00E3472E"/>
    <w:rsid w:val="00E42EDF"/>
    <w:rsid w:val="00E44DF5"/>
    <w:rsid w:val="00E6489A"/>
    <w:rsid w:val="00E6533F"/>
    <w:rsid w:val="00E72E52"/>
    <w:rsid w:val="00E74790"/>
    <w:rsid w:val="00E74C9A"/>
    <w:rsid w:val="00E75089"/>
    <w:rsid w:val="00E81AF3"/>
    <w:rsid w:val="00E8319A"/>
    <w:rsid w:val="00E9116C"/>
    <w:rsid w:val="00E946C8"/>
    <w:rsid w:val="00EB2480"/>
    <w:rsid w:val="00EB4A55"/>
    <w:rsid w:val="00EB5CDC"/>
    <w:rsid w:val="00EC7B00"/>
    <w:rsid w:val="00ED16C2"/>
    <w:rsid w:val="00ED3CDA"/>
    <w:rsid w:val="00ED5F20"/>
    <w:rsid w:val="00EE1A45"/>
    <w:rsid w:val="00EE3242"/>
    <w:rsid w:val="00EF0266"/>
    <w:rsid w:val="00EF0611"/>
    <w:rsid w:val="00EF5517"/>
    <w:rsid w:val="00F002C4"/>
    <w:rsid w:val="00F0103D"/>
    <w:rsid w:val="00F04BCF"/>
    <w:rsid w:val="00F116DB"/>
    <w:rsid w:val="00F13BEE"/>
    <w:rsid w:val="00F14CF4"/>
    <w:rsid w:val="00F16BE2"/>
    <w:rsid w:val="00F23AD3"/>
    <w:rsid w:val="00F47C29"/>
    <w:rsid w:val="00F51815"/>
    <w:rsid w:val="00F61379"/>
    <w:rsid w:val="00F63F79"/>
    <w:rsid w:val="00F6587D"/>
    <w:rsid w:val="00F6615B"/>
    <w:rsid w:val="00F710A2"/>
    <w:rsid w:val="00F73573"/>
    <w:rsid w:val="00F8558F"/>
    <w:rsid w:val="00F95D33"/>
    <w:rsid w:val="00F96813"/>
    <w:rsid w:val="00FA2EE8"/>
    <w:rsid w:val="00FA54B3"/>
    <w:rsid w:val="00FA60C2"/>
    <w:rsid w:val="00FB70EA"/>
    <w:rsid w:val="00FC6169"/>
    <w:rsid w:val="00FD18B8"/>
    <w:rsid w:val="00FD5111"/>
    <w:rsid w:val="00FE6592"/>
    <w:rsid w:val="00FF2F01"/>
    <w:rsid w:val="00FF307C"/>
    <w:rsid w:val="00FF3FC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C6CF166"/>
  <w15:chartTrackingRefBased/>
  <w15:docId w15:val="{E0819CD0-8A6C-4F0F-BDA0-6C344BAA8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en-GB"/>
    </w:rPr>
  </w:style>
  <w:style w:type="paragraph" w:styleId="berschrift1">
    <w:name w:val="heading 1"/>
    <w:basedOn w:val="Standard"/>
    <w:next w:val="Standard"/>
    <w:link w:val="berschrift1Zchn"/>
    <w:uiPriority w:val="9"/>
    <w:qFormat/>
    <w:rsid w:val="00DA04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autoRedefine/>
    <w:uiPriority w:val="9"/>
    <w:unhideWhenUsed/>
    <w:qFormat/>
    <w:rsid w:val="008D1737"/>
    <w:pPr>
      <w:keepNext/>
      <w:keepLines/>
      <w:spacing w:before="40" w:after="0"/>
      <w:outlineLvl w:val="1"/>
    </w:pPr>
    <w:rPr>
      <w:rFonts w:ascii="Calibri" w:eastAsia="Times New Roman" w:hAnsi="Calibri" w:cs="Times New Roman"/>
      <w:sz w:val="24"/>
      <w:szCs w:val="26"/>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757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D7EC5"/>
    <w:pPr>
      <w:ind w:left="720"/>
      <w:contextualSpacing/>
    </w:pPr>
  </w:style>
  <w:style w:type="paragraph" w:styleId="Sprechblasentext">
    <w:name w:val="Balloon Text"/>
    <w:basedOn w:val="Standard"/>
    <w:link w:val="SprechblasentextZchn"/>
    <w:uiPriority w:val="99"/>
    <w:semiHidden/>
    <w:unhideWhenUsed/>
    <w:rsid w:val="007A2AA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A2AA6"/>
    <w:rPr>
      <w:rFonts w:ascii="Segoe UI" w:hAnsi="Segoe UI" w:cs="Segoe UI"/>
      <w:sz w:val="18"/>
      <w:szCs w:val="18"/>
      <w:lang w:val="en-GB"/>
    </w:rPr>
  </w:style>
  <w:style w:type="character" w:customStyle="1" w:styleId="berschrift2Zchn">
    <w:name w:val="Überschrift 2 Zchn"/>
    <w:basedOn w:val="Absatz-Standardschriftart"/>
    <w:link w:val="berschrift2"/>
    <w:uiPriority w:val="9"/>
    <w:rsid w:val="008D1737"/>
    <w:rPr>
      <w:rFonts w:ascii="Calibri" w:eastAsia="Times New Roman" w:hAnsi="Calibri" w:cs="Times New Roman"/>
      <w:sz w:val="24"/>
      <w:szCs w:val="26"/>
    </w:rPr>
  </w:style>
  <w:style w:type="paragraph" w:styleId="StandardWeb">
    <w:name w:val="Normal (Web)"/>
    <w:basedOn w:val="Standard"/>
    <w:uiPriority w:val="99"/>
    <w:unhideWhenUsed/>
    <w:rsid w:val="00217FF7"/>
    <w:pPr>
      <w:spacing w:before="100" w:beforeAutospacing="1" w:after="119" w:line="240" w:lineRule="auto"/>
    </w:pPr>
    <w:rPr>
      <w:rFonts w:ascii="Times New Roman" w:eastAsia="Times New Roman" w:hAnsi="Times New Roman" w:cs="Times New Roman"/>
      <w:sz w:val="24"/>
      <w:szCs w:val="24"/>
      <w:lang w:val="de-AT" w:eastAsia="de-AT"/>
    </w:rPr>
  </w:style>
  <w:style w:type="paragraph" w:styleId="Kopfzeile">
    <w:name w:val="header"/>
    <w:basedOn w:val="Standard"/>
    <w:link w:val="KopfzeileZchn"/>
    <w:uiPriority w:val="99"/>
    <w:unhideWhenUsed/>
    <w:rsid w:val="00EF061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0611"/>
    <w:rPr>
      <w:lang w:val="en-GB"/>
    </w:rPr>
  </w:style>
  <w:style w:type="paragraph" w:styleId="Fuzeile">
    <w:name w:val="footer"/>
    <w:basedOn w:val="Standard"/>
    <w:link w:val="FuzeileZchn"/>
    <w:uiPriority w:val="99"/>
    <w:unhideWhenUsed/>
    <w:rsid w:val="00EF061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0611"/>
    <w:rPr>
      <w:lang w:val="en-GB"/>
    </w:rPr>
  </w:style>
  <w:style w:type="character" w:customStyle="1" w:styleId="berschrift1Zchn">
    <w:name w:val="Überschrift 1 Zchn"/>
    <w:basedOn w:val="Absatz-Standardschriftart"/>
    <w:link w:val="berschrift1"/>
    <w:uiPriority w:val="9"/>
    <w:rsid w:val="00DA04A9"/>
    <w:rPr>
      <w:rFonts w:asciiTheme="majorHAnsi" w:eastAsiaTheme="majorEastAsia" w:hAnsiTheme="majorHAnsi" w:cstheme="majorBidi"/>
      <w:color w:val="2E74B5" w:themeColor="accent1" w:themeShade="BF"/>
      <w:sz w:val="32"/>
      <w:szCs w:val="32"/>
      <w:lang w:val="en-GB"/>
    </w:rPr>
  </w:style>
  <w:style w:type="paragraph" w:styleId="Inhaltsverzeichnisberschrift">
    <w:name w:val="TOC Heading"/>
    <w:basedOn w:val="berschrift1"/>
    <w:next w:val="Standard"/>
    <w:uiPriority w:val="39"/>
    <w:unhideWhenUsed/>
    <w:qFormat/>
    <w:rsid w:val="00DA04A9"/>
    <w:pPr>
      <w:outlineLvl w:val="9"/>
    </w:pPr>
    <w:rPr>
      <w:lang w:val="de-AT" w:eastAsia="de-AT"/>
    </w:rPr>
  </w:style>
  <w:style w:type="paragraph" w:styleId="Verzeichnis2">
    <w:name w:val="toc 2"/>
    <w:basedOn w:val="Standard"/>
    <w:next w:val="Standard"/>
    <w:autoRedefine/>
    <w:uiPriority w:val="39"/>
    <w:unhideWhenUsed/>
    <w:rsid w:val="00DA04A9"/>
    <w:pPr>
      <w:spacing w:after="100"/>
      <w:ind w:left="220"/>
    </w:pPr>
  </w:style>
  <w:style w:type="character" w:styleId="Hyperlink">
    <w:name w:val="Hyperlink"/>
    <w:basedOn w:val="Absatz-Standardschriftart"/>
    <w:uiPriority w:val="99"/>
    <w:unhideWhenUsed/>
    <w:rsid w:val="00DA04A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58304">
      <w:bodyDiv w:val="1"/>
      <w:marLeft w:val="0"/>
      <w:marRight w:val="0"/>
      <w:marTop w:val="0"/>
      <w:marBottom w:val="0"/>
      <w:divBdr>
        <w:top w:val="none" w:sz="0" w:space="0" w:color="auto"/>
        <w:left w:val="none" w:sz="0" w:space="0" w:color="auto"/>
        <w:bottom w:val="none" w:sz="0" w:space="0" w:color="auto"/>
        <w:right w:val="none" w:sz="0" w:space="0" w:color="auto"/>
      </w:divBdr>
    </w:div>
    <w:div w:id="235743737">
      <w:bodyDiv w:val="1"/>
      <w:marLeft w:val="0"/>
      <w:marRight w:val="0"/>
      <w:marTop w:val="0"/>
      <w:marBottom w:val="0"/>
      <w:divBdr>
        <w:top w:val="none" w:sz="0" w:space="0" w:color="auto"/>
        <w:left w:val="none" w:sz="0" w:space="0" w:color="auto"/>
        <w:bottom w:val="none" w:sz="0" w:space="0" w:color="auto"/>
        <w:right w:val="none" w:sz="0" w:space="0" w:color="auto"/>
      </w:divBdr>
    </w:div>
    <w:div w:id="292247178">
      <w:bodyDiv w:val="1"/>
      <w:marLeft w:val="0"/>
      <w:marRight w:val="0"/>
      <w:marTop w:val="0"/>
      <w:marBottom w:val="0"/>
      <w:divBdr>
        <w:top w:val="none" w:sz="0" w:space="0" w:color="auto"/>
        <w:left w:val="none" w:sz="0" w:space="0" w:color="auto"/>
        <w:bottom w:val="none" w:sz="0" w:space="0" w:color="auto"/>
        <w:right w:val="none" w:sz="0" w:space="0" w:color="auto"/>
      </w:divBdr>
    </w:div>
    <w:div w:id="325205693">
      <w:bodyDiv w:val="1"/>
      <w:marLeft w:val="0"/>
      <w:marRight w:val="0"/>
      <w:marTop w:val="0"/>
      <w:marBottom w:val="0"/>
      <w:divBdr>
        <w:top w:val="none" w:sz="0" w:space="0" w:color="auto"/>
        <w:left w:val="none" w:sz="0" w:space="0" w:color="auto"/>
        <w:bottom w:val="none" w:sz="0" w:space="0" w:color="auto"/>
        <w:right w:val="none" w:sz="0" w:space="0" w:color="auto"/>
      </w:divBdr>
    </w:div>
    <w:div w:id="473718072">
      <w:bodyDiv w:val="1"/>
      <w:marLeft w:val="0"/>
      <w:marRight w:val="0"/>
      <w:marTop w:val="0"/>
      <w:marBottom w:val="0"/>
      <w:divBdr>
        <w:top w:val="none" w:sz="0" w:space="0" w:color="auto"/>
        <w:left w:val="none" w:sz="0" w:space="0" w:color="auto"/>
        <w:bottom w:val="none" w:sz="0" w:space="0" w:color="auto"/>
        <w:right w:val="none" w:sz="0" w:space="0" w:color="auto"/>
      </w:divBdr>
    </w:div>
    <w:div w:id="498155091">
      <w:bodyDiv w:val="1"/>
      <w:marLeft w:val="0"/>
      <w:marRight w:val="0"/>
      <w:marTop w:val="0"/>
      <w:marBottom w:val="0"/>
      <w:divBdr>
        <w:top w:val="none" w:sz="0" w:space="0" w:color="auto"/>
        <w:left w:val="none" w:sz="0" w:space="0" w:color="auto"/>
        <w:bottom w:val="none" w:sz="0" w:space="0" w:color="auto"/>
        <w:right w:val="none" w:sz="0" w:space="0" w:color="auto"/>
      </w:divBdr>
    </w:div>
    <w:div w:id="651250045">
      <w:bodyDiv w:val="1"/>
      <w:marLeft w:val="0"/>
      <w:marRight w:val="0"/>
      <w:marTop w:val="0"/>
      <w:marBottom w:val="0"/>
      <w:divBdr>
        <w:top w:val="none" w:sz="0" w:space="0" w:color="auto"/>
        <w:left w:val="none" w:sz="0" w:space="0" w:color="auto"/>
        <w:bottom w:val="none" w:sz="0" w:space="0" w:color="auto"/>
        <w:right w:val="none" w:sz="0" w:space="0" w:color="auto"/>
      </w:divBdr>
    </w:div>
    <w:div w:id="705906282">
      <w:bodyDiv w:val="1"/>
      <w:marLeft w:val="0"/>
      <w:marRight w:val="0"/>
      <w:marTop w:val="0"/>
      <w:marBottom w:val="0"/>
      <w:divBdr>
        <w:top w:val="none" w:sz="0" w:space="0" w:color="auto"/>
        <w:left w:val="none" w:sz="0" w:space="0" w:color="auto"/>
        <w:bottom w:val="none" w:sz="0" w:space="0" w:color="auto"/>
        <w:right w:val="none" w:sz="0" w:space="0" w:color="auto"/>
      </w:divBdr>
    </w:div>
    <w:div w:id="811825654">
      <w:bodyDiv w:val="1"/>
      <w:marLeft w:val="0"/>
      <w:marRight w:val="0"/>
      <w:marTop w:val="0"/>
      <w:marBottom w:val="0"/>
      <w:divBdr>
        <w:top w:val="none" w:sz="0" w:space="0" w:color="auto"/>
        <w:left w:val="none" w:sz="0" w:space="0" w:color="auto"/>
        <w:bottom w:val="none" w:sz="0" w:space="0" w:color="auto"/>
        <w:right w:val="none" w:sz="0" w:space="0" w:color="auto"/>
      </w:divBdr>
    </w:div>
    <w:div w:id="859977021">
      <w:bodyDiv w:val="1"/>
      <w:marLeft w:val="0"/>
      <w:marRight w:val="0"/>
      <w:marTop w:val="0"/>
      <w:marBottom w:val="0"/>
      <w:divBdr>
        <w:top w:val="none" w:sz="0" w:space="0" w:color="auto"/>
        <w:left w:val="none" w:sz="0" w:space="0" w:color="auto"/>
        <w:bottom w:val="none" w:sz="0" w:space="0" w:color="auto"/>
        <w:right w:val="none" w:sz="0" w:space="0" w:color="auto"/>
      </w:divBdr>
    </w:div>
    <w:div w:id="883256900">
      <w:bodyDiv w:val="1"/>
      <w:marLeft w:val="0"/>
      <w:marRight w:val="0"/>
      <w:marTop w:val="0"/>
      <w:marBottom w:val="0"/>
      <w:divBdr>
        <w:top w:val="none" w:sz="0" w:space="0" w:color="auto"/>
        <w:left w:val="none" w:sz="0" w:space="0" w:color="auto"/>
        <w:bottom w:val="none" w:sz="0" w:space="0" w:color="auto"/>
        <w:right w:val="none" w:sz="0" w:space="0" w:color="auto"/>
      </w:divBdr>
    </w:div>
    <w:div w:id="1004472081">
      <w:bodyDiv w:val="1"/>
      <w:marLeft w:val="0"/>
      <w:marRight w:val="0"/>
      <w:marTop w:val="0"/>
      <w:marBottom w:val="0"/>
      <w:divBdr>
        <w:top w:val="none" w:sz="0" w:space="0" w:color="auto"/>
        <w:left w:val="none" w:sz="0" w:space="0" w:color="auto"/>
        <w:bottom w:val="none" w:sz="0" w:space="0" w:color="auto"/>
        <w:right w:val="none" w:sz="0" w:space="0" w:color="auto"/>
      </w:divBdr>
    </w:div>
    <w:div w:id="1045984906">
      <w:bodyDiv w:val="1"/>
      <w:marLeft w:val="0"/>
      <w:marRight w:val="0"/>
      <w:marTop w:val="0"/>
      <w:marBottom w:val="0"/>
      <w:divBdr>
        <w:top w:val="none" w:sz="0" w:space="0" w:color="auto"/>
        <w:left w:val="none" w:sz="0" w:space="0" w:color="auto"/>
        <w:bottom w:val="none" w:sz="0" w:space="0" w:color="auto"/>
        <w:right w:val="none" w:sz="0" w:space="0" w:color="auto"/>
      </w:divBdr>
    </w:div>
    <w:div w:id="1060441507">
      <w:bodyDiv w:val="1"/>
      <w:marLeft w:val="0"/>
      <w:marRight w:val="0"/>
      <w:marTop w:val="0"/>
      <w:marBottom w:val="0"/>
      <w:divBdr>
        <w:top w:val="none" w:sz="0" w:space="0" w:color="auto"/>
        <w:left w:val="none" w:sz="0" w:space="0" w:color="auto"/>
        <w:bottom w:val="none" w:sz="0" w:space="0" w:color="auto"/>
        <w:right w:val="none" w:sz="0" w:space="0" w:color="auto"/>
      </w:divBdr>
    </w:div>
    <w:div w:id="1077705153">
      <w:bodyDiv w:val="1"/>
      <w:marLeft w:val="0"/>
      <w:marRight w:val="0"/>
      <w:marTop w:val="0"/>
      <w:marBottom w:val="0"/>
      <w:divBdr>
        <w:top w:val="none" w:sz="0" w:space="0" w:color="auto"/>
        <w:left w:val="none" w:sz="0" w:space="0" w:color="auto"/>
        <w:bottom w:val="none" w:sz="0" w:space="0" w:color="auto"/>
        <w:right w:val="none" w:sz="0" w:space="0" w:color="auto"/>
      </w:divBdr>
    </w:div>
    <w:div w:id="1088425613">
      <w:bodyDiv w:val="1"/>
      <w:marLeft w:val="0"/>
      <w:marRight w:val="0"/>
      <w:marTop w:val="0"/>
      <w:marBottom w:val="0"/>
      <w:divBdr>
        <w:top w:val="none" w:sz="0" w:space="0" w:color="auto"/>
        <w:left w:val="none" w:sz="0" w:space="0" w:color="auto"/>
        <w:bottom w:val="none" w:sz="0" w:space="0" w:color="auto"/>
        <w:right w:val="none" w:sz="0" w:space="0" w:color="auto"/>
      </w:divBdr>
    </w:div>
    <w:div w:id="1325086045">
      <w:bodyDiv w:val="1"/>
      <w:marLeft w:val="0"/>
      <w:marRight w:val="0"/>
      <w:marTop w:val="0"/>
      <w:marBottom w:val="0"/>
      <w:divBdr>
        <w:top w:val="none" w:sz="0" w:space="0" w:color="auto"/>
        <w:left w:val="none" w:sz="0" w:space="0" w:color="auto"/>
        <w:bottom w:val="none" w:sz="0" w:space="0" w:color="auto"/>
        <w:right w:val="none" w:sz="0" w:space="0" w:color="auto"/>
      </w:divBdr>
    </w:div>
    <w:div w:id="1515806040">
      <w:bodyDiv w:val="1"/>
      <w:marLeft w:val="0"/>
      <w:marRight w:val="0"/>
      <w:marTop w:val="0"/>
      <w:marBottom w:val="0"/>
      <w:divBdr>
        <w:top w:val="none" w:sz="0" w:space="0" w:color="auto"/>
        <w:left w:val="none" w:sz="0" w:space="0" w:color="auto"/>
        <w:bottom w:val="none" w:sz="0" w:space="0" w:color="auto"/>
        <w:right w:val="none" w:sz="0" w:space="0" w:color="auto"/>
      </w:divBdr>
    </w:div>
    <w:div w:id="1518275571">
      <w:bodyDiv w:val="1"/>
      <w:marLeft w:val="0"/>
      <w:marRight w:val="0"/>
      <w:marTop w:val="0"/>
      <w:marBottom w:val="0"/>
      <w:divBdr>
        <w:top w:val="none" w:sz="0" w:space="0" w:color="auto"/>
        <w:left w:val="none" w:sz="0" w:space="0" w:color="auto"/>
        <w:bottom w:val="none" w:sz="0" w:space="0" w:color="auto"/>
        <w:right w:val="none" w:sz="0" w:space="0" w:color="auto"/>
      </w:divBdr>
    </w:div>
    <w:div w:id="1607806750">
      <w:bodyDiv w:val="1"/>
      <w:marLeft w:val="0"/>
      <w:marRight w:val="0"/>
      <w:marTop w:val="0"/>
      <w:marBottom w:val="0"/>
      <w:divBdr>
        <w:top w:val="none" w:sz="0" w:space="0" w:color="auto"/>
        <w:left w:val="none" w:sz="0" w:space="0" w:color="auto"/>
        <w:bottom w:val="none" w:sz="0" w:space="0" w:color="auto"/>
        <w:right w:val="none" w:sz="0" w:space="0" w:color="auto"/>
      </w:divBdr>
    </w:div>
    <w:div w:id="1675571074">
      <w:bodyDiv w:val="1"/>
      <w:marLeft w:val="0"/>
      <w:marRight w:val="0"/>
      <w:marTop w:val="0"/>
      <w:marBottom w:val="0"/>
      <w:divBdr>
        <w:top w:val="none" w:sz="0" w:space="0" w:color="auto"/>
        <w:left w:val="none" w:sz="0" w:space="0" w:color="auto"/>
        <w:bottom w:val="none" w:sz="0" w:space="0" w:color="auto"/>
        <w:right w:val="none" w:sz="0" w:space="0" w:color="auto"/>
      </w:divBdr>
    </w:div>
    <w:div w:id="1683628617">
      <w:bodyDiv w:val="1"/>
      <w:marLeft w:val="0"/>
      <w:marRight w:val="0"/>
      <w:marTop w:val="0"/>
      <w:marBottom w:val="0"/>
      <w:divBdr>
        <w:top w:val="none" w:sz="0" w:space="0" w:color="auto"/>
        <w:left w:val="none" w:sz="0" w:space="0" w:color="auto"/>
        <w:bottom w:val="none" w:sz="0" w:space="0" w:color="auto"/>
        <w:right w:val="none" w:sz="0" w:space="0" w:color="auto"/>
      </w:divBdr>
    </w:div>
    <w:div w:id="1726179544">
      <w:bodyDiv w:val="1"/>
      <w:marLeft w:val="0"/>
      <w:marRight w:val="0"/>
      <w:marTop w:val="0"/>
      <w:marBottom w:val="0"/>
      <w:divBdr>
        <w:top w:val="none" w:sz="0" w:space="0" w:color="auto"/>
        <w:left w:val="none" w:sz="0" w:space="0" w:color="auto"/>
        <w:bottom w:val="none" w:sz="0" w:space="0" w:color="auto"/>
        <w:right w:val="none" w:sz="0" w:space="0" w:color="auto"/>
      </w:divBdr>
    </w:div>
    <w:div w:id="1751079882">
      <w:bodyDiv w:val="1"/>
      <w:marLeft w:val="0"/>
      <w:marRight w:val="0"/>
      <w:marTop w:val="0"/>
      <w:marBottom w:val="0"/>
      <w:divBdr>
        <w:top w:val="none" w:sz="0" w:space="0" w:color="auto"/>
        <w:left w:val="none" w:sz="0" w:space="0" w:color="auto"/>
        <w:bottom w:val="none" w:sz="0" w:space="0" w:color="auto"/>
        <w:right w:val="none" w:sz="0" w:space="0" w:color="auto"/>
      </w:divBdr>
    </w:div>
    <w:div w:id="1769807634">
      <w:bodyDiv w:val="1"/>
      <w:marLeft w:val="0"/>
      <w:marRight w:val="0"/>
      <w:marTop w:val="0"/>
      <w:marBottom w:val="0"/>
      <w:divBdr>
        <w:top w:val="none" w:sz="0" w:space="0" w:color="auto"/>
        <w:left w:val="none" w:sz="0" w:space="0" w:color="auto"/>
        <w:bottom w:val="none" w:sz="0" w:space="0" w:color="auto"/>
        <w:right w:val="none" w:sz="0" w:space="0" w:color="auto"/>
      </w:divBdr>
    </w:div>
    <w:div w:id="1866553466">
      <w:bodyDiv w:val="1"/>
      <w:marLeft w:val="0"/>
      <w:marRight w:val="0"/>
      <w:marTop w:val="0"/>
      <w:marBottom w:val="0"/>
      <w:divBdr>
        <w:top w:val="none" w:sz="0" w:space="0" w:color="auto"/>
        <w:left w:val="none" w:sz="0" w:space="0" w:color="auto"/>
        <w:bottom w:val="none" w:sz="0" w:space="0" w:color="auto"/>
        <w:right w:val="none" w:sz="0" w:space="0" w:color="auto"/>
      </w:divBdr>
    </w:div>
    <w:div w:id="1898973009">
      <w:bodyDiv w:val="1"/>
      <w:marLeft w:val="0"/>
      <w:marRight w:val="0"/>
      <w:marTop w:val="0"/>
      <w:marBottom w:val="0"/>
      <w:divBdr>
        <w:top w:val="none" w:sz="0" w:space="0" w:color="auto"/>
        <w:left w:val="none" w:sz="0" w:space="0" w:color="auto"/>
        <w:bottom w:val="none" w:sz="0" w:space="0" w:color="auto"/>
        <w:right w:val="none" w:sz="0" w:space="0" w:color="auto"/>
      </w:divBdr>
    </w:div>
    <w:div w:id="1914777422">
      <w:bodyDiv w:val="1"/>
      <w:marLeft w:val="0"/>
      <w:marRight w:val="0"/>
      <w:marTop w:val="0"/>
      <w:marBottom w:val="0"/>
      <w:divBdr>
        <w:top w:val="none" w:sz="0" w:space="0" w:color="auto"/>
        <w:left w:val="none" w:sz="0" w:space="0" w:color="auto"/>
        <w:bottom w:val="none" w:sz="0" w:space="0" w:color="auto"/>
        <w:right w:val="none" w:sz="0" w:space="0" w:color="auto"/>
      </w:divBdr>
    </w:div>
    <w:div w:id="1926065317">
      <w:bodyDiv w:val="1"/>
      <w:marLeft w:val="0"/>
      <w:marRight w:val="0"/>
      <w:marTop w:val="0"/>
      <w:marBottom w:val="0"/>
      <w:divBdr>
        <w:top w:val="none" w:sz="0" w:space="0" w:color="auto"/>
        <w:left w:val="none" w:sz="0" w:space="0" w:color="auto"/>
        <w:bottom w:val="none" w:sz="0" w:space="0" w:color="auto"/>
        <w:right w:val="none" w:sz="0" w:space="0" w:color="auto"/>
      </w:divBdr>
    </w:div>
    <w:div w:id="2038503466">
      <w:bodyDiv w:val="1"/>
      <w:marLeft w:val="0"/>
      <w:marRight w:val="0"/>
      <w:marTop w:val="0"/>
      <w:marBottom w:val="0"/>
      <w:divBdr>
        <w:top w:val="none" w:sz="0" w:space="0" w:color="auto"/>
        <w:left w:val="none" w:sz="0" w:space="0" w:color="auto"/>
        <w:bottom w:val="none" w:sz="0" w:space="0" w:color="auto"/>
        <w:right w:val="none" w:sz="0" w:space="0" w:color="auto"/>
      </w:divBdr>
    </w:div>
    <w:div w:id="2040082593">
      <w:bodyDiv w:val="1"/>
      <w:marLeft w:val="0"/>
      <w:marRight w:val="0"/>
      <w:marTop w:val="0"/>
      <w:marBottom w:val="0"/>
      <w:divBdr>
        <w:top w:val="none" w:sz="0" w:space="0" w:color="auto"/>
        <w:left w:val="none" w:sz="0" w:space="0" w:color="auto"/>
        <w:bottom w:val="none" w:sz="0" w:space="0" w:color="auto"/>
        <w:right w:val="none" w:sz="0" w:space="0" w:color="auto"/>
      </w:divBdr>
    </w:div>
    <w:div w:id="210556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4125954D5C442618C10C42FF4DE64AA"/>
        <w:category>
          <w:name w:val="Allgemein"/>
          <w:gallery w:val="placeholder"/>
        </w:category>
        <w:types>
          <w:type w:val="bbPlcHdr"/>
        </w:types>
        <w:behaviors>
          <w:behavior w:val="content"/>
        </w:behaviors>
        <w:guid w:val="{44AF7CAD-B640-4A75-8850-5DE015FE3F5B}"/>
      </w:docPartPr>
      <w:docPartBody>
        <w:p w:rsidR="0018003E" w:rsidRDefault="00DF586D" w:rsidP="00DF586D">
          <w:pPr>
            <w:pStyle w:val="24125954D5C442618C10C42FF4DE64AA"/>
          </w:pPr>
          <w:r>
            <w:rPr>
              <w:color w:val="7F7F7F" w:themeColor="text1" w:themeTint="80"/>
              <w:lang w:val="de-DE"/>
            </w:rPr>
            <w:t>[Dokumenttitel]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DeathRattle BB">
    <w:altName w:val="Calibri"/>
    <w:charset w:val="00"/>
    <w:family w:val="auto"/>
    <w:pitch w:val="variable"/>
    <w:sig w:usb0="80000003" w:usb1="0000008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86D"/>
    <w:rsid w:val="000C6B96"/>
    <w:rsid w:val="0018003E"/>
    <w:rsid w:val="00221CED"/>
    <w:rsid w:val="004245EC"/>
    <w:rsid w:val="00DF586D"/>
    <w:rsid w:val="00EA574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24125954D5C442618C10C42FF4DE64AA">
    <w:name w:val="24125954D5C442618C10C42FF4DE64AA"/>
    <w:rsid w:val="00DF58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ath_Settings xmlns="f54ea89e-d7dd-499e-9050-1cffd3d27c30" xsi:nil="true"/>
    <Owner xmlns="f54ea89e-d7dd-499e-9050-1cffd3d27c30">
      <UserInfo>
        <DisplayName/>
        <AccountId xsi:nil="true"/>
        <AccountType/>
      </UserInfo>
    </Owner>
    <Is_Collaboration_Space_Locked xmlns="f54ea89e-d7dd-499e-9050-1cffd3d27c30" xsi:nil="true"/>
    <FolderType xmlns="f54ea89e-d7dd-499e-9050-1cffd3d27c30" xsi:nil="true"/>
    <Student_Groups xmlns="f54ea89e-d7dd-499e-9050-1cffd3d27c30">
      <UserInfo>
        <DisplayName/>
        <AccountId xsi:nil="true"/>
        <AccountType/>
      </UserInfo>
    </Student_Groups>
    <AppVersion xmlns="f54ea89e-d7dd-499e-9050-1cffd3d27c30" xsi:nil="true"/>
    <Invited_Teachers xmlns="f54ea89e-d7dd-499e-9050-1cffd3d27c30" xsi:nil="true"/>
    <Invited_Students xmlns="f54ea89e-d7dd-499e-9050-1cffd3d27c30" xsi:nil="true"/>
    <Teams_Channel_Section_Location xmlns="f54ea89e-d7dd-499e-9050-1cffd3d27c30" xsi:nil="true"/>
    <Students xmlns="f54ea89e-d7dd-499e-9050-1cffd3d27c30">
      <UserInfo>
        <DisplayName/>
        <AccountId xsi:nil="true"/>
        <AccountType/>
      </UserInfo>
    </Students>
    <TeamsChannelId xmlns="f54ea89e-d7dd-499e-9050-1cffd3d27c30" xsi:nil="true"/>
    <Templates xmlns="f54ea89e-d7dd-499e-9050-1cffd3d27c30" xsi:nil="true"/>
    <Self_Registration_Enabled xmlns="f54ea89e-d7dd-499e-9050-1cffd3d27c30" xsi:nil="true"/>
    <Has_Teacher_Only_SectionGroup xmlns="f54ea89e-d7dd-499e-9050-1cffd3d27c30" xsi:nil="true"/>
    <CultureName xmlns="f54ea89e-d7dd-499e-9050-1cffd3d27c30" xsi:nil="true"/>
    <Distribution_Groups xmlns="f54ea89e-d7dd-499e-9050-1cffd3d27c30" xsi:nil="true"/>
    <IsNotebookLocked xmlns="f54ea89e-d7dd-499e-9050-1cffd3d27c30" xsi:nil="true"/>
    <NotebookType xmlns="f54ea89e-d7dd-499e-9050-1cffd3d27c30" xsi:nil="true"/>
    <Teachers xmlns="f54ea89e-d7dd-499e-9050-1cffd3d27c30">
      <UserInfo>
        <DisplayName/>
        <AccountId xsi:nil="true"/>
        <AccountType/>
      </UserInfo>
    </Teachers>
    <LMS_Mappings xmlns="f54ea89e-d7dd-499e-9050-1cffd3d27c30" xsi:nil="true"/>
    <DefaultSectionNames xmlns="f54ea89e-d7dd-499e-9050-1cffd3d27c3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8A08831C26F45479E8F1C57C69DFB24" ma:contentTypeVersion="35" ma:contentTypeDescription="Ein neues Dokument erstellen." ma:contentTypeScope="" ma:versionID="7ba0ae813b06eb0df6e0d20d56441796">
  <xsd:schema xmlns:xsd="http://www.w3.org/2001/XMLSchema" xmlns:xs="http://www.w3.org/2001/XMLSchema" xmlns:p="http://schemas.microsoft.com/office/2006/metadata/properties" xmlns:ns3="f54ea89e-d7dd-499e-9050-1cffd3d27c30" xmlns:ns4="f64e7d65-e770-434e-8bac-f6bb9b73bebc" targetNamespace="http://schemas.microsoft.com/office/2006/metadata/properties" ma:root="true" ma:fieldsID="f8723b5947eeed75e70bc4f4455f6404" ns3:_="" ns4:_="">
    <xsd:import namespace="f54ea89e-d7dd-499e-9050-1cffd3d27c30"/>
    <xsd:import namespace="f64e7d65-e770-434e-8bac-f6bb9b73beb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4ea89e-d7dd-499e-9050-1cffd3d27c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Teams_Channel_Section_Location" ma:index="40" nillable="true" ma:displayName="Teams Channel Section Location" ma:internalName="Teams_Channel_Section_Location">
      <xsd:simpleType>
        <xsd:restriction base="dms:Text"/>
      </xsd:simpleType>
    </xsd:element>
    <xsd:element name="MediaServiceLocation" ma:index="41" nillable="true" ma:displayName="Location" ma:internalName="MediaServiceLocation" ma:readOnly="true">
      <xsd:simpleType>
        <xsd:restriction base="dms:Text"/>
      </xsd:simpleType>
    </xsd:element>
    <xsd:element name="MediaLengthInSeconds" ma:index="4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4e7d65-e770-434e-8bac-f6bb9b73bebc"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SharingHintHash" ma:index="14"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612B1-B900-4CB5-AE15-06A58338BF75}">
  <ds:schemaRefs>
    <ds:schemaRef ds:uri="http://schemas.microsoft.com/sharepoint/v3/contenttype/forms"/>
  </ds:schemaRefs>
</ds:datastoreItem>
</file>

<file path=customXml/itemProps2.xml><?xml version="1.0" encoding="utf-8"?>
<ds:datastoreItem xmlns:ds="http://schemas.openxmlformats.org/officeDocument/2006/customXml" ds:itemID="{DB7AEC29-2633-4AE5-A508-889A168DB619}">
  <ds:schemaRefs>
    <ds:schemaRef ds:uri="http://schemas.openxmlformats.org/package/2006/metadata/core-properties"/>
    <ds:schemaRef ds:uri="http://purl.org/dc/terms/"/>
    <ds:schemaRef ds:uri="http://schemas.microsoft.com/office/2006/metadata/properties"/>
    <ds:schemaRef ds:uri="f64e7d65-e770-434e-8bac-f6bb9b73bebc"/>
    <ds:schemaRef ds:uri="http://schemas.microsoft.com/office/2006/documentManagement/types"/>
    <ds:schemaRef ds:uri="http://purl.org/dc/dcmitype/"/>
    <ds:schemaRef ds:uri="http://schemas.microsoft.com/office/infopath/2007/PartnerControls"/>
    <ds:schemaRef ds:uri="f54ea89e-d7dd-499e-9050-1cffd3d27c30"/>
    <ds:schemaRef ds:uri="http://www.w3.org/XML/1998/namespace"/>
    <ds:schemaRef ds:uri="http://purl.org/dc/elements/1.1/"/>
  </ds:schemaRefs>
</ds:datastoreItem>
</file>

<file path=customXml/itemProps3.xml><?xml version="1.0" encoding="utf-8"?>
<ds:datastoreItem xmlns:ds="http://schemas.openxmlformats.org/officeDocument/2006/customXml" ds:itemID="{20C42298-6A12-43C3-AA0E-2CACF3F8E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4ea89e-d7dd-499e-9050-1cffd3d27c30"/>
    <ds:schemaRef ds:uri="f64e7d65-e770-434e-8bac-f6bb9b73be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6AEB76-F856-4C82-9A71-E06626CA2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11267</Words>
  <Characters>70988</Characters>
  <Application>Microsoft Office Word</Application>
  <DocSecurity>0</DocSecurity>
  <Lines>591</Lines>
  <Paragraphs>164</Paragraphs>
  <ScaleCrop>false</ScaleCrop>
  <HeadingPairs>
    <vt:vector size="2" baseType="variant">
      <vt:variant>
        <vt:lpstr>Titel</vt:lpstr>
      </vt:variant>
      <vt:variant>
        <vt:i4>1</vt:i4>
      </vt:variant>
    </vt:vector>
  </HeadingPairs>
  <TitlesOfParts>
    <vt:vector size="1" baseType="lpstr">
      <vt:lpstr>Version März 2022</vt:lpstr>
    </vt:vector>
  </TitlesOfParts>
  <Company/>
  <LinksUpToDate>false</LinksUpToDate>
  <CharactersWithSpaces>82091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März 2022</dc:title>
  <dc:subject/>
  <dc:creator>Doris Pirringer-Groll</dc:creator>
  <cp:keywords/>
  <dc:description/>
  <cp:lastModifiedBy>Alexandra Huber-Lechner</cp:lastModifiedBy>
  <cp:revision>356</cp:revision>
  <cp:lastPrinted>2022-01-10T20:50:00Z</cp:lastPrinted>
  <dcterms:created xsi:type="dcterms:W3CDTF">2021-11-15T17:07:00Z</dcterms:created>
  <dcterms:modified xsi:type="dcterms:W3CDTF">2022-03-19T10:30:00Z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0x010100B8A08831C26F45479E8F1C57C69DFB24</vt:lpwstr>
  </property>
</Properties>
</file>